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63C" w:rsidRPr="00FF10F6" w:rsidRDefault="0073663C" w:rsidP="0073663C">
      <w:pPr>
        <w:jc w:val="center"/>
        <w:rPr>
          <w:b/>
          <w:sz w:val="24"/>
          <w:szCs w:val="24"/>
        </w:rPr>
      </w:pPr>
      <w:bookmarkStart w:id="0" w:name="_GoBack"/>
      <w:bookmarkEnd w:id="0"/>
      <w:r w:rsidRPr="00FF10F6">
        <w:rPr>
          <w:b/>
          <w:sz w:val="24"/>
          <w:szCs w:val="24"/>
        </w:rPr>
        <w:t>Технологическая схема</w:t>
      </w:r>
    </w:p>
    <w:p w:rsidR="0073663C" w:rsidRPr="00FF10F6" w:rsidRDefault="0073663C" w:rsidP="0073663C">
      <w:pPr>
        <w:jc w:val="center"/>
        <w:rPr>
          <w:b/>
          <w:sz w:val="24"/>
          <w:szCs w:val="24"/>
        </w:rPr>
      </w:pPr>
      <w:r w:rsidRPr="00FF10F6">
        <w:rPr>
          <w:b/>
          <w:sz w:val="24"/>
          <w:szCs w:val="24"/>
        </w:rPr>
        <w:t xml:space="preserve">предоставления </w:t>
      </w:r>
      <w:r w:rsidR="006422DC">
        <w:rPr>
          <w:b/>
          <w:sz w:val="24"/>
          <w:szCs w:val="24"/>
        </w:rPr>
        <w:t>государственн</w:t>
      </w:r>
      <w:r w:rsidRPr="00FF10F6">
        <w:rPr>
          <w:b/>
          <w:sz w:val="24"/>
          <w:szCs w:val="24"/>
        </w:rPr>
        <w:t xml:space="preserve">ой услуги «Предоставление </w:t>
      </w:r>
      <w:r w:rsidR="006422DC">
        <w:rPr>
          <w:b/>
          <w:sz w:val="24"/>
          <w:szCs w:val="24"/>
        </w:rPr>
        <w:t xml:space="preserve">в аренду </w:t>
      </w:r>
      <w:r w:rsidRPr="00FF10F6">
        <w:rPr>
          <w:b/>
          <w:sz w:val="24"/>
          <w:szCs w:val="24"/>
        </w:rPr>
        <w:t>земельных участков, находящихся в собственности</w:t>
      </w:r>
      <w:r w:rsidR="006422DC">
        <w:rPr>
          <w:b/>
          <w:sz w:val="24"/>
          <w:szCs w:val="24"/>
        </w:rPr>
        <w:t xml:space="preserve"> Самарской области</w:t>
      </w:r>
      <w:r w:rsidRPr="00FF10F6">
        <w:rPr>
          <w:b/>
          <w:sz w:val="24"/>
          <w:szCs w:val="24"/>
        </w:rPr>
        <w:t xml:space="preserve">, </w:t>
      </w:r>
      <w:r w:rsidR="006422DC">
        <w:rPr>
          <w:b/>
          <w:sz w:val="24"/>
          <w:szCs w:val="24"/>
        </w:rPr>
        <w:t>гражданам и юридическим лицам для целей</w:t>
      </w:r>
      <w:r w:rsidRPr="00FF10F6">
        <w:rPr>
          <w:b/>
          <w:sz w:val="24"/>
          <w:szCs w:val="24"/>
        </w:rPr>
        <w:t>, н</w:t>
      </w:r>
      <w:r w:rsidR="006422DC">
        <w:rPr>
          <w:b/>
          <w:sz w:val="24"/>
          <w:szCs w:val="24"/>
        </w:rPr>
        <w:t>е связанных со строительством</w:t>
      </w:r>
      <w:r w:rsidRPr="00FF10F6">
        <w:rPr>
          <w:b/>
          <w:sz w:val="24"/>
          <w:szCs w:val="24"/>
        </w:rPr>
        <w:t>» (далее технологическая схема)</w:t>
      </w:r>
    </w:p>
    <w:p w:rsidR="0073663C" w:rsidRDefault="0073663C" w:rsidP="0073663C">
      <w:pPr>
        <w:jc w:val="center"/>
        <w:rPr>
          <w:sz w:val="24"/>
          <w:szCs w:val="24"/>
        </w:rPr>
      </w:pPr>
    </w:p>
    <w:p w:rsidR="0073663C" w:rsidRPr="00FF10F6" w:rsidRDefault="0073663C" w:rsidP="0073663C">
      <w:pPr>
        <w:jc w:val="center"/>
        <w:rPr>
          <w:b/>
          <w:sz w:val="24"/>
          <w:szCs w:val="24"/>
        </w:rPr>
      </w:pPr>
      <w:r w:rsidRPr="00FF10F6">
        <w:rPr>
          <w:b/>
          <w:sz w:val="24"/>
          <w:szCs w:val="24"/>
        </w:rPr>
        <w:t xml:space="preserve">Раздел 1. «Общие сведения о </w:t>
      </w:r>
      <w:r w:rsidR="00073A6C">
        <w:rPr>
          <w:b/>
          <w:sz w:val="24"/>
          <w:szCs w:val="24"/>
        </w:rPr>
        <w:t>государствен</w:t>
      </w:r>
      <w:r w:rsidRPr="00FF10F6">
        <w:rPr>
          <w:b/>
          <w:sz w:val="24"/>
          <w:szCs w:val="24"/>
        </w:rPr>
        <w:t>ной услуге»</w:t>
      </w:r>
    </w:p>
    <w:p w:rsidR="0073663C" w:rsidRDefault="0073663C" w:rsidP="0073663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32"/>
        <w:gridCol w:w="4377"/>
      </w:tblGrid>
      <w:tr w:rsidR="0073663C" w:rsidTr="00073A6C">
        <w:tc>
          <w:tcPr>
            <w:tcW w:w="562" w:type="dxa"/>
          </w:tcPr>
          <w:p w:rsidR="0073663C" w:rsidRPr="00284D19" w:rsidRDefault="0073663C" w:rsidP="006422DC">
            <w:pPr>
              <w:jc w:val="center"/>
              <w:rPr>
                <w:sz w:val="24"/>
                <w:szCs w:val="24"/>
              </w:rPr>
            </w:pPr>
            <w:r w:rsidRPr="00284D19">
              <w:rPr>
                <w:sz w:val="24"/>
                <w:szCs w:val="24"/>
              </w:rPr>
              <w:t>№ п/п</w:t>
            </w:r>
          </w:p>
        </w:tc>
        <w:tc>
          <w:tcPr>
            <w:tcW w:w="4632" w:type="dxa"/>
          </w:tcPr>
          <w:p w:rsidR="0073663C" w:rsidRPr="00284D19" w:rsidRDefault="0073663C" w:rsidP="006422DC">
            <w:pPr>
              <w:jc w:val="center"/>
              <w:rPr>
                <w:sz w:val="24"/>
                <w:szCs w:val="24"/>
              </w:rPr>
            </w:pPr>
            <w:r w:rsidRPr="00284D19">
              <w:rPr>
                <w:sz w:val="24"/>
                <w:szCs w:val="24"/>
              </w:rPr>
              <w:t>Параметр</w:t>
            </w:r>
          </w:p>
        </w:tc>
        <w:tc>
          <w:tcPr>
            <w:tcW w:w="4377" w:type="dxa"/>
          </w:tcPr>
          <w:p w:rsidR="0073663C" w:rsidRPr="00284D19" w:rsidRDefault="0073663C" w:rsidP="006422DC">
            <w:pPr>
              <w:jc w:val="center"/>
              <w:rPr>
                <w:sz w:val="24"/>
                <w:szCs w:val="24"/>
              </w:rPr>
            </w:pPr>
            <w:r w:rsidRPr="00284D19">
              <w:rPr>
                <w:sz w:val="24"/>
                <w:szCs w:val="24"/>
              </w:rPr>
              <w:t>Значение параметра</w:t>
            </w:r>
          </w:p>
        </w:tc>
      </w:tr>
      <w:tr w:rsidR="0073663C" w:rsidTr="00073A6C">
        <w:tc>
          <w:tcPr>
            <w:tcW w:w="562" w:type="dxa"/>
          </w:tcPr>
          <w:p w:rsidR="0073663C" w:rsidRPr="00284D19" w:rsidRDefault="0073663C" w:rsidP="006422DC">
            <w:pPr>
              <w:jc w:val="center"/>
              <w:rPr>
                <w:sz w:val="24"/>
                <w:szCs w:val="24"/>
              </w:rPr>
            </w:pPr>
            <w:r w:rsidRPr="00284D19">
              <w:rPr>
                <w:sz w:val="24"/>
                <w:szCs w:val="24"/>
              </w:rPr>
              <w:t>1.</w:t>
            </w:r>
          </w:p>
        </w:tc>
        <w:tc>
          <w:tcPr>
            <w:tcW w:w="4632" w:type="dxa"/>
          </w:tcPr>
          <w:p w:rsidR="0073663C" w:rsidRPr="00284D19" w:rsidRDefault="0073663C" w:rsidP="00073A6C">
            <w:pPr>
              <w:jc w:val="both"/>
              <w:rPr>
                <w:sz w:val="24"/>
                <w:szCs w:val="24"/>
              </w:rPr>
            </w:pPr>
            <w:r w:rsidRPr="00284D19">
              <w:rPr>
                <w:sz w:val="24"/>
                <w:szCs w:val="24"/>
              </w:rPr>
              <w:t>Наименование органа, предоставляющего услугу</w:t>
            </w:r>
          </w:p>
        </w:tc>
        <w:tc>
          <w:tcPr>
            <w:tcW w:w="4377" w:type="dxa"/>
          </w:tcPr>
          <w:p w:rsidR="0073663C" w:rsidRPr="00284D19" w:rsidRDefault="00073A6C" w:rsidP="006422DC">
            <w:pPr>
              <w:jc w:val="both"/>
              <w:rPr>
                <w:sz w:val="24"/>
                <w:szCs w:val="24"/>
              </w:rPr>
            </w:pPr>
            <w:r>
              <w:rPr>
                <w:sz w:val="24"/>
                <w:szCs w:val="24"/>
              </w:rPr>
              <w:t>Министерство имущественных отношений Самарской области</w:t>
            </w:r>
          </w:p>
        </w:tc>
      </w:tr>
      <w:tr w:rsidR="0073663C" w:rsidTr="00073A6C">
        <w:tc>
          <w:tcPr>
            <w:tcW w:w="562" w:type="dxa"/>
          </w:tcPr>
          <w:p w:rsidR="0073663C" w:rsidRPr="00284D19" w:rsidRDefault="0073663C" w:rsidP="006422DC">
            <w:pPr>
              <w:jc w:val="center"/>
              <w:rPr>
                <w:sz w:val="24"/>
                <w:szCs w:val="24"/>
              </w:rPr>
            </w:pPr>
            <w:r w:rsidRPr="00284D19">
              <w:rPr>
                <w:sz w:val="24"/>
                <w:szCs w:val="24"/>
              </w:rPr>
              <w:t xml:space="preserve">2. </w:t>
            </w:r>
          </w:p>
        </w:tc>
        <w:tc>
          <w:tcPr>
            <w:tcW w:w="4632" w:type="dxa"/>
          </w:tcPr>
          <w:p w:rsidR="0073663C" w:rsidRPr="00284D19" w:rsidRDefault="0073663C" w:rsidP="00073A6C">
            <w:pPr>
              <w:jc w:val="both"/>
              <w:rPr>
                <w:sz w:val="24"/>
                <w:szCs w:val="24"/>
              </w:rPr>
            </w:pPr>
            <w:r w:rsidRPr="00284D19">
              <w:rPr>
                <w:sz w:val="24"/>
                <w:szCs w:val="24"/>
              </w:rPr>
              <w:t xml:space="preserve">Номер услуги в </w:t>
            </w:r>
            <w:r w:rsidR="00073A6C">
              <w:rPr>
                <w:sz w:val="24"/>
                <w:szCs w:val="24"/>
              </w:rPr>
              <w:t>Федераль</w:t>
            </w:r>
            <w:r w:rsidRPr="00284D19">
              <w:rPr>
                <w:sz w:val="24"/>
                <w:szCs w:val="24"/>
              </w:rPr>
              <w:t>ном реестре государственных и муниципальных услуг (функций)</w:t>
            </w:r>
          </w:p>
        </w:tc>
        <w:tc>
          <w:tcPr>
            <w:tcW w:w="4377" w:type="dxa"/>
          </w:tcPr>
          <w:p w:rsidR="0073663C" w:rsidRPr="00284D19" w:rsidRDefault="00073A6C" w:rsidP="006422DC">
            <w:pPr>
              <w:jc w:val="both"/>
              <w:rPr>
                <w:sz w:val="24"/>
                <w:szCs w:val="24"/>
              </w:rPr>
            </w:pPr>
            <w:r>
              <w:rPr>
                <w:sz w:val="24"/>
                <w:szCs w:val="24"/>
              </w:rPr>
              <w:t>6300000010000004048</w:t>
            </w:r>
          </w:p>
        </w:tc>
      </w:tr>
      <w:tr w:rsidR="0073663C" w:rsidTr="00073A6C">
        <w:tc>
          <w:tcPr>
            <w:tcW w:w="562" w:type="dxa"/>
          </w:tcPr>
          <w:p w:rsidR="0073663C" w:rsidRPr="00284D19" w:rsidRDefault="0073663C" w:rsidP="006422DC">
            <w:pPr>
              <w:jc w:val="center"/>
              <w:rPr>
                <w:sz w:val="24"/>
                <w:szCs w:val="24"/>
              </w:rPr>
            </w:pPr>
            <w:r w:rsidRPr="00284D19">
              <w:rPr>
                <w:sz w:val="24"/>
                <w:szCs w:val="24"/>
              </w:rPr>
              <w:t>3.</w:t>
            </w:r>
          </w:p>
        </w:tc>
        <w:tc>
          <w:tcPr>
            <w:tcW w:w="4632" w:type="dxa"/>
          </w:tcPr>
          <w:p w:rsidR="0073663C" w:rsidRPr="00284D19" w:rsidRDefault="0073663C" w:rsidP="006422DC">
            <w:pPr>
              <w:jc w:val="both"/>
              <w:rPr>
                <w:sz w:val="24"/>
                <w:szCs w:val="24"/>
              </w:rPr>
            </w:pPr>
            <w:r w:rsidRPr="00284D19">
              <w:rPr>
                <w:sz w:val="24"/>
                <w:szCs w:val="24"/>
              </w:rPr>
              <w:t>Полное наименование услуги</w:t>
            </w:r>
          </w:p>
        </w:tc>
        <w:tc>
          <w:tcPr>
            <w:tcW w:w="4377" w:type="dxa"/>
          </w:tcPr>
          <w:p w:rsidR="0073663C" w:rsidRPr="00284D19" w:rsidRDefault="0073663C" w:rsidP="00073A6C">
            <w:pPr>
              <w:ind w:left="51" w:hanging="51"/>
              <w:jc w:val="both"/>
              <w:rPr>
                <w:sz w:val="24"/>
                <w:szCs w:val="24"/>
              </w:rPr>
            </w:pPr>
            <w:r w:rsidRPr="00284D19">
              <w:rPr>
                <w:sz w:val="24"/>
                <w:szCs w:val="24"/>
              </w:rPr>
              <w:t xml:space="preserve">«Предоставление </w:t>
            </w:r>
            <w:r w:rsidR="00073A6C">
              <w:rPr>
                <w:sz w:val="24"/>
                <w:szCs w:val="24"/>
              </w:rPr>
              <w:t xml:space="preserve">в аренду </w:t>
            </w:r>
            <w:r w:rsidRPr="00284D19">
              <w:rPr>
                <w:sz w:val="24"/>
                <w:szCs w:val="24"/>
              </w:rPr>
              <w:t>земельных участков, находящихся в собственности</w:t>
            </w:r>
            <w:r w:rsidR="00073A6C">
              <w:rPr>
                <w:sz w:val="24"/>
                <w:szCs w:val="24"/>
              </w:rPr>
              <w:t xml:space="preserve"> Самарской области, гражданам и юридическим лицам для целей, не связанных со строительством</w:t>
            </w:r>
            <w:r w:rsidRPr="00284D19">
              <w:rPr>
                <w:sz w:val="24"/>
                <w:szCs w:val="24"/>
              </w:rPr>
              <w:t>»</w:t>
            </w:r>
          </w:p>
        </w:tc>
      </w:tr>
      <w:tr w:rsidR="0073663C" w:rsidTr="00073A6C">
        <w:tc>
          <w:tcPr>
            <w:tcW w:w="562" w:type="dxa"/>
          </w:tcPr>
          <w:p w:rsidR="0073663C" w:rsidRPr="00284D19" w:rsidRDefault="0073663C" w:rsidP="006422DC">
            <w:pPr>
              <w:jc w:val="center"/>
              <w:rPr>
                <w:sz w:val="24"/>
                <w:szCs w:val="24"/>
              </w:rPr>
            </w:pPr>
            <w:r w:rsidRPr="00284D19">
              <w:rPr>
                <w:sz w:val="24"/>
                <w:szCs w:val="24"/>
              </w:rPr>
              <w:t>4.</w:t>
            </w:r>
          </w:p>
        </w:tc>
        <w:tc>
          <w:tcPr>
            <w:tcW w:w="4632" w:type="dxa"/>
          </w:tcPr>
          <w:p w:rsidR="0073663C" w:rsidRPr="00284D19" w:rsidRDefault="0073663C" w:rsidP="006422DC">
            <w:pPr>
              <w:jc w:val="both"/>
              <w:rPr>
                <w:sz w:val="24"/>
                <w:szCs w:val="24"/>
              </w:rPr>
            </w:pPr>
            <w:r w:rsidRPr="00284D19">
              <w:rPr>
                <w:sz w:val="24"/>
                <w:szCs w:val="24"/>
              </w:rPr>
              <w:t>Краткое наименование услуги</w:t>
            </w:r>
          </w:p>
        </w:tc>
        <w:tc>
          <w:tcPr>
            <w:tcW w:w="4377" w:type="dxa"/>
          </w:tcPr>
          <w:p w:rsidR="0073663C" w:rsidRPr="00284D19" w:rsidRDefault="002C32B5" w:rsidP="006422DC">
            <w:pPr>
              <w:jc w:val="both"/>
              <w:rPr>
                <w:sz w:val="24"/>
                <w:szCs w:val="24"/>
              </w:rPr>
            </w:pPr>
            <w:r w:rsidRPr="00284D19">
              <w:rPr>
                <w:sz w:val="24"/>
                <w:szCs w:val="24"/>
              </w:rPr>
              <w:t xml:space="preserve">«Предоставление </w:t>
            </w:r>
            <w:r>
              <w:rPr>
                <w:sz w:val="24"/>
                <w:szCs w:val="24"/>
              </w:rPr>
              <w:t xml:space="preserve">в аренду </w:t>
            </w:r>
            <w:r w:rsidRPr="00284D19">
              <w:rPr>
                <w:sz w:val="24"/>
                <w:szCs w:val="24"/>
              </w:rPr>
              <w:t>земельных участков, находящихся в собственности</w:t>
            </w:r>
            <w:r>
              <w:rPr>
                <w:sz w:val="24"/>
                <w:szCs w:val="24"/>
              </w:rPr>
              <w:t xml:space="preserve"> Самарской области, гражданам и юридическим лицам для целей, не связанных со строительством</w:t>
            </w:r>
            <w:r w:rsidRPr="00284D19">
              <w:rPr>
                <w:sz w:val="24"/>
                <w:szCs w:val="24"/>
              </w:rPr>
              <w:t>»</w:t>
            </w:r>
          </w:p>
        </w:tc>
      </w:tr>
      <w:tr w:rsidR="0073663C" w:rsidTr="00073A6C">
        <w:tc>
          <w:tcPr>
            <w:tcW w:w="562" w:type="dxa"/>
          </w:tcPr>
          <w:p w:rsidR="0073663C" w:rsidRPr="00284D19" w:rsidRDefault="0073663C" w:rsidP="006422DC">
            <w:pPr>
              <w:jc w:val="center"/>
              <w:rPr>
                <w:sz w:val="24"/>
                <w:szCs w:val="24"/>
              </w:rPr>
            </w:pPr>
            <w:r w:rsidRPr="00284D19">
              <w:rPr>
                <w:sz w:val="24"/>
                <w:szCs w:val="24"/>
              </w:rPr>
              <w:t>5.</w:t>
            </w:r>
          </w:p>
        </w:tc>
        <w:tc>
          <w:tcPr>
            <w:tcW w:w="4632" w:type="dxa"/>
          </w:tcPr>
          <w:p w:rsidR="0073663C" w:rsidRPr="00284D19" w:rsidRDefault="0073663C" w:rsidP="00D77140">
            <w:pPr>
              <w:jc w:val="both"/>
              <w:rPr>
                <w:sz w:val="24"/>
                <w:szCs w:val="24"/>
              </w:rPr>
            </w:pPr>
            <w:r w:rsidRPr="00284D19">
              <w:rPr>
                <w:sz w:val="24"/>
                <w:szCs w:val="24"/>
              </w:rPr>
              <w:t xml:space="preserve">Административный регламент </w:t>
            </w:r>
            <w:proofErr w:type="gramStart"/>
            <w:r w:rsidRPr="00284D19">
              <w:rPr>
                <w:sz w:val="24"/>
                <w:szCs w:val="24"/>
              </w:rPr>
              <w:t>пре</w:t>
            </w:r>
            <w:r>
              <w:rPr>
                <w:sz w:val="24"/>
                <w:szCs w:val="24"/>
              </w:rPr>
              <w:t>-</w:t>
            </w:r>
            <w:r w:rsidRPr="00284D19">
              <w:rPr>
                <w:sz w:val="24"/>
                <w:szCs w:val="24"/>
              </w:rPr>
              <w:t>доставления</w:t>
            </w:r>
            <w:proofErr w:type="gramEnd"/>
            <w:r w:rsidRPr="00284D19">
              <w:rPr>
                <w:sz w:val="24"/>
                <w:szCs w:val="24"/>
              </w:rPr>
              <w:t xml:space="preserve"> услуги</w:t>
            </w:r>
          </w:p>
        </w:tc>
        <w:tc>
          <w:tcPr>
            <w:tcW w:w="4377" w:type="dxa"/>
          </w:tcPr>
          <w:p w:rsidR="0073663C" w:rsidRPr="00284D19" w:rsidRDefault="0073663C" w:rsidP="002C32B5">
            <w:pPr>
              <w:jc w:val="both"/>
              <w:rPr>
                <w:sz w:val="24"/>
                <w:szCs w:val="24"/>
              </w:rPr>
            </w:pPr>
            <w:r w:rsidRPr="00284D19">
              <w:rPr>
                <w:sz w:val="24"/>
                <w:szCs w:val="24"/>
              </w:rPr>
              <w:t>П</w:t>
            </w:r>
            <w:r w:rsidR="002C32B5">
              <w:rPr>
                <w:sz w:val="24"/>
                <w:szCs w:val="24"/>
              </w:rPr>
              <w:t>риказ министерства имущественных отношений Самарской области от 12.04.2016 № 522</w:t>
            </w:r>
          </w:p>
        </w:tc>
      </w:tr>
      <w:tr w:rsidR="0073663C" w:rsidTr="00073A6C">
        <w:tc>
          <w:tcPr>
            <w:tcW w:w="562" w:type="dxa"/>
          </w:tcPr>
          <w:p w:rsidR="0073663C" w:rsidRPr="00284D19" w:rsidRDefault="0073663C" w:rsidP="006422DC">
            <w:pPr>
              <w:jc w:val="center"/>
              <w:rPr>
                <w:sz w:val="24"/>
                <w:szCs w:val="24"/>
              </w:rPr>
            </w:pPr>
            <w:r w:rsidRPr="00284D19">
              <w:rPr>
                <w:sz w:val="24"/>
                <w:szCs w:val="24"/>
              </w:rPr>
              <w:t>6.</w:t>
            </w:r>
          </w:p>
        </w:tc>
        <w:tc>
          <w:tcPr>
            <w:tcW w:w="4632" w:type="dxa"/>
          </w:tcPr>
          <w:p w:rsidR="0073663C" w:rsidRPr="00284D19" w:rsidRDefault="0073663C" w:rsidP="006422DC">
            <w:pPr>
              <w:jc w:val="both"/>
              <w:rPr>
                <w:sz w:val="24"/>
                <w:szCs w:val="24"/>
              </w:rPr>
            </w:pPr>
            <w:r w:rsidRPr="00284D19">
              <w:rPr>
                <w:sz w:val="24"/>
                <w:szCs w:val="24"/>
              </w:rPr>
              <w:t>Перечень «</w:t>
            </w:r>
            <w:proofErr w:type="spellStart"/>
            <w:r w:rsidRPr="00284D19">
              <w:rPr>
                <w:sz w:val="24"/>
                <w:szCs w:val="24"/>
              </w:rPr>
              <w:t>подуслуг</w:t>
            </w:r>
            <w:proofErr w:type="spellEnd"/>
            <w:r w:rsidRPr="00284D19">
              <w:rPr>
                <w:sz w:val="24"/>
                <w:szCs w:val="24"/>
              </w:rPr>
              <w:t>»</w:t>
            </w:r>
          </w:p>
        </w:tc>
        <w:tc>
          <w:tcPr>
            <w:tcW w:w="4377" w:type="dxa"/>
          </w:tcPr>
          <w:p w:rsidR="002C32B5" w:rsidRPr="002C32B5" w:rsidRDefault="002C32B5" w:rsidP="002C32B5">
            <w:pPr>
              <w:autoSpaceDE w:val="0"/>
              <w:autoSpaceDN w:val="0"/>
              <w:adjustRightInd w:val="0"/>
              <w:rPr>
                <w:sz w:val="24"/>
                <w:szCs w:val="24"/>
              </w:rPr>
            </w:pPr>
            <w:r>
              <w:rPr>
                <w:sz w:val="24"/>
                <w:szCs w:val="24"/>
              </w:rPr>
              <w:t xml:space="preserve">- </w:t>
            </w:r>
            <w:r w:rsidRPr="002C32B5">
              <w:rPr>
                <w:sz w:val="24"/>
                <w:szCs w:val="24"/>
              </w:rPr>
              <w:t>предоставление в аренду земельных участков без проведения торгов;</w:t>
            </w:r>
          </w:p>
          <w:p w:rsidR="002C32B5" w:rsidRPr="002C32B5" w:rsidRDefault="002C32B5" w:rsidP="002C32B5">
            <w:pPr>
              <w:shd w:val="clear" w:color="auto" w:fill="FFFFFF"/>
              <w:tabs>
                <w:tab w:val="left" w:pos="9781"/>
              </w:tabs>
              <w:rPr>
                <w:sz w:val="24"/>
                <w:szCs w:val="24"/>
              </w:rPr>
            </w:pPr>
            <w:r>
              <w:rPr>
                <w:sz w:val="24"/>
                <w:szCs w:val="24"/>
                <w:lang w:eastAsia="ru-RU"/>
              </w:rPr>
              <w:t xml:space="preserve">- </w:t>
            </w:r>
            <w:r w:rsidRPr="002C32B5">
              <w:rPr>
                <w:sz w:val="24"/>
                <w:szCs w:val="24"/>
                <w:lang w:eastAsia="ru-RU"/>
              </w:rPr>
              <w:t xml:space="preserve">предоставление </w:t>
            </w:r>
            <w:r w:rsidRPr="002C32B5">
              <w:rPr>
                <w:sz w:val="24"/>
                <w:szCs w:val="24"/>
              </w:rPr>
              <w:t xml:space="preserve">в аренду земельных участков </w:t>
            </w:r>
            <w:r w:rsidRPr="002C32B5">
              <w:rPr>
                <w:sz w:val="24"/>
                <w:szCs w:val="24"/>
                <w:lang w:eastAsia="ru-RU"/>
              </w:rPr>
              <w:t>путем проведения торгов;</w:t>
            </w:r>
          </w:p>
          <w:p w:rsidR="0073663C" w:rsidRPr="002C32B5" w:rsidRDefault="002C32B5" w:rsidP="002C32B5">
            <w:pPr>
              <w:jc w:val="both"/>
              <w:rPr>
                <w:sz w:val="24"/>
                <w:szCs w:val="24"/>
              </w:rPr>
            </w:pPr>
            <w:r>
              <w:rPr>
                <w:sz w:val="24"/>
                <w:szCs w:val="24"/>
              </w:rPr>
              <w:t xml:space="preserve">- </w:t>
            </w:r>
            <w:r w:rsidRPr="002C32B5">
              <w:rPr>
                <w:sz w:val="24"/>
                <w:szCs w:val="24"/>
              </w:rPr>
              <w:t>предоставление в аренду земельных участков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2C32B5" w:rsidTr="0003230F">
        <w:trPr>
          <w:trHeight w:val="1400"/>
        </w:trPr>
        <w:tc>
          <w:tcPr>
            <w:tcW w:w="562" w:type="dxa"/>
          </w:tcPr>
          <w:p w:rsidR="002C32B5" w:rsidRPr="00284D19" w:rsidRDefault="002C32B5" w:rsidP="006422DC">
            <w:pPr>
              <w:jc w:val="center"/>
              <w:rPr>
                <w:sz w:val="24"/>
                <w:szCs w:val="24"/>
              </w:rPr>
            </w:pPr>
            <w:r w:rsidRPr="00284D19">
              <w:rPr>
                <w:sz w:val="24"/>
                <w:szCs w:val="24"/>
              </w:rPr>
              <w:t>7.</w:t>
            </w:r>
          </w:p>
        </w:tc>
        <w:tc>
          <w:tcPr>
            <w:tcW w:w="4632" w:type="dxa"/>
          </w:tcPr>
          <w:p w:rsidR="002C32B5" w:rsidRPr="00284D19" w:rsidRDefault="002C32B5" w:rsidP="00D77140">
            <w:pPr>
              <w:jc w:val="both"/>
              <w:rPr>
                <w:sz w:val="24"/>
                <w:szCs w:val="24"/>
              </w:rPr>
            </w:pPr>
            <w:r>
              <w:rPr>
                <w:sz w:val="24"/>
                <w:szCs w:val="24"/>
              </w:rPr>
              <w:t xml:space="preserve">Способы </w:t>
            </w:r>
            <w:r w:rsidRPr="00284D19">
              <w:rPr>
                <w:sz w:val="24"/>
                <w:szCs w:val="24"/>
              </w:rPr>
              <w:t>оценки качества предоставления услуги</w:t>
            </w:r>
          </w:p>
        </w:tc>
        <w:tc>
          <w:tcPr>
            <w:tcW w:w="4377" w:type="dxa"/>
          </w:tcPr>
          <w:p w:rsidR="002C32B5" w:rsidRPr="00284D19" w:rsidRDefault="00A601E1" w:rsidP="00A601E1">
            <w:pPr>
              <w:jc w:val="both"/>
              <w:rPr>
                <w:sz w:val="24"/>
                <w:szCs w:val="24"/>
              </w:rPr>
            </w:pPr>
            <w:r w:rsidRPr="00906BA4">
              <w:rPr>
                <w:color w:val="000000"/>
                <w:sz w:val="24"/>
                <w:szCs w:val="24"/>
              </w:rPr>
              <w:t xml:space="preserve">Радиотелефонная связь </w:t>
            </w:r>
            <w:r>
              <w:rPr>
                <w:color w:val="000000"/>
                <w:sz w:val="24"/>
                <w:szCs w:val="24"/>
              </w:rPr>
              <w:t>–</w:t>
            </w:r>
            <w:r w:rsidRPr="00906BA4">
              <w:rPr>
                <w:color w:val="000000"/>
                <w:sz w:val="24"/>
                <w:szCs w:val="24"/>
              </w:rPr>
              <w:t xml:space="preserve"> телефонный опрос</w:t>
            </w:r>
            <w:r w:rsidRPr="00906BA4">
              <w:rPr>
                <w:color w:val="000000"/>
                <w:sz w:val="24"/>
                <w:szCs w:val="24"/>
              </w:rPr>
              <w:br/>
              <w:t xml:space="preserve">Терминальные устройства в МФЦ </w:t>
            </w:r>
            <w:r>
              <w:rPr>
                <w:color w:val="000000"/>
                <w:sz w:val="24"/>
                <w:szCs w:val="24"/>
              </w:rPr>
              <w:t>– да</w:t>
            </w:r>
            <w:r w:rsidRPr="00906BA4">
              <w:rPr>
                <w:color w:val="000000"/>
                <w:sz w:val="24"/>
                <w:szCs w:val="24"/>
              </w:rPr>
              <w:br/>
              <w:t xml:space="preserve">Единый портал государственных и муниципальных услуг (функций) </w:t>
            </w:r>
            <w:r>
              <w:rPr>
                <w:color w:val="000000"/>
                <w:sz w:val="24"/>
                <w:szCs w:val="24"/>
              </w:rPr>
              <w:t>–</w:t>
            </w:r>
            <w:r w:rsidRPr="00906BA4">
              <w:rPr>
                <w:color w:val="000000"/>
                <w:sz w:val="24"/>
                <w:szCs w:val="24"/>
              </w:rPr>
              <w:t xml:space="preserve"> http://www.gosuslugi.ru</w:t>
            </w:r>
            <w:r w:rsidRPr="00906BA4">
              <w:rPr>
                <w:color w:val="000000"/>
                <w:sz w:val="24"/>
                <w:szCs w:val="24"/>
              </w:rPr>
              <w:br/>
              <w:t xml:space="preserve">Другие способы </w:t>
            </w:r>
            <w:r>
              <w:rPr>
                <w:color w:val="000000"/>
                <w:sz w:val="24"/>
                <w:szCs w:val="24"/>
              </w:rPr>
              <w:t xml:space="preserve">– </w:t>
            </w:r>
            <w:r w:rsidRPr="00906BA4">
              <w:rPr>
                <w:color w:val="000000"/>
                <w:sz w:val="24"/>
                <w:szCs w:val="24"/>
              </w:rPr>
              <w:t xml:space="preserve">мониторинг качества предоставления </w:t>
            </w:r>
            <w:r>
              <w:rPr>
                <w:color w:val="000000"/>
                <w:sz w:val="24"/>
                <w:szCs w:val="24"/>
              </w:rPr>
              <w:t>муниципаль</w:t>
            </w:r>
            <w:r w:rsidRPr="00906BA4">
              <w:rPr>
                <w:color w:val="000000"/>
                <w:sz w:val="24"/>
                <w:szCs w:val="24"/>
              </w:rPr>
              <w:t>ной услуги</w:t>
            </w:r>
          </w:p>
        </w:tc>
      </w:tr>
    </w:tbl>
    <w:p w:rsidR="0073663C" w:rsidRDefault="0073663C" w:rsidP="0073663C">
      <w:pPr>
        <w:rPr>
          <w:sz w:val="24"/>
          <w:szCs w:val="24"/>
        </w:rPr>
      </w:pPr>
    </w:p>
    <w:p w:rsidR="0073663C" w:rsidRDefault="0073663C" w:rsidP="0073663C">
      <w:pPr>
        <w:rPr>
          <w:sz w:val="24"/>
          <w:szCs w:val="24"/>
        </w:rPr>
        <w:sectPr w:rsidR="0073663C" w:rsidSect="006422DC">
          <w:pgSz w:w="11906" w:h="16838"/>
          <w:pgMar w:top="1134" w:right="624" w:bottom="709" w:left="1701" w:header="709" w:footer="709" w:gutter="0"/>
          <w:cols w:space="708"/>
          <w:docGrid w:linePitch="360"/>
        </w:sectPr>
      </w:pPr>
    </w:p>
    <w:p w:rsidR="0073663C" w:rsidRPr="00FF10F6" w:rsidRDefault="0073663C" w:rsidP="0073663C">
      <w:pPr>
        <w:jc w:val="center"/>
        <w:rPr>
          <w:b/>
          <w:sz w:val="24"/>
          <w:szCs w:val="24"/>
        </w:rPr>
      </w:pPr>
      <w:r w:rsidRPr="00FF10F6">
        <w:rPr>
          <w:b/>
          <w:sz w:val="24"/>
          <w:szCs w:val="24"/>
        </w:rPr>
        <w:lastRenderedPageBreak/>
        <w:t xml:space="preserve">Раздел 2. «Общие сведения о </w:t>
      </w:r>
      <w:proofErr w:type="spellStart"/>
      <w:r w:rsidR="007B1B9C">
        <w:rPr>
          <w:b/>
          <w:sz w:val="24"/>
          <w:szCs w:val="24"/>
        </w:rPr>
        <w:t>под</w:t>
      </w:r>
      <w:r w:rsidRPr="00FF10F6">
        <w:rPr>
          <w:b/>
          <w:sz w:val="24"/>
          <w:szCs w:val="24"/>
        </w:rPr>
        <w:t>услуг</w:t>
      </w:r>
      <w:r w:rsidR="007B1B9C">
        <w:rPr>
          <w:b/>
          <w:sz w:val="24"/>
          <w:szCs w:val="24"/>
        </w:rPr>
        <w:t>ах</w:t>
      </w:r>
      <w:proofErr w:type="spellEnd"/>
      <w:r w:rsidRPr="00FF10F6">
        <w:rPr>
          <w:b/>
          <w:sz w:val="24"/>
          <w:szCs w:val="24"/>
        </w:rPr>
        <w:t>»</w:t>
      </w:r>
    </w:p>
    <w:p w:rsidR="0073663C" w:rsidRPr="00C60134" w:rsidRDefault="0073663C" w:rsidP="0073663C"/>
    <w:tbl>
      <w:tblPr>
        <w:tblW w:w="0" w:type="auto"/>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070"/>
        <w:gridCol w:w="1564"/>
        <w:gridCol w:w="1937"/>
        <w:gridCol w:w="1396"/>
        <w:gridCol w:w="1714"/>
        <w:gridCol w:w="806"/>
        <w:gridCol w:w="969"/>
        <w:gridCol w:w="755"/>
        <w:gridCol w:w="1220"/>
        <w:gridCol w:w="1396"/>
      </w:tblGrid>
      <w:tr w:rsidR="005F5318" w:rsidRPr="0061436E" w:rsidTr="00003275">
        <w:trPr>
          <w:trHeight w:val="280"/>
        </w:trPr>
        <w:tc>
          <w:tcPr>
            <w:tcW w:w="0" w:type="auto"/>
            <w:gridSpan w:val="2"/>
            <w:tcBorders>
              <w:bottom w:val="single" w:sz="4" w:space="0" w:color="auto"/>
            </w:tcBorders>
          </w:tcPr>
          <w:p w:rsidR="00A160F2" w:rsidRDefault="00A160F2" w:rsidP="007B1B9C">
            <w:pPr>
              <w:ind w:left="-78" w:right="-46"/>
              <w:jc w:val="center"/>
              <w:rPr>
                <w:sz w:val="24"/>
                <w:szCs w:val="24"/>
              </w:rPr>
            </w:pPr>
            <w:r w:rsidRPr="0061436E">
              <w:rPr>
                <w:sz w:val="24"/>
                <w:szCs w:val="24"/>
              </w:rPr>
              <w:t>Срок предоставления</w:t>
            </w:r>
          </w:p>
          <w:p w:rsidR="00A160F2" w:rsidRPr="0061436E" w:rsidRDefault="00A160F2" w:rsidP="007B1B9C">
            <w:pPr>
              <w:ind w:left="-78" w:right="-46"/>
              <w:jc w:val="center"/>
              <w:rPr>
                <w:sz w:val="24"/>
                <w:szCs w:val="24"/>
              </w:rPr>
            </w:pPr>
            <w:r>
              <w:rPr>
                <w:sz w:val="24"/>
                <w:szCs w:val="24"/>
              </w:rPr>
              <w:t>в зависимости от условий</w:t>
            </w:r>
          </w:p>
        </w:tc>
        <w:tc>
          <w:tcPr>
            <w:tcW w:w="0" w:type="auto"/>
            <w:vMerge w:val="restart"/>
            <w:tcBorders>
              <w:bottom w:val="single" w:sz="4" w:space="0" w:color="auto"/>
            </w:tcBorders>
          </w:tcPr>
          <w:p w:rsidR="00A160F2" w:rsidRPr="0061436E" w:rsidRDefault="00A160F2" w:rsidP="006422DC">
            <w:pPr>
              <w:ind w:left="-78" w:right="-46"/>
              <w:jc w:val="center"/>
              <w:rPr>
                <w:sz w:val="24"/>
                <w:szCs w:val="24"/>
              </w:rPr>
            </w:pPr>
            <w:r w:rsidRPr="0061436E">
              <w:rPr>
                <w:sz w:val="24"/>
                <w:szCs w:val="24"/>
              </w:rPr>
              <w:t>Основания для отказа в приеме документов</w:t>
            </w:r>
          </w:p>
        </w:tc>
        <w:tc>
          <w:tcPr>
            <w:tcW w:w="1936" w:type="dxa"/>
            <w:vMerge w:val="restart"/>
            <w:tcBorders>
              <w:bottom w:val="single" w:sz="4" w:space="0" w:color="auto"/>
            </w:tcBorders>
          </w:tcPr>
          <w:p w:rsidR="00A160F2" w:rsidRPr="0061436E" w:rsidRDefault="00A160F2" w:rsidP="00AB6CD9">
            <w:pPr>
              <w:ind w:left="-78" w:right="-46"/>
              <w:jc w:val="center"/>
              <w:rPr>
                <w:sz w:val="24"/>
                <w:szCs w:val="24"/>
              </w:rPr>
            </w:pPr>
            <w:r w:rsidRPr="0061436E">
              <w:rPr>
                <w:sz w:val="24"/>
                <w:szCs w:val="24"/>
              </w:rPr>
              <w:t xml:space="preserve">Основания отказа </w:t>
            </w:r>
            <w:r w:rsidR="00AB6CD9">
              <w:rPr>
                <w:sz w:val="24"/>
                <w:szCs w:val="24"/>
              </w:rPr>
              <w:t xml:space="preserve">в </w:t>
            </w:r>
            <w:r w:rsidRPr="0061436E">
              <w:rPr>
                <w:sz w:val="24"/>
                <w:szCs w:val="24"/>
              </w:rPr>
              <w:t>предоставления «</w:t>
            </w:r>
            <w:proofErr w:type="spellStart"/>
            <w:r w:rsidRPr="0061436E">
              <w:rPr>
                <w:sz w:val="24"/>
                <w:szCs w:val="24"/>
              </w:rPr>
              <w:t>подуслуги</w:t>
            </w:r>
            <w:proofErr w:type="spellEnd"/>
            <w:r w:rsidRPr="0061436E">
              <w:rPr>
                <w:sz w:val="24"/>
                <w:szCs w:val="24"/>
              </w:rPr>
              <w:t>»</w:t>
            </w:r>
          </w:p>
        </w:tc>
        <w:tc>
          <w:tcPr>
            <w:tcW w:w="1402" w:type="dxa"/>
            <w:vMerge w:val="restart"/>
            <w:tcBorders>
              <w:bottom w:val="single" w:sz="4" w:space="0" w:color="auto"/>
            </w:tcBorders>
          </w:tcPr>
          <w:p w:rsidR="00A160F2" w:rsidRPr="0061436E" w:rsidRDefault="00A160F2" w:rsidP="00CE41CD">
            <w:pPr>
              <w:ind w:left="-78" w:right="-46"/>
              <w:jc w:val="center"/>
              <w:rPr>
                <w:sz w:val="24"/>
                <w:szCs w:val="24"/>
              </w:rPr>
            </w:pPr>
            <w:r w:rsidRPr="0061436E">
              <w:rPr>
                <w:sz w:val="24"/>
                <w:szCs w:val="24"/>
              </w:rPr>
              <w:t xml:space="preserve">Основания </w:t>
            </w:r>
            <w:proofErr w:type="spellStart"/>
            <w:proofErr w:type="gramStart"/>
            <w:r w:rsidRPr="0061436E">
              <w:rPr>
                <w:sz w:val="24"/>
                <w:szCs w:val="24"/>
              </w:rPr>
              <w:t>приоста</w:t>
            </w:r>
            <w:r>
              <w:rPr>
                <w:sz w:val="24"/>
                <w:szCs w:val="24"/>
              </w:rPr>
              <w:t>-</w:t>
            </w:r>
            <w:r w:rsidRPr="0061436E">
              <w:rPr>
                <w:sz w:val="24"/>
                <w:szCs w:val="24"/>
              </w:rPr>
              <w:t>новления</w:t>
            </w:r>
            <w:proofErr w:type="spellEnd"/>
            <w:proofErr w:type="gramEnd"/>
            <w:r w:rsidRPr="0061436E">
              <w:rPr>
                <w:sz w:val="24"/>
                <w:szCs w:val="24"/>
              </w:rPr>
              <w:t xml:space="preserve"> </w:t>
            </w:r>
            <w:proofErr w:type="spellStart"/>
            <w:r w:rsidRPr="0061436E">
              <w:rPr>
                <w:sz w:val="24"/>
                <w:szCs w:val="24"/>
              </w:rPr>
              <w:t>предостав-ления</w:t>
            </w:r>
            <w:proofErr w:type="spellEnd"/>
            <w:r w:rsidRPr="0061436E">
              <w:rPr>
                <w:sz w:val="24"/>
                <w:szCs w:val="24"/>
              </w:rPr>
              <w:t xml:space="preserve"> «</w:t>
            </w:r>
            <w:proofErr w:type="spellStart"/>
            <w:r w:rsidRPr="0061436E">
              <w:rPr>
                <w:sz w:val="24"/>
                <w:szCs w:val="24"/>
              </w:rPr>
              <w:t>подуслуги</w:t>
            </w:r>
            <w:proofErr w:type="spellEnd"/>
            <w:r w:rsidRPr="0061436E">
              <w:rPr>
                <w:sz w:val="24"/>
                <w:szCs w:val="24"/>
              </w:rPr>
              <w:t>»</w:t>
            </w:r>
          </w:p>
        </w:tc>
        <w:tc>
          <w:tcPr>
            <w:tcW w:w="0" w:type="auto"/>
            <w:vMerge w:val="restart"/>
          </w:tcPr>
          <w:p w:rsidR="00A160F2" w:rsidRPr="0061436E" w:rsidRDefault="00A160F2" w:rsidP="00CE41CD">
            <w:pPr>
              <w:ind w:left="-78" w:right="-46"/>
              <w:jc w:val="center"/>
              <w:rPr>
                <w:sz w:val="24"/>
                <w:szCs w:val="24"/>
              </w:rPr>
            </w:pPr>
            <w:r>
              <w:rPr>
                <w:sz w:val="24"/>
                <w:szCs w:val="24"/>
              </w:rPr>
              <w:t xml:space="preserve">Срок </w:t>
            </w:r>
            <w:proofErr w:type="spellStart"/>
            <w:proofErr w:type="gramStart"/>
            <w:r w:rsidRPr="0061436E">
              <w:rPr>
                <w:sz w:val="24"/>
                <w:szCs w:val="24"/>
              </w:rPr>
              <w:t>приоста</w:t>
            </w:r>
            <w:r>
              <w:rPr>
                <w:sz w:val="24"/>
                <w:szCs w:val="24"/>
              </w:rPr>
              <w:t>-</w:t>
            </w:r>
            <w:r w:rsidRPr="0061436E">
              <w:rPr>
                <w:sz w:val="24"/>
                <w:szCs w:val="24"/>
              </w:rPr>
              <w:t>новления</w:t>
            </w:r>
            <w:proofErr w:type="spellEnd"/>
            <w:proofErr w:type="gramEnd"/>
            <w:r w:rsidRPr="0061436E">
              <w:rPr>
                <w:sz w:val="24"/>
                <w:szCs w:val="24"/>
              </w:rPr>
              <w:t xml:space="preserve"> предоставления «</w:t>
            </w:r>
            <w:proofErr w:type="spellStart"/>
            <w:r w:rsidRPr="0061436E">
              <w:rPr>
                <w:sz w:val="24"/>
                <w:szCs w:val="24"/>
              </w:rPr>
              <w:t>подуслуги</w:t>
            </w:r>
            <w:proofErr w:type="spellEnd"/>
            <w:r w:rsidRPr="0061436E">
              <w:rPr>
                <w:sz w:val="24"/>
                <w:szCs w:val="24"/>
              </w:rPr>
              <w:t>»</w:t>
            </w:r>
          </w:p>
        </w:tc>
        <w:tc>
          <w:tcPr>
            <w:tcW w:w="0" w:type="auto"/>
            <w:gridSpan w:val="3"/>
            <w:tcBorders>
              <w:bottom w:val="single" w:sz="4" w:space="0" w:color="auto"/>
            </w:tcBorders>
          </w:tcPr>
          <w:p w:rsidR="00A160F2" w:rsidRPr="0061436E" w:rsidRDefault="00A160F2" w:rsidP="00AB6CD9">
            <w:pPr>
              <w:ind w:left="-78" w:right="-46"/>
              <w:jc w:val="center"/>
              <w:rPr>
                <w:sz w:val="24"/>
                <w:szCs w:val="24"/>
              </w:rPr>
            </w:pPr>
            <w:r w:rsidRPr="0061436E">
              <w:rPr>
                <w:sz w:val="24"/>
                <w:szCs w:val="24"/>
              </w:rPr>
              <w:t>Плата за предоставление «</w:t>
            </w:r>
            <w:proofErr w:type="spellStart"/>
            <w:r w:rsidRPr="0061436E">
              <w:rPr>
                <w:sz w:val="24"/>
                <w:szCs w:val="24"/>
              </w:rPr>
              <w:t>подуслуги</w:t>
            </w:r>
            <w:proofErr w:type="spellEnd"/>
            <w:r w:rsidRPr="0061436E">
              <w:rPr>
                <w:sz w:val="24"/>
                <w:szCs w:val="24"/>
              </w:rPr>
              <w:t>»</w:t>
            </w:r>
          </w:p>
        </w:tc>
        <w:tc>
          <w:tcPr>
            <w:tcW w:w="0" w:type="auto"/>
            <w:vMerge w:val="restart"/>
            <w:tcBorders>
              <w:bottom w:val="single" w:sz="4" w:space="0" w:color="auto"/>
            </w:tcBorders>
          </w:tcPr>
          <w:p w:rsidR="00A160F2" w:rsidRPr="0061436E" w:rsidRDefault="00A160F2" w:rsidP="009E78B1">
            <w:pPr>
              <w:ind w:left="-78" w:right="-46"/>
              <w:jc w:val="center"/>
              <w:rPr>
                <w:sz w:val="24"/>
                <w:szCs w:val="24"/>
              </w:rPr>
            </w:pPr>
            <w:r w:rsidRPr="0061436E">
              <w:rPr>
                <w:sz w:val="24"/>
                <w:szCs w:val="24"/>
              </w:rPr>
              <w:t xml:space="preserve">Способ обращения за </w:t>
            </w:r>
            <w:proofErr w:type="spellStart"/>
            <w:proofErr w:type="gramStart"/>
            <w:r w:rsidRPr="0061436E">
              <w:rPr>
                <w:sz w:val="24"/>
                <w:szCs w:val="24"/>
              </w:rPr>
              <w:t>получе</w:t>
            </w:r>
            <w:r w:rsidR="00E65273">
              <w:rPr>
                <w:sz w:val="24"/>
                <w:szCs w:val="24"/>
              </w:rPr>
              <w:t>-</w:t>
            </w:r>
            <w:r w:rsidRPr="0061436E">
              <w:rPr>
                <w:sz w:val="24"/>
                <w:szCs w:val="24"/>
              </w:rPr>
              <w:t>нием</w:t>
            </w:r>
            <w:proofErr w:type="spellEnd"/>
            <w:proofErr w:type="gramEnd"/>
            <w:r w:rsidRPr="0061436E">
              <w:rPr>
                <w:sz w:val="24"/>
                <w:szCs w:val="24"/>
              </w:rPr>
              <w:t xml:space="preserve"> «</w:t>
            </w:r>
            <w:proofErr w:type="spellStart"/>
            <w:r w:rsidRPr="0061436E">
              <w:rPr>
                <w:sz w:val="24"/>
                <w:szCs w:val="24"/>
              </w:rPr>
              <w:t>подуслу</w:t>
            </w:r>
            <w:r w:rsidR="00E65273">
              <w:rPr>
                <w:sz w:val="24"/>
                <w:szCs w:val="24"/>
              </w:rPr>
              <w:t>-</w:t>
            </w:r>
            <w:r w:rsidRPr="0061436E">
              <w:rPr>
                <w:sz w:val="24"/>
                <w:szCs w:val="24"/>
              </w:rPr>
              <w:t>ги</w:t>
            </w:r>
            <w:proofErr w:type="spellEnd"/>
            <w:r w:rsidRPr="0061436E">
              <w:rPr>
                <w:sz w:val="24"/>
                <w:szCs w:val="24"/>
              </w:rPr>
              <w:t>»</w:t>
            </w:r>
          </w:p>
        </w:tc>
        <w:tc>
          <w:tcPr>
            <w:tcW w:w="0" w:type="auto"/>
            <w:vMerge w:val="restart"/>
            <w:tcBorders>
              <w:bottom w:val="single" w:sz="4" w:space="0" w:color="auto"/>
            </w:tcBorders>
          </w:tcPr>
          <w:p w:rsidR="00A160F2" w:rsidRPr="0061436E" w:rsidRDefault="00A160F2" w:rsidP="00AB6CD9">
            <w:pPr>
              <w:ind w:left="-78" w:right="-46"/>
              <w:jc w:val="center"/>
              <w:rPr>
                <w:sz w:val="24"/>
                <w:szCs w:val="24"/>
              </w:rPr>
            </w:pPr>
            <w:r w:rsidRPr="0061436E">
              <w:rPr>
                <w:sz w:val="24"/>
                <w:szCs w:val="24"/>
              </w:rPr>
              <w:t xml:space="preserve">Способ получения </w:t>
            </w:r>
            <w:r w:rsidR="00AB6CD9">
              <w:rPr>
                <w:sz w:val="24"/>
                <w:szCs w:val="24"/>
              </w:rPr>
              <w:t>результата</w:t>
            </w:r>
            <w:r w:rsidRPr="0061436E">
              <w:rPr>
                <w:sz w:val="24"/>
                <w:szCs w:val="24"/>
              </w:rPr>
              <w:t xml:space="preserve"> «</w:t>
            </w:r>
            <w:proofErr w:type="spellStart"/>
            <w:r w:rsidRPr="0061436E">
              <w:rPr>
                <w:sz w:val="24"/>
                <w:szCs w:val="24"/>
              </w:rPr>
              <w:t>подуслуги</w:t>
            </w:r>
            <w:proofErr w:type="spellEnd"/>
            <w:r w:rsidRPr="0061436E">
              <w:rPr>
                <w:sz w:val="24"/>
                <w:szCs w:val="24"/>
              </w:rPr>
              <w:t>»</w:t>
            </w:r>
          </w:p>
        </w:tc>
      </w:tr>
      <w:tr w:rsidR="005F5318" w:rsidRPr="0061436E" w:rsidTr="00003275">
        <w:tc>
          <w:tcPr>
            <w:tcW w:w="1861" w:type="dxa"/>
          </w:tcPr>
          <w:p w:rsidR="00A160F2" w:rsidRPr="0061436E" w:rsidRDefault="00A160F2" w:rsidP="00177200">
            <w:pPr>
              <w:jc w:val="center"/>
              <w:rPr>
                <w:sz w:val="24"/>
                <w:szCs w:val="24"/>
              </w:rPr>
            </w:pPr>
            <w:r>
              <w:rPr>
                <w:sz w:val="24"/>
                <w:szCs w:val="24"/>
              </w:rPr>
              <w:t xml:space="preserve">при подаче заявления по месту жительства (месту </w:t>
            </w:r>
            <w:proofErr w:type="spellStart"/>
            <w:proofErr w:type="gramStart"/>
            <w:r>
              <w:rPr>
                <w:sz w:val="24"/>
                <w:szCs w:val="24"/>
              </w:rPr>
              <w:t>нахожде</w:t>
            </w:r>
            <w:r w:rsidR="00177200">
              <w:rPr>
                <w:sz w:val="24"/>
                <w:szCs w:val="24"/>
              </w:rPr>
              <w:t>-</w:t>
            </w:r>
            <w:r>
              <w:rPr>
                <w:sz w:val="24"/>
                <w:szCs w:val="24"/>
              </w:rPr>
              <w:t>ния</w:t>
            </w:r>
            <w:proofErr w:type="spellEnd"/>
            <w:proofErr w:type="gramEnd"/>
            <w:r>
              <w:rPr>
                <w:sz w:val="24"/>
                <w:szCs w:val="24"/>
              </w:rPr>
              <w:t xml:space="preserve"> юр. лица)</w:t>
            </w:r>
          </w:p>
        </w:tc>
        <w:tc>
          <w:tcPr>
            <w:tcW w:w="1861" w:type="dxa"/>
          </w:tcPr>
          <w:p w:rsidR="00A160F2" w:rsidRPr="0061436E" w:rsidRDefault="00A160F2" w:rsidP="00177200">
            <w:pPr>
              <w:jc w:val="center"/>
              <w:rPr>
                <w:sz w:val="24"/>
                <w:szCs w:val="24"/>
              </w:rPr>
            </w:pPr>
            <w:r>
              <w:rPr>
                <w:sz w:val="24"/>
                <w:szCs w:val="24"/>
              </w:rPr>
              <w:t>при подаче заявления не по месту жительства (по месту обращения)</w:t>
            </w:r>
          </w:p>
        </w:tc>
        <w:tc>
          <w:tcPr>
            <w:tcW w:w="0" w:type="auto"/>
            <w:vMerge/>
          </w:tcPr>
          <w:p w:rsidR="00A160F2" w:rsidRPr="0061436E" w:rsidRDefault="00A160F2" w:rsidP="00292EB9">
            <w:pPr>
              <w:jc w:val="center"/>
              <w:rPr>
                <w:sz w:val="24"/>
                <w:szCs w:val="24"/>
              </w:rPr>
            </w:pPr>
          </w:p>
        </w:tc>
        <w:tc>
          <w:tcPr>
            <w:tcW w:w="1936" w:type="dxa"/>
            <w:vMerge/>
          </w:tcPr>
          <w:p w:rsidR="00A160F2" w:rsidRPr="0061436E" w:rsidRDefault="00A160F2" w:rsidP="00292EB9">
            <w:pPr>
              <w:jc w:val="center"/>
              <w:rPr>
                <w:sz w:val="24"/>
                <w:szCs w:val="24"/>
              </w:rPr>
            </w:pPr>
          </w:p>
        </w:tc>
        <w:tc>
          <w:tcPr>
            <w:tcW w:w="1402" w:type="dxa"/>
            <w:vMerge/>
          </w:tcPr>
          <w:p w:rsidR="00A160F2" w:rsidRPr="0061436E" w:rsidRDefault="00A160F2" w:rsidP="00292EB9">
            <w:pPr>
              <w:jc w:val="center"/>
              <w:rPr>
                <w:sz w:val="24"/>
                <w:szCs w:val="24"/>
              </w:rPr>
            </w:pPr>
          </w:p>
        </w:tc>
        <w:tc>
          <w:tcPr>
            <w:tcW w:w="0" w:type="auto"/>
            <w:vMerge/>
          </w:tcPr>
          <w:p w:rsidR="00A160F2" w:rsidRDefault="00A160F2" w:rsidP="00292EB9">
            <w:pPr>
              <w:ind w:left="-75" w:right="-61"/>
              <w:jc w:val="center"/>
              <w:rPr>
                <w:sz w:val="24"/>
                <w:szCs w:val="24"/>
              </w:rPr>
            </w:pPr>
          </w:p>
        </w:tc>
        <w:tc>
          <w:tcPr>
            <w:tcW w:w="0" w:type="auto"/>
          </w:tcPr>
          <w:p w:rsidR="00A160F2" w:rsidRPr="0061436E" w:rsidRDefault="00A160F2" w:rsidP="00AB6CD9">
            <w:pPr>
              <w:ind w:left="-75" w:right="-61"/>
              <w:jc w:val="center"/>
              <w:rPr>
                <w:sz w:val="24"/>
                <w:szCs w:val="24"/>
              </w:rPr>
            </w:pPr>
            <w:proofErr w:type="spellStart"/>
            <w:proofErr w:type="gramStart"/>
            <w:r>
              <w:rPr>
                <w:sz w:val="24"/>
                <w:szCs w:val="24"/>
              </w:rPr>
              <w:t>н</w:t>
            </w:r>
            <w:r w:rsidRPr="0061436E">
              <w:rPr>
                <w:sz w:val="24"/>
                <w:szCs w:val="24"/>
              </w:rPr>
              <w:t>али-чие</w:t>
            </w:r>
            <w:proofErr w:type="spellEnd"/>
            <w:proofErr w:type="gramEnd"/>
            <w:r w:rsidRPr="0061436E">
              <w:rPr>
                <w:sz w:val="24"/>
                <w:szCs w:val="24"/>
              </w:rPr>
              <w:t xml:space="preserve"> платы (</w:t>
            </w:r>
            <w:proofErr w:type="spellStart"/>
            <w:r w:rsidRPr="0061436E">
              <w:rPr>
                <w:sz w:val="24"/>
                <w:szCs w:val="24"/>
              </w:rPr>
              <w:t>госу</w:t>
            </w:r>
            <w:proofErr w:type="spellEnd"/>
            <w:r w:rsidRPr="0061436E">
              <w:rPr>
                <w:sz w:val="24"/>
                <w:szCs w:val="24"/>
              </w:rPr>
              <w:t>-</w:t>
            </w:r>
            <w:proofErr w:type="spellStart"/>
            <w:r w:rsidRPr="0061436E">
              <w:rPr>
                <w:sz w:val="24"/>
                <w:szCs w:val="24"/>
              </w:rPr>
              <w:t>дарст</w:t>
            </w:r>
            <w:proofErr w:type="spellEnd"/>
            <w:r w:rsidRPr="0061436E">
              <w:rPr>
                <w:sz w:val="24"/>
                <w:szCs w:val="24"/>
              </w:rPr>
              <w:t xml:space="preserve">-венной </w:t>
            </w:r>
            <w:proofErr w:type="spellStart"/>
            <w:r w:rsidRPr="0061436E">
              <w:rPr>
                <w:sz w:val="24"/>
                <w:szCs w:val="24"/>
              </w:rPr>
              <w:t>пош</w:t>
            </w:r>
            <w:r w:rsidR="00AB6CD9">
              <w:rPr>
                <w:sz w:val="24"/>
                <w:szCs w:val="24"/>
              </w:rPr>
              <w:t>-</w:t>
            </w:r>
            <w:r w:rsidRPr="0061436E">
              <w:rPr>
                <w:sz w:val="24"/>
                <w:szCs w:val="24"/>
              </w:rPr>
              <w:t>лины</w:t>
            </w:r>
            <w:proofErr w:type="spellEnd"/>
            <w:r w:rsidRPr="0061436E">
              <w:rPr>
                <w:sz w:val="24"/>
                <w:szCs w:val="24"/>
              </w:rPr>
              <w:t>)</w:t>
            </w:r>
          </w:p>
        </w:tc>
        <w:tc>
          <w:tcPr>
            <w:tcW w:w="0" w:type="auto"/>
          </w:tcPr>
          <w:p w:rsidR="00A160F2" w:rsidRPr="0061436E" w:rsidRDefault="00A160F2" w:rsidP="00292EB9">
            <w:pPr>
              <w:ind w:left="-75" w:right="-61"/>
              <w:jc w:val="center"/>
              <w:rPr>
                <w:sz w:val="24"/>
                <w:szCs w:val="24"/>
              </w:rPr>
            </w:pPr>
            <w:proofErr w:type="spellStart"/>
            <w:proofErr w:type="gramStart"/>
            <w:r>
              <w:rPr>
                <w:sz w:val="24"/>
                <w:szCs w:val="24"/>
              </w:rPr>
              <w:t>р</w:t>
            </w:r>
            <w:r w:rsidRPr="0061436E">
              <w:rPr>
                <w:sz w:val="24"/>
                <w:szCs w:val="24"/>
              </w:rPr>
              <w:t>еквизи</w:t>
            </w:r>
            <w:proofErr w:type="spellEnd"/>
            <w:r w:rsidRPr="0061436E">
              <w:rPr>
                <w:sz w:val="24"/>
                <w:szCs w:val="24"/>
              </w:rPr>
              <w:t>-ты</w:t>
            </w:r>
            <w:proofErr w:type="gramEnd"/>
            <w:r w:rsidRPr="0061436E">
              <w:rPr>
                <w:sz w:val="24"/>
                <w:szCs w:val="24"/>
              </w:rPr>
              <w:t xml:space="preserve"> НПА, являю-</w:t>
            </w:r>
            <w:proofErr w:type="spellStart"/>
            <w:r w:rsidRPr="0061436E">
              <w:rPr>
                <w:sz w:val="24"/>
                <w:szCs w:val="24"/>
              </w:rPr>
              <w:t>щегося</w:t>
            </w:r>
            <w:proofErr w:type="spellEnd"/>
            <w:r w:rsidRPr="0061436E">
              <w:rPr>
                <w:sz w:val="24"/>
                <w:szCs w:val="24"/>
              </w:rPr>
              <w:t xml:space="preserve"> основа-</w:t>
            </w:r>
            <w:proofErr w:type="spellStart"/>
            <w:r w:rsidRPr="0061436E">
              <w:rPr>
                <w:sz w:val="24"/>
                <w:szCs w:val="24"/>
              </w:rPr>
              <w:t>нием</w:t>
            </w:r>
            <w:proofErr w:type="spellEnd"/>
            <w:r w:rsidRPr="0061436E">
              <w:rPr>
                <w:sz w:val="24"/>
                <w:szCs w:val="24"/>
              </w:rPr>
              <w:t xml:space="preserve"> для </w:t>
            </w:r>
            <w:proofErr w:type="spellStart"/>
            <w:r w:rsidRPr="0061436E">
              <w:rPr>
                <w:sz w:val="24"/>
                <w:szCs w:val="24"/>
              </w:rPr>
              <w:t>взима-ния</w:t>
            </w:r>
            <w:proofErr w:type="spellEnd"/>
            <w:r w:rsidRPr="0061436E">
              <w:rPr>
                <w:sz w:val="24"/>
                <w:szCs w:val="24"/>
              </w:rPr>
              <w:t xml:space="preserve"> платы</w:t>
            </w:r>
          </w:p>
        </w:tc>
        <w:tc>
          <w:tcPr>
            <w:tcW w:w="0" w:type="auto"/>
          </w:tcPr>
          <w:p w:rsidR="00A160F2" w:rsidRPr="0061436E" w:rsidRDefault="00A160F2" w:rsidP="00292EB9">
            <w:pPr>
              <w:ind w:left="-75" w:right="-61"/>
              <w:jc w:val="center"/>
              <w:rPr>
                <w:sz w:val="24"/>
                <w:szCs w:val="24"/>
              </w:rPr>
            </w:pPr>
            <w:r w:rsidRPr="0061436E">
              <w:rPr>
                <w:sz w:val="24"/>
                <w:szCs w:val="24"/>
              </w:rPr>
              <w:t xml:space="preserve">КБК для </w:t>
            </w:r>
            <w:proofErr w:type="spellStart"/>
            <w:proofErr w:type="gramStart"/>
            <w:r w:rsidRPr="0061436E">
              <w:rPr>
                <w:sz w:val="24"/>
                <w:szCs w:val="24"/>
              </w:rPr>
              <w:t>взима-ния</w:t>
            </w:r>
            <w:proofErr w:type="spellEnd"/>
            <w:proofErr w:type="gramEnd"/>
            <w:r w:rsidRPr="0061436E">
              <w:rPr>
                <w:sz w:val="24"/>
                <w:szCs w:val="24"/>
              </w:rPr>
              <w:t xml:space="preserve"> платы</w:t>
            </w:r>
          </w:p>
        </w:tc>
        <w:tc>
          <w:tcPr>
            <w:tcW w:w="0" w:type="auto"/>
            <w:vMerge/>
          </w:tcPr>
          <w:p w:rsidR="00A160F2" w:rsidRPr="0061436E" w:rsidRDefault="00A160F2" w:rsidP="00292EB9">
            <w:pPr>
              <w:jc w:val="center"/>
              <w:rPr>
                <w:sz w:val="24"/>
                <w:szCs w:val="24"/>
              </w:rPr>
            </w:pPr>
          </w:p>
        </w:tc>
        <w:tc>
          <w:tcPr>
            <w:tcW w:w="0" w:type="auto"/>
            <w:vMerge/>
          </w:tcPr>
          <w:p w:rsidR="00A160F2" w:rsidRPr="0061436E" w:rsidRDefault="00A160F2" w:rsidP="00292EB9">
            <w:pPr>
              <w:jc w:val="center"/>
              <w:rPr>
                <w:sz w:val="24"/>
                <w:szCs w:val="24"/>
              </w:rPr>
            </w:pPr>
          </w:p>
        </w:tc>
      </w:tr>
      <w:tr w:rsidR="005F5318" w:rsidRPr="0061436E" w:rsidTr="00003275">
        <w:tc>
          <w:tcPr>
            <w:tcW w:w="0" w:type="auto"/>
          </w:tcPr>
          <w:p w:rsidR="00A160F2" w:rsidRPr="0061436E" w:rsidRDefault="00A160F2" w:rsidP="007B1B9C">
            <w:pPr>
              <w:ind w:left="-78" w:right="-60"/>
              <w:jc w:val="center"/>
              <w:rPr>
                <w:sz w:val="24"/>
                <w:szCs w:val="24"/>
              </w:rPr>
            </w:pPr>
            <w:r>
              <w:rPr>
                <w:sz w:val="24"/>
                <w:szCs w:val="24"/>
              </w:rPr>
              <w:t>1</w:t>
            </w:r>
          </w:p>
        </w:tc>
        <w:tc>
          <w:tcPr>
            <w:tcW w:w="0" w:type="auto"/>
          </w:tcPr>
          <w:p w:rsidR="00A160F2" w:rsidRPr="0061436E" w:rsidRDefault="00A160F2" w:rsidP="007B1B9C">
            <w:pPr>
              <w:ind w:left="-78" w:right="-60"/>
              <w:jc w:val="center"/>
              <w:rPr>
                <w:sz w:val="24"/>
                <w:szCs w:val="24"/>
              </w:rPr>
            </w:pPr>
            <w:r>
              <w:rPr>
                <w:sz w:val="24"/>
                <w:szCs w:val="24"/>
              </w:rPr>
              <w:t>2</w:t>
            </w:r>
          </w:p>
        </w:tc>
        <w:tc>
          <w:tcPr>
            <w:tcW w:w="0" w:type="auto"/>
          </w:tcPr>
          <w:p w:rsidR="00A160F2" w:rsidRPr="0061436E" w:rsidRDefault="00A160F2" w:rsidP="00292EB9">
            <w:pPr>
              <w:ind w:left="-78" w:right="-60"/>
              <w:jc w:val="center"/>
              <w:rPr>
                <w:sz w:val="24"/>
                <w:szCs w:val="24"/>
              </w:rPr>
            </w:pPr>
            <w:r>
              <w:rPr>
                <w:sz w:val="24"/>
                <w:szCs w:val="24"/>
              </w:rPr>
              <w:t>3</w:t>
            </w:r>
          </w:p>
        </w:tc>
        <w:tc>
          <w:tcPr>
            <w:tcW w:w="1936" w:type="dxa"/>
          </w:tcPr>
          <w:p w:rsidR="00A160F2" w:rsidRPr="0061436E" w:rsidRDefault="00A160F2" w:rsidP="00A160F2">
            <w:pPr>
              <w:ind w:left="-78" w:right="-60"/>
              <w:jc w:val="center"/>
              <w:rPr>
                <w:sz w:val="24"/>
                <w:szCs w:val="24"/>
              </w:rPr>
            </w:pPr>
            <w:r>
              <w:rPr>
                <w:sz w:val="24"/>
                <w:szCs w:val="24"/>
              </w:rPr>
              <w:t>4</w:t>
            </w:r>
          </w:p>
        </w:tc>
        <w:tc>
          <w:tcPr>
            <w:tcW w:w="1402" w:type="dxa"/>
          </w:tcPr>
          <w:p w:rsidR="00A160F2" w:rsidRPr="0061436E" w:rsidRDefault="00A160F2" w:rsidP="00292EB9">
            <w:pPr>
              <w:ind w:left="-78" w:right="-60"/>
              <w:jc w:val="center"/>
              <w:rPr>
                <w:sz w:val="24"/>
                <w:szCs w:val="24"/>
              </w:rPr>
            </w:pPr>
            <w:r>
              <w:rPr>
                <w:sz w:val="24"/>
                <w:szCs w:val="24"/>
              </w:rPr>
              <w:t>5</w:t>
            </w:r>
          </w:p>
        </w:tc>
        <w:tc>
          <w:tcPr>
            <w:tcW w:w="0" w:type="auto"/>
          </w:tcPr>
          <w:p w:rsidR="00A160F2" w:rsidRDefault="00AB6CD9" w:rsidP="00292EB9">
            <w:pPr>
              <w:ind w:left="-78" w:right="-60"/>
              <w:jc w:val="center"/>
              <w:rPr>
                <w:sz w:val="24"/>
                <w:szCs w:val="24"/>
              </w:rPr>
            </w:pPr>
            <w:r>
              <w:rPr>
                <w:sz w:val="24"/>
                <w:szCs w:val="24"/>
              </w:rPr>
              <w:t>6</w:t>
            </w:r>
          </w:p>
        </w:tc>
        <w:tc>
          <w:tcPr>
            <w:tcW w:w="0" w:type="auto"/>
          </w:tcPr>
          <w:p w:rsidR="00A160F2" w:rsidRPr="0061436E" w:rsidRDefault="00AB6CD9" w:rsidP="00292EB9">
            <w:pPr>
              <w:ind w:left="-78" w:right="-60"/>
              <w:jc w:val="center"/>
              <w:rPr>
                <w:sz w:val="24"/>
                <w:szCs w:val="24"/>
              </w:rPr>
            </w:pPr>
            <w:r>
              <w:rPr>
                <w:sz w:val="24"/>
                <w:szCs w:val="24"/>
              </w:rPr>
              <w:t>7</w:t>
            </w:r>
          </w:p>
        </w:tc>
        <w:tc>
          <w:tcPr>
            <w:tcW w:w="0" w:type="auto"/>
          </w:tcPr>
          <w:p w:rsidR="00A160F2" w:rsidRPr="0061436E" w:rsidRDefault="00AB6CD9" w:rsidP="00292EB9">
            <w:pPr>
              <w:ind w:left="-78" w:right="-60"/>
              <w:jc w:val="center"/>
              <w:rPr>
                <w:sz w:val="24"/>
                <w:szCs w:val="24"/>
              </w:rPr>
            </w:pPr>
            <w:r>
              <w:rPr>
                <w:sz w:val="24"/>
                <w:szCs w:val="24"/>
              </w:rPr>
              <w:t>8</w:t>
            </w:r>
          </w:p>
        </w:tc>
        <w:tc>
          <w:tcPr>
            <w:tcW w:w="0" w:type="auto"/>
          </w:tcPr>
          <w:p w:rsidR="00A160F2" w:rsidRPr="0061436E" w:rsidRDefault="00AB6CD9" w:rsidP="00292EB9">
            <w:pPr>
              <w:ind w:left="-78" w:right="-60"/>
              <w:jc w:val="center"/>
              <w:rPr>
                <w:sz w:val="24"/>
                <w:szCs w:val="24"/>
              </w:rPr>
            </w:pPr>
            <w:r>
              <w:rPr>
                <w:sz w:val="24"/>
                <w:szCs w:val="24"/>
              </w:rPr>
              <w:t>9</w:t>
            </w:r>
          </w:p>
        </w:tc>
        <w:tc>
          <w:tcPr>
            <w:tcW w:w="0" w:type="auto"/>
          </w:tcPr>
          <w:p w:rsidR="00A160F2" w:rsidRPr="0061436E" w:rsidRDefault="00AB6CD9" w:rsidP="00292EB9">
            <w:pPr>
              <w:ind w:left="-78" w:right="-60"/>
              <w:jc w:val="center"/>
              <w:rPr>
                <w:sz w:val="24"/>
                <w:szCs w:val="24"/>
              </w:rPr>
            </w:pPr>
            <w:r>
              <w:rPr>
                <w:sz w:val="24"/>
                <w:szCs w:val="24"/>
              </w:rPr>
              <w:t>10</w:t>
            </w:r>
          </w:p>
        </w:tc>
        <w:tc>
          <w:tcPr>
            <w:tcW w:w="0" w:type="auto"/>
          </w:tcPr>
          <w:p w:rsidR="00A160F2" w:rsidRPr="0061436E" w:rsidRDefault="00A160F2" w:rsidP="00AB6CD9">
            <w:pPr>
              <w:ind w:left="-78" w:right="-60"/>
              <w:jc w:val="center"/>
              <w:rPr>
                <w:sz w:val="24"/>
                <w:szCs w:val="24"/>
              </w:rPr>
            </w:pPr>
            <w:r>
              <w:rPr>
                <w:sz w:val="24"/>
                <w:szCs w:val="24"/>
              </w:rPr>
              <w:t>1</w:t>
            </w:r>
            <w:r w:rsidR="00AB6CD9">
              <w:rPr>
                <w:sz w:val="24"/>
                <w:szCs w:val="24"/>
              </w:rPr>
              <w:t>1</w:t>
            </w:r>
          </w:p>
        </w:tc>
      </w:tr>
      <w:tr w:rsidR="005F5318" w:rsidRPr="0061436E" w:rsidTr="00003275">
        <w:tc>
          <w:tcPr>
            <w:tcW w:w="0" w:type="auto"/>
          </w:tcPr>
          <w:p w:rsidR="00A160F2" w:rsidRPr="00042595" w:rsidRDefault="0041142D" w:rsidP="0041142D">
            <w:pPr>
              <w:ind w:left="-78" w:right="-60"/>
            </w:pPr>
            <w:r w:rsidRPr="00042595">
              <w:t xml:space="preserve">1) срок предоставления </w:t>
            </w:r>
            <w:r w:rsidR="005F5318">
              <w:t>государственной у</w:t>
            </w:r>
            <w:r w:rsidRPr="00042595">
              <w:t>слуги в части рассмотрения заявления о предоставлении земельного участка без проведения торгов составляет 30 календарных дней с даты поступления заявления в Правительство Самарской области;</w:t>
            </w:r>
          </w:p>
          <w:p w:rsidR="0041142D" w:rsidRDefault="0041142D" w:rsidP="00D77140">
            <w:r w:rsidRPr="00042595">
              <w:t>2)</w:t>
            </w:r>
            <w:r w:rsidR="00042595">
              <w:t xml:space="preserve"> </w:t>
            </w:r>
            <w:r w:rsidRPr="00042595">
              <w:t xml:space="preserve">срок </w:t>
            </w:r>
            <w:proofErr w:type="spellStart"/>
            <w:r w:rsidRPr="00042595">
              <w:t>предостав</w:t>
            </w:r>
            <w:r w:rsidR="00042595">
              <w:t>-</w:t>
            </w:r>
            <w:r w:rsidRPr="00042595">
              <w:t>ления</w:t>
            </w:r>
            <w:proofErr w:type="spellEnd"/>
            <w:r w:rsidRPr="00042595">
              <w:t xml:space="preserve"> </w:t>
            </w:r>
            <w:r w:rsidR="005F5318">
              <w:t xml:space="preserve">государственной </w:t>
            </w:r>
            <w:r w:rsidRPr="00042595">
              <w:t>услуги в части рассмотрения заявления о предоставлении земельного</w:t>
            </w:r>
            <w:r w:rsidRPr="0041142D">
              <w:rPr>
                <w:sz w:val="24"/>
                <w:szCs w:val="24"/>
              </w:rPr>
              <w:t xml:space="preserve"> </w:t>
            </w:r>
            <w:r w:rsidRPr="00042595">
              <w:t>участка без проведения торгов с предвари</w:t>
            </w:r>
            <w:r w:rsidR="0014625A" w:rsidRPr="00042595">
              <w:t>-</w:t>
            </w:r>
            <w:r w:rsidRPr="00042595">
              <w:t xml:space="preserve">тельным согласованием </w:t>
            </w:r>
            <w:r w:rsidRPr="00042595">
              <w:lastRenderedPageBreak/>
              <w:t xml:space="preserve">предоставления земельного участка исчисляется с учетом следующих этапов: 30 дней с даты поступления заявления в Правительство Самарской области о предварительном согласовании предоставления земельного участка для принятия решения о </w:t>
            </w:r>
            <w:proofErr w:type="spellStart"/>
            <w:r w:rsidRPr="00042595">
              <w:t>предваритель</w:t>
            </w:r>
            <w:proofErr w:type="spellEnd"/>
            <w:r w:rsidR="00D77140">
              <w:t>-</w:t>
            </w:r>
            <w:r w:rsidRPr="00042595">
              <w:t>ном согласовании предоставления земельного участка; 30 дней для подготовки и направления (выдачи) заявителю проекта договора аренды земельного участка после обеспечения заявителем проведения кадастровых работ</w:t>
            </w:r>
            <w:r w:rsidR="00003275">
              <w:t xml:space="preserve"> в отношении земельного участка;</w:t>
            </w:r>
          </w:p>
          <w:p w:rsidR="00376137" w:rsidRDefault="00003275" w:rsidP="00376137">
            <w:pPr>
              <w:autoSpaceDE w:val="0"/>
              <w:autoSpaceDN w:val="0"/>
              <w:adjustRightInd w:val="0"/>
              <w:rPr>
                <w:rFonts w:eastAsiaTheme="minorHAnsi"/>
              </w:rPr>
            </w:pPr>
            <w:r>
              <w:t>3) с</w:t>
            </w:r>
            <w:r w:rsidRPr="00C043B6">
              <w:rPr>
                <w:rFonts w:eastAsiaTheme="minorHAnsi"/>
              </w:rPr>
              <w:t xml:space="preserve">рок предоставления </w:t>
            </w:r>
            <w:r w:rsidR="00376137">
              <w:rPr>
                <w:rFonts w:eastAsiaTheme="minorHAnsi"/>
              </w:rPr>
              <w:t>государственной услуги в части рассмотрения заявления о проведении аукциона по продаже права на заключение договора аренды земельного участка исчисляется с учетом следующих этапов:</w:t>
            </w:r>
          </w:p>
          <w:p w:rsidR="00003275" w:rsidRPr="00C043B6" w:rsidRDefault="00003275" w:rsidP="00003275">
            <w:pPr>
              <w:autoSpaceDE w:val="0"/>
              <w:autoSpaceDN w:val="0"/>
              <w:adjustRightInd w:val="0"/>
              <w:rPr>
                <w:rFonts w:eastAsiaTheme="minorHAnsi"/>
              </w:rPr>
            </w:pPr>
            <w:r w:rsidRPr="00C043B6">
              <w:rPr>
                <w:rFonts w:eastAsiaTheme="minorHAnsi"/>
              </w:rPr>
              <w:t xml:space="preserve"> 60 календарных дней с даты </w:t>
            </w:r>
            <w:r w:rsidRPr="00C043B6">
              <w:rPr>
                <w:rFonts w:eastAsiaTheme="minorHAnsi"/>
              </w:rPr>
              <w:lastRenderedPageBreak/>
              <w:t>поступления заявления в Правительство Самарской области о проведении аукциона для принятия решения о проведении аукциона; 30 календарных дней с даты опубликования извещения о проведении аукциона для подачи заявок заинтересованных лиц для учас</w:t>
            </w:r>
            <w:r w:rsidR="00376137">
              <w:rPr>
                <w:rFonts w:eastAsiaTheme="minorHAnsi"/>
              </w:rPr>
              <w:t xml:space="preserve">тия в аукционе; 10 календарных </w:t>
            </w:r>
            <w:r w:rsidRPr="00C043B6">
              <w:rPr>
                <w:rFonts w:eastAsiaTheme="minorHAnsi"/>
              </w:rPr>
              <w:t>дней с даты проведения аукциона для подготовки проекта договора аренды и направления его победителю аукциона или единственному принявшему участие в аукцио</w:t>
            </w:r>
            <w:r>
              <w:rPr>
                <w:rFonts w:eastAsiaTheme="minorHAnsi"/>
              </w:rPr>
              <w:t>не его участнику</w:t>
            </w:r>
            <w:r w:rsidR="005F5318">
              <w:rPr>
                <w:rFonts w:eastAsiaTheme="minorHAnsi"/>
              </w:rPr>
              <w:t>;</w:t>
            </w:r>
          </w:p>
          <w:p w:rsidR="00376137" w:rsidRPr="005F5318" w:rsidRDefault="00376137" w:rsidP="005F5318">
            <w:pPr>
              <w:autoSpaceDE w:val="0"/>
              <w:autoSpaceDN w:val="0"/>
              <w:adjustRightInd w:val="0"/>
              <w:rPr>
                <w:rFonts w:eastAsiaTheme="minorHAnsi"/>
              </w:rPr>
            </w:pPr>
            <w:r>
              <w:t>4) срок предоставле</w:t>
            </w:r>
            <w:r w:rsidRPr="00BE3406">
              <w:t xml:space="preserve">ния </w:t>
            </w:r>
            <w:r>
              <w:t xml:space="preserve">государственной услуги </w:t>
            </w:r>
            <w:r>
              <w:rPr>
                <w:rFonts w:eastAsiaTheme="minorHAnsi"/>
              </w:rPr>
              <w:t xml:space="preserve">в части предоставления земельного участка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w:t>
            </w:r>
            <w:r>
              <w:rPr>
                <w:rFonts w:eastAsiaTheme="minorHAnsi"/>
              </w:rPr>
              <w:lastRenderedPageBreak/>
              <w:t>крестьянским (фермерским) хозяйством его деятельности исчисляется с учетом следующих этапов:</w:t>
            </w:r>
          </w:p>
          <w:p w:rsidR="00376137" w:rsidRPr="00BE3406" w:rsidRDefault="00376137" w:rsidP="00376137">
            <w:pPr>
              <w:autoSpaceDE w:val="0"/>
              <w:autoSpaceDN w:val="0"/>
              <w:adjustRightInd w:val="0"/>
              <w:rPr>
                <w:rFonts w:eastAsiaTheme="minorHAnsi"/>
              </w:rPr>
            </w:pPr>
            <w:r w:rsidRPr="00BE3406">
              <w:rPr>
                <w:rFonts w:eastAsiaTheme="minorHAnsi"/>
              </w:rPr>
              <w:t xml:space="preserve">30 </w:t>
            </w:r>
            <w:r w:rsidRPr="00BE3406">
              <w:t>календарных</w:t>
            </w:r>
            <w:r w:rsidRPr="00BE3406">
              <w:rPr>
                <w:rFonts w:eastAsiaTheme="minorHAnsi"/>
              </w:rPr>
              <w:t xml:space="preserve"> дней с даты поступления заявления в Правительство Самарской области о предоставлении земельного участка для принятия решения об обеспечении опубликования извещения о предоставлении земельного участка; 30 </w:t>
            </w:r>
            <w:r w:rsidRPr="00BE3406">
              <w:t>календарных</w:t>
            </w:r>
            <w:r w:rsidRPr="00BE3406">
              <w:rPr>
                <w:rFonts w:eastAsiaTheme="minorHAnsi"/>
              </w:rPr>
              <w:t xml:space="preserve"> дней с даты опубликования указанного извещения для подачи гражданами и крестьянскими (фермерскими) хозяйствами, заинтересованными в предоставлении земельного участка, заявлений о намерении участвовать в аукционе; при отсутствии заявлений иных лиц о намерении участвовать в аукционе - 10 </w:t>
            </w:r>
            <w:r w:rsidRPr="00BE3406">
              <w:t>календарных</w:t>
            </w:r>
            <w:r w:rsidRPr="00BE3406">
              <w:rPr>
                <w:rFonts w:eastAsiaTheme="minorHAnsi"/>
              </w:rPr>
              <w:t xml:space="preserve"> дней с даты окончания тридцатидневного срока подачи заявлений о намерении </w:t>
            </w:r>
            <w:r w:rsidRPr="00BE3406">
              <w:rPr>
                <w:rFonts w:eastAsiaTheme="minorHAnsi"/>
              </w:rPr>
              <w:lastRenderedPageBreak/>
              <w:t xml:space="preserve">участвовать в аукционе для подготовки проекта договора аренды земельного участка и направления его заявителю; в случае поступления после опубликования указанного извещения заявлений иных лиц о намерении участвовать в аукционе - 7 </w:t>
            </w:r>
            <w:r w:rsidRPr="00BE3406">
              <w:t>календарных</w:t>
            </w:r>
            <w:r w:rsidRPr="00BE3406">
              <w:rPr>
                <w:rFonts w:eastAsiaTheme="minorHAnsi"/>
              </w:rPr>
              <w:t xml:space="preserve"> дней с даты получения кадастрового паспорта земельного участка, содержащего сведения о соответствии границ земельного участка Федеральному </w:t>
            </w:r>
            <w:hyperlink r:id="rId6" w:history="1">
              <w:r w:rsidRPr="00BE3406">
                <w:rPr>
                  <w:rFonts w:eastAsia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закону</w:t>
              </w:r>
            </w:hyperlink>
            <w:r w:rsidRPr="00BE3406">
              <w:rPr>
                <w:rFonts w:eastAsiaTheme="minorHAnsi"/>
              </w:rPr>
              <w:t xml:space="preserve"> «О государственном кадастре недвижимости», для принятия решения о проведении аукциона; 10 </w:t>
            </w:r>
            <w:r w:rsidRPr="00BE3406">
              <w:t>календарных</w:t>
            </w:r>
            <w:r w:rsidRPr="00BE3406">
              <w:rPr>
                <w:rFonts w:eastAsiaTheme="minorHAnsi"/>
              </w:rPr>
              <w:t xml:space="preserve"> дней с даты проведения аукциона для подготовки проекта договора аренды и направления его победителю аукциона или единственному принявшему участие в аукционе его участнику;</w:t>
            </w:r>
          </w:p>
          <w:p w:rsidR="005F5318" w:rsidRDefault="005F5318" w:rsidP="005F5318">
            <w:pPr>
              <w:autoSpaceDE w:val="0"/>
              <w:autoSpaceDN w:val="0"/>
              <w:adjustRightInd w:val="0"/>
              <w:rPr>
                <w:rFonts w:eastAsiaTheme="minorHAnsi"/>
              </w:rPr>
            </w:pPr>
            <w:r>
              <w:t xml:space="preserve">5) срок предоставления государственной </w:t>
            </w:r>
            <w:r w:rsidR="00376137" w:rsidRPr="00BE3406">
              <w:lastRenderedPageBreak/>
              <w:t xml:space="preserve">слуги </w:t>
            </w:r>
            <w:r>
              <w:rPr>
                <w:rFonts w:eastAsiaTheme="minorHAnsi"/>
              </w:rPr>
              <w:t>в части предоставления земельного участка в аренду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с предварительным согласованием предоставления земельного участка</w:t>
            </w:r>
          </w:p>
          <w:p w:rsidR="00003275" w:rsidRPr="00042595" w:rsidRDefault="00376137" w:rsidP="00376137">
            <w:r w:rsidRPr="00BE3406">
              <w:t xml:space="preserve">исчисляется с учетом следующих этапов: 30 календарных дней с даты поступления заявления в Правительство Самарской области о предварительном согласовании предоставления земельного участка для принятия решения об обеспечении опубликования извещения о предоставлении земельного участка; 30 календарных дней с даты опубликования указанного извещения для подачи гражданами и </w:t>
            </w:r>
            <w:r w:rsidRPr="00BE3406">
              <w:lastRenderedPageBreak/>
              <w:t>крестьянскими (фермерскими) хозяйствами, заинтересован</w:t>
            </w:r>
            <w:r>
              <w:t>-</w:t>
            </w:r>
            <w:proofErr w:type="spellStart"/>
            <w:r w:rsidRPr="00BE3406">
              <w:t>ными</w:t>
            </w:r>
            <w:proofErr w:type="spellEnd"/>
            <w:r w:rsidRPr="00BE3406">
              <w:t xml:space="preserve"> в </w:t>
            </w:r>
            <w:proofErr w:type="spellStart"/>
            <w:r w:rsidRPr="00BE3406">
              <w:t>предос</w:t>
            </w:r>
            <w:r>
              <w:t>-</w:t>
            </w:r>
            <w:r w:rsidRPr="00BE3406">
              <w:t>тавлении</w:t>
            </w:r>
            <w:proofErr w:type="spellEnd"/>
            <w:r w:rsidRPr="00BE3406">
              <w:t xml:space="preserve"> в аренду земельного участка, заявлений о намерении участвовать в аукционе; при отсутствии заявлений иных лиц о намерении участвовать в аукционе – 10 календарных дней с даты окончания  тридцати-дневного срока подачи заявлений о намерении участвовать в аукционе для принятия решения о предвари-тельном согласовании предоставления земельного участка; 10 календарных дней для подготовки проекта договора аренды земельного участка и направления его заявителю после обеспечения заявителем проведения кадастровых работ в отношении земельного участка; в случае поступления после опубликования указанного извещения заявлений иных лиц о намерении </w:t>
            </w:r>
            <w:r w:rsidRPr="00BE3406">
              <w:lastRenderedPageBreak/>
              <w:t>участвовать в аукционе – обеспечение министерством проведения кадастровых работ в отношении земельного участка в соответствии с государственным контрактом; 7 календарных дней с для принятия решения о проведении аукциона; 30 календарных дней с даты опубликования извещения о проведении аукциона для подачи заявок заинтересованных лиц для участия в аукционе; 10 календарных дней с даты проведения аукциона для подготовки проекта договора аренды и направления его победителю аукциона или единственному принявшему участие в аукционе его участнику</w:t>
            </w:r>
          </w:p>
          <w:p w:rsidR="0041142D" w:rsidRPr="0041142D" w:rsidRDefault="0041142D" w:rsidP="0041142D">
            <w:pPr>
              <w:ind w:left="-78" w:right="-60"/>
              <w:rPr>
                <w:sz w:val="24"/>
                <w:szCs w:val="24"/>
              </w:rPr>
            </w:pPr>
          </w:p>
        </w:tc>
        <w:tc>
          <w:tcPr>
            <w:tcW w:w="0" w:type="auto"/>
          </w:tcPr>
          <w:p w:rsidR="00A160F2" w:rsidRPr="00042595" w:rsidRDefault="005F5318" w:rsidP="0041142D">
            <w:pPr>
              <w:ind w:left="-78" w:right="-60"/>
            </w:pPr>
            <w:r>
              <w:lastRenderedPageBreak/>
              <w:t xml:space="preserve">1) срок предоставления государственной </w:t>
            </w:r>
            <w:r w:rsidR="0041142D" w:rsidRPr="00042595">
              <w:t>услуги в части рассмотрения заявления о предоставлении земельного участка без проведения торгов составляет 30 календарных дней с даты поступления заявления в Правительство Самарской области;</w:t>
            </w:r>
          </w:p>
          <w:p w:rsidR="0041142D" w:rsidRDefault="0041142D" w:rsidP="00003275">
            <w:pPr>
              <w:ind w:left="-78" w:right="-60"/>
            </w:pPr>
            <w:r w:rsidRPr="00042595">
              <w:t xml:space="preserve">2) </w:t>
            </w:r>
            <w:r w:rsidR="00D234F9" w:rsidRPr="00042595">
              <w:t>срок предоставления</w:t>
            </w:r>
            <w:r w:rsidR="00D234F9" w:rsidRPr="0041142D">
              <w:rPr>
                <w:sz w:val="24"/>
                <w:szCs w:val="24"/>
              </w:rPr>
              <w:t xml:space="preserve"> </w:t>
            </w:r>
            <w:r w:rsidR="005F5318" w:rsidRPr="005F5318">
              <w:t>государственной</w:t>
            </w:r>
            <w:r w:rsidR="005F5318">
              <w:rPr>
                <w:sz w:val="24"/>
                <w:szCs w:val="24"/>
              </w:rPr>
              <w:t xml:space="preserve"> </w:t>
            </w:r>
            <w:r w:rsidR="00D234F9" w:rsidRPr="00042595">
              <w:t>услуги в части рассмотрения заявления о предоставлении земельного участка без проведения</w:t>
            </w:r>
            <w:r w:rsidR="00D234F9" w:rsidRPr="0041142D">
              <w:rPr>
                <w:sz w:val="24"/>
                <w:szCs w:val="24"/>
              </w:rPr>
              <w:t xml:space="preserve"> </w:t>
            </w:r>
            <w:r w:rsidR="00D234F9" w:rsidRPr="00042595">
              <w:t xml:space="preserve">торгов с предвари-тельным согласованием предоставления </w:t>
            </w:r>
            <w:r w:rsidR="00D234F9" w:rsidRPr="00042595">
              <w:lastRenderedPageBreak/>
              <w:t>земельного участка исчисляется с учетом следующих этапов: 30 дней с даты поступления заявления в Правительство Самарской области о предварительном согласовании предоставления земельного участка для принятия решения о предвари-тельном согласовании предоставления земельного участка; 30 дней для подготовки и направления (выдачи) заявителю проекта договора аренды земельного участка после обеспечения заявителем проведения кадастровых работ в отношении земельного участка</w:t>
            </w:r>
            <w:r w:rsidR="00003275">
              <w:t>;</w:t>
            </w:r>
          </w:p>
          <w:p w:rsidR="00376137" w:rsidRDefault="00003275" w:rsidP="00376137">
            <w:pPr>
              <w:autoSpaceDE w:val="0"/>
              <w:autoSpaceDN w:val="0"/>
              <w:adjustRightInd w:val="0"/>
              <w:rPr>
                <w:rFonts w:eastAsiaTheme="minorHAnsi"/>
              </w:rPr>
            </w:pPr>
            <w:r w:rsidRPr="00376137">
              <w:t xml:space="preserve">3) </w:t>
            </w:r>
            <w:r w:rsidR="00376137">
              <w:t>с</w:t>
            </w:r>
            <w:r w:rsidR="00376137" w:rsidRPr="00C043B6">
              <w:rPr>
                <w:rFonts w:eastAsiaTheme="minorHAnsi"/>
              </w:rPr>
              <w:t xml:space="preserve">рок предоставления </w:t>
            </w:r>
            <w:r w:rsidR="00376137">
              <w:rPr>
                <w:rFonts w:eastAsiaTheme="minorHAnsi"/>
              </w:rPr>
              <w:t xml:space="preserve">государственной </w:t>
            </w:r>
            <w:r w:rsidR="00376137" w:rsidRPr="00C043B6">
              <w:rPr>
                <w:rFonts w:eastAsiaTheme="minorHAnsi"/>
              </w:rPr>
              <w:t xml:space="preserve">услуги </w:t>
            </w:r>
            <w:r w:rsidR="00376137">
              <w:rPr>
                <w:rFonts w:eastAsiaTheme="minorHAnsi"/>
              </w:rPr>
              <w:t>в части рассмотрения заявления о проведении аукциона по продаже права на заключение договора аренды земельного участка исчисляется с учетом следующих этапов</w:t>
            </w:r>
            <w:r w:rsidR="00376137" w:rsidRPr="00C043B6">
              <w:rPr>
                <w:rFonts w:eastAsiaTheme="minorHAnsi"/>
              </w:rPr>
              <w:t xml:space="preserve">: 60 календарных дней с даты поступления заявления в Правительство Самарской области о проведении аукциона для принятия решения о </w:t>
            </w:r>
            <w:r w:rsidR="00376137" w:rsidRPr="00C043B6">
              <w:rPr>
                <w:rFonts w:eastAsiaTheme="minorHAnsi"/>
              </w:rPr>
              <w:lastRenderedPageBreak/>
              <w:t>проведении аукциона; 30 календарных дней с даты опубликования извещения о проведении аукциона для подачи заявок заинтересованных лиц для участия в аукционе; 10 календарных  дней с даты проведения аукциона для подготовки проекта договора аренды и направления его победителю аукциона или единственному принявшему участие в аукцио</w:t>
            </w:r>
            <w:r w:rsidR="00376137">
              <w:rPr>
                <w:rFonts w:eastAsiaTheme="minorHAnsi"/>
              </w:rPr>
              <w:t>не его участнику</w:t>
            </w:r>
            <w:r w:rsidR="005F5318">
              <w:rPr>
                <w:rFonts w:eastAsiaTheme="minorHAnsi"/>
              </w:rPr>
              <w:t>;</w:t>
            </w:r>
          </w:p>
          <w:p w:rsidR="005F5318" w:rsidRPr="005F5318" w:rsidRDefault="005F5318" w:rsidP="005F5318">
            <w:pPr>
              <w:autoSpaceDE w:val="0"/>
              <w:autoSpaceDN w:val="0"/>
              <w:adjustRightInd w:val="0"/>
              <w:rPr>
                <w:rFonts w:eastAsiaTheme="minorHAnsi"/>
              </w:rPr>
            </w:pPr>
            <w:r>
              <w:t>4) срок предоставле</w:t>
            </w:r>
            <w:r w:rsidRPr="00BE3406">
              <w:t xml:space="preserve">ния </w:t>
            </w:r>
            <w:r>
              <w:t xml:space="preserve">государственной услуги </w:t>
            </w:r>
            <w:r>
              <w:rPr>
                <w:rFonts w:eastAsiaTheme="minorHAnsi"/>
              </w:rPr>
              <w:t>в части предоставления земельного участка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исчисляется с учетом следующих этапов:</w:t>
            </w:r>
          </w:p>
          <w:p w:rsidR="005F5318" w:rsidRPr="00BE3406" w:rsidRDefault="005F5318" w:rsidP="005F5318">
            <w:pPr>
              <w:autoSpaceDE w:val="0"/>
              <w:autoSpaceDN w:val="0"/>
              <w:adjustRightInd w:val="0"/>
              <w:rPr>
                <w:rFonts w:eastAsiaTheme="minorHAnsi"/>
              </w:rPr>
            </w:pPr>
            <w:r w:rsidRPr="00BE3406">
              <w:rPr>
                <w:rFonts w:eastAsiaTheme="minorHAnsi"/>
              </w:rPr>
              <w:t xml:space="preserve">30 </w:t>
            </w:r>
            <w:r w:rsidRPr="00BE3406">
              <w:t>календарных</w:t>
            </w:r>
            <w:r w:rsidRPr="00BE3406">
              <w:rPr>
                <w:rFonts w:eastAsiaTheme="minorHAnsi"/>
              </w:rPr>
              <w:t xml:space="preserve"> дней </w:t>
            </w:r>
            <w:r w:rsidRPr="00BE3406">
              <w:rPr>
                <w:rFonts w:eastAsiaTheme="minorHAnsi"/>
              </w:rPr>
              <w:lastRenderedPageBreak/>
              <w:t xml:space="preserve">с даты поступления заявления в Правительство Самарской области о предоставлении земельного участка для принятия решения об обеспечении опубликования извещения о предоставлении земельного участка; 30 </w:t>
            </w:r>
            <w:r w:rsidRPr="00BE3406">
              <w:t>календарных</w:t>
            </w:r>
            <w:r w:rsidRPr="00BE3406">
              <w:rPr>
                <w:rFonts w:eastAsiaTheme="minorHAnsi"/>
              </w:rPr>
              <w:t xml:space="preserve"> дней с даты опубликования указанного извещения для подачи гражданами и крестьянскими (фермерскими) хозяйствами, заинтересованными в предоставлении земельного участка, заявлений о намерении участвовать в аукционе; при отсутствии заявлений иных лиц о намерении участвовать в аукционе - 10 </w:t>
            </w:r>
            <w:r w:rsidRPr="00BE3406">
              <w:t>календарных</w:t>
            </w:r>
            <w:r w:rsidRPr="00BE3406">
              <w:rPr>
                <w:rFonts w:eastAsiaTheme="minorHAnsi"/>
              </w:rPr>
              <w:t xml:space="preserve"> дней с даты окончания тридцатидневного срока подачи заявлений о намерении участвовать в аукционе для подготовки проекта договора аренды земельного участка и направления его заявителю; в случае </w:t>
            </w:r>
            <w:r w:rsidRPr="00BE3406">
              <w:rPr>
                <w:rFonts w:eastAsiaTheme="minorHAnsi"/>
              </w:rPr>
              <w:lastRenderedPageBreak/>
              <w:t xml:space="preserve">поступления после опубликования указанного извещения заявлений иных лиц о намерении участвовать в аукционе - 7 </w:t>
            </w:r>
            <w:r w:rsidRPr="00BE3406">
              <w:t>календарных</w:t>
            </w:r>
            <w:r w:rsidRPr="00BE3406">
              <w:rPr>
                <w:rFonts w:eastAsiaTheme="minorHAnsi"/>
              </w:rPr>
              <w:t xml:space="preserve"> дней с даты получения кадастрового паспорта земельного участка, содержащего сведения о соответствии границ земельного участка Федеральному </w:t>
            </w:r>
            <w:hyperlink r:id="rId7" w:history="1">
              <w:r w:rsidRPr="00BE3406">
                <w:rPr>
                  <w:rFonts w:eastAsia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закону</w:t>
              </w:r>
            </w:hyperlink>
            <w:r w:rsidRPr="00BE3406">
              <w:rPr>
                <w:rFonts w:eastAsiaTheme="minorHAnsi"/>
              </w:rPr>
              <w:t xml:space="preserve"> «О государственном кадастре недвижимости», для принятия решения о проведении аукциона; 10 </w:t>
            </w:r>
            <w:r w:rsidRPr="00BE3406">
              <w:t>календарных</w:t>
            </w:r>
            <w:r w:rsidRPr="00BE3406">
              <w:rPr>
                <w:rFonts w:eastAsiaTheme="minorHAnsi"/>
              </w:rPr>
              <w:t xml:space="preserve"> дней с даты проведения аукциона для подготовки проекта договора аренды и направления его победителю аукциона или единственному принявшему участие в аукционе его участнику;</w:t>
            </w:r>
          </w:p>
          <w:p w:rsidR="005F5318" w:rsidRDefault="005F5318" w:rsidP="005F5318">
            <w:pPr>
              <w:autoSpaceDE w:val="0"/>
              <w:autoSpaceDN w:val="0"/>
              <w:adjustRightInd w:val="0"/>
              <w:rPr>
                <w:rFonts w:eastAsiaTheme="minorHAnsi"/>
              </w:rPr>
            </w:pPr>
            <w:r>
              <w:t xml:space="preserve">5) срок предоставления государственной </w:t>
            </w:r>
            <w:r w:rsidRPr="00BE3406">
              <w:t xml:space="preserve">слуги </w:t>
            </w:r>
            <w:r>
              <w:rPr>
                <w:rFonts w:eastAsiaTheme="minorHAnsi"/>
              </w:rPr>
              <w:t xml:space="preserve">в части предоставления земельного участка в аренду гражданам для ведения личного подсобного хозяйства в границах </w:t>
            </w:r>
            <w:r>
              <w:rPr>
                <w:rFonts w:eastAsiaTheme="minorHAnsi"/>
              </w:rPr>
              <w:lastRenderedPageBreak/>
              <w:t>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с предварительным согласованием предоставления земельного участка</w:t>
            </w:r>
          </w:p>
          <w:p w:rsidR="005F5318" w:rsidRPr="00042595" w:rsidRDefault="005F5318" w:rsidP="005F5318">
            <w:r w:rsidRPr="00BE3406">
              <w:t>исчисляется с учетом следующих этапов: 30 календарных дней с даты поступления заявления в Правительство Самарской области о предварительном согласовании предоставления земельного участка для принятия решения об обеспечении опубликования извещения о предоставлении земельного участка; 30 календарных дней с даты опубликования указанного извещения для подачи гражданами и крестьянскими (фермерскими) хозяйствами, заинтересован</w:t>
            </w:r>
            <w:r>
              <w:t>-</w:t>
            </w:r>
            <w:proofErr w:type="spellStart"/>
            <w:r w:rsidRPr="00BE3406">
              <w:t>ными</w:t>
            </w:r>
            <w:proofErr w:type="spellEnd"/>
            <w:r w:rsidRPr="00BE3406">
              <w:t xml:space="preserve"> в </w:t>
            </w:r>
            <w:proofErr w:type="spellStart"/>
            <w:r w:rsidRPr="00BE3406">
              <w:t>предос</w:t>
            </w:r>
            <w:r>
              <w:t>-</w:t>
            </w:r>
            <w:r w:rsidRPr="00BE3406">
              <w:t>тавлении</w:t>
            </w:r>
            <w:proofErr w:type="spellEnd"/>
            <w:r w:rsidRPr="00BE3406">
              <w:t xml:space="preserve"> в аренду земельного участка, заявлений о </w:t>
            </w:r>
            <w:r w:rsidRPr="00BE3406">
              <w:lastRenderedPageBreak/>
              <w:t xml:space="preserve">намерении участвовать в аукционе; при отсутствии заявлений иных лиц о намерении участвовать в аукционе – 10 календарных дней с даты окончания  тридцати-дневного срока подачи заявлений о намерении участвовать в аукционе для принятия решения о предвари-тельном согласовании предоставления земельного участка; 10 календарных дней для подготовки проекта договора аренды земельного участка и направления его заявителю после обеспечения заявителем проведения кадастровых работ в отношении земельного участка; в случае поступления после опубликования указанного извещения заявлений иных лиц о намерении участвовать в аукционе – обеспечение министерством проведения кадастровых работ в отношении </w:t>
            </w:r>
            <w:r w:rsidRPr="00BE3406">
              <w:lastRenderedPageBreak/>
              <w:t>земельного участка в соответствии с государственным контрактом; 7 календарных дней с для принятия решения о проведении аукциона; 30 календарных дней с даты опубликования извещения о проведении аукциона для подачи заявок заинтересованных лиц для участия в аукционе; 10 календарных дней с даты проведения аукциона для подготовки проекта договора аренды и направления его победителю аукциона или единственному принявшему участие в аукционе его участнику</w:t>
            </w:r>
          </w:p>
          <w:p w:rsidR="005F5318" w:rsidRPr="00C043B6" w:rsidRDefault="005F5318" w:rsidP="00376137">
            <w:pPr>
              <w:autoSpaceDE w:val="0"/>
              <w:autoSpaceDN w:val="0"/>
              <w:adjustRightInd w:val="0"/>
              <w:rPr>
                <w:rFonts w:eastAsiaTheme="minorHAnsi"/>
              </w:rPr>
            </w:pPr>
          </w:p>
          <w:p w:rsidR="00003275" w:rsidRPr="00376137" w:rsidRDefault="00003275" w:rsidP="00003275">
            <w:pPr>
              <w:ind w:left="-78" w:right="-60"/>
            </w:pPr>
          </w:p>
          <w:p w:rsidR="00003275" w:rsidRPr="0061436E" w:rsidRDefault="00003275" w:rsidP="00003275">
            <w:pPr>
              <w:ind w:left="-78" w:right="-60"/>
              <w:rPr>
                <w:sz w:val="24"/>
                <w:szCs w:val="24"/>
              </w:rPr>
            </w:pPr>
          </w:p>
        </w:tc>
        <w:tc>
          <w:tcPr>
            <w:tcW w:w="0" w:type="auto"/>
          </w:tcPr>
          <w:p w:rsidR="00A160F2" w:rsidRPr="00042595" w:rsidRDefault="00A160F2" w:rsidP="00042595">
            <w:pPr>
              <w:ind w:left="-78" w:right="-60"/>
            </w:pPr>
            <w:r w:rsidRPr="00042595">
              <w:lastRenderedPageBreak/>
              <w:t xml:space="preserve">1) </w:t>
            </w:r>
            <w:r w:rsidR="009B2229" w:rsidRPr="00042595">
              <w:rPr>
                <w:lang w:eastAsia="ru-RU"/>
              </w:rPr>
              <w:t xml:space="preserve">заявление </w:t>
            </w:r>
            <w:r w:rsidR="009B2229" w:rsidRPr="00042595">
              <w:rPr>
                <w:bCs/>
                <w:lang w:eastAsia="ru-RU"/>
              </w:rPr>
              <w:t>о предоставлении в аренду земельного участка не соответствует требованиям п.1 ст. 39.17 Земельного кодекса Российской Федерации</w:t>
            </w:r>
            <w:r w:rsidR="00A8385C" w:rsidRPr="00042595">
              <w:rPr>
                <w:bCs/>
                <w:lang w:eastAsia="ru-RU"/>
              </w:rPr>
              <w:t xml:space="preserve"> (далее –ЗК РФ)</w:t>
            </w:r>
            <w:r w:rsidRPr="00042595">
              <w:t>;</w:t>
            </w:r>
          </w:p>
          <w:p w:rsidR="00A160F2" w:rsidRPr="00042595" w:rsidRDefault="00A160F2" w:rsidP="00042595">
            <w:pPr>
              <w:ind w:left="-78" w:right="-60"/>
            </w:pPr>
            <w:r w:rsidRPr="00042595">
              <w:t xml:space="preserve">2) </w:t>
            </w:r>
            <w:r w:rsidR="009B2229" w:rsidRPr="00042595">
              <w:rPr>
                <w:lang w:eastAsia="ru-RU"/>
              </w:rPr>
              <w:t>заявление о</w:t>
            </w:r>
            <w:r w:rsidR="009B2229" w:rsidRPr="00042595">
              <w:rPr>
                <w:bCs/>
                <w:lang w:eastAsia="ru-RU"/>
              </w:rPr>
              <w:t xml:space="preserve"> предоставлении в аренду земельного участка подано в иной</w:t>
            </w:r>
            <w:r w:rsidR="009B2229" w:rsidRPr="009B2229">
              <w:rPr>
                <w:bCs/>
                <w:sz w:val="24"/>
                <w:szCs w:val="24"/>
                <w:lang w:eastAsia="ru-RU"/>
              </w:rPr>
              <w:t xml:space="preserve"> </w:t>
            </w:r>
            <w:r w:rsidR="009B2229" w:rsidRPr="00042595">
              <w:rPr>
                <w:bCs/>
                <w:lang w:eastAsia="ru-RU"/>
              </w:rPr>
              <w:t>уполномоченный орган</w:t>
            </w:r>
            <w:r w:rsidRPr="00042595">
              <w:t>;</w:t>
            </w:r>
          </w:p>
          <w:p w:rsidR="00A160F2" w:rsidRPr="00042595" w:rsidRDefault="00A160F2" w:rsidP="00042595">
            <w:pPr>
              <w:ind w:left="-78" w:right="-60"/>
            </w:pPr>
            <w:r w:rsidRPr="00042595">
              <w:t xml:space="preserve">3) </w:t>
            </w:r>
            <w:r w:rsidR="009B2229" w:rsidRPr="00042595">
              <w:rPr>
                <w:bCs/>
                <w:lang w:eastAsia="ru-RU"/>
              </w:rPr>
              <w:t xml:space="preserve">к заявлению о предоставлении в аренду земельного участка не приложены </w:t>
            </w:r>
            <w:r w:rsidR="009B2229" w:rsidRPr="00042595">
              <w:rPr>
                <w:bCs/>
                <w:lang w:eastAsia="ru-RU"/>
              </w:rPr>
              <w:lastRenderedPageBreak/>
              <w:t xml:space="preserve">документы, </w:t>
            </w:r>
            <w:proofErr w:type="gramStart"/>
            <w:r w:rsidR="009B2229" w:rsidRPr="00042595">
              <w:rPr>
                <w:bCs/>
                <w:lang w:eastAsia="ru-RU"/>
              </w:rPr>
              <w:t>п</w:t>
            </w:r>
            <w:r w:rsidR="002B0781" w:rsidRPr="00042595">
              <w:rPr>
                <w:bCs/>
                <w:lang w:eastAsia="ru-RU"/>
              </w:rPr>
              <w:t>редусмотрен-</w:t>
            </w:r>
            <w:proofErr w:type="spellStart"/>
            <w:r w:rsidR="002B0781" w:rsidRPr="00042595">
              <w:rPr>
                <w:bCs/>
                <w:lang w:eastAsia="ru-RU"/>
              </w:rPr>
              <w:t>ные</w:t>
            </w:r>
            <w:proofErr w:type="spellEnd"/>
            <w:proofErr w:type="gramEnd"/>
            <w:r w:rsidR="002B0781" w:rsidRPr="00042595">
              <w:rPr>
                <w:bCs/>
                <w:lang w:eastAsia="ru-RU"/>
              </w:rPr>
              <w:t xml:space="preserve"> </w:t>
            </w:r>
            <w:proofErr w:type="spellStart"/>
            <w:r w:rsidR="002B0781" w:rsidRPr="00042595">
              <w:rPr>
                <w:bCs/>
                <w:lang w:eastAsia="ru-RU"/>
              </w:rPr>
              <w:t>пп</w:t>
            </w:r>
            <w:proofErr w:type="spellEnd"/>
            <w:r w:rsidR="002B0781" w:rsidRPr="00042595">
              <w:rPr>
                <w:bCs/>
                <w:lang w:eastAsia="ru-RU"/>
              </w:rPr>
              <w:t>. 1, 4-6 п. 2 ст. 39.15 З</w:t>
            </w:r>
            <w:r w:rsidR="00A8385C" w:rsidRPr="00042595">
              <w:rPr>
                <w:bCs/>
                <w:lang w:eastAsia="ru-RU"/>
              </w:rPr>
              <w:t>К РФ</w:t>
            </w:r>
            <w:r w:rsidRPr="00042595">
              <w:t>;</w:t>
            </w:r>
          </w:p>
          <w:p w:rsidR="00A160F2" w:rsidRPr="00042595" w:rsidRDefault="00A160F2" w:rsidP="00042595">
            <w:pPr>
              <w:ind w:left="-78" w:right="-60"/>
            </w:pPr>
            <w:r w:rsidRPr="00042595">
              <w:t xml:space="preserve">4) </w:t>
            </w:r>
            <w:r w:rsidR="00A772BD" w:rsidRPr="00042595">
              <w:rPr>
                <w:lang w:eastAsia="ru-RU"/>
              </w:rPr>
              <w:t>наличие противоречий в сведениях, содержащихся в представленных документах</w:t>
            </w:r>
            <w:r w:rsidRPr="00042595">
              <w:t>;</w:t>
            </w:r>
          </w:p>
          <w:p w:rsidR="00A160F2" w:rsidRPr="00042595" w:rsidRDefault="00A160F2" w:rsidP="00042595">
            <w:pPr>
              <w:ind w:left="-78" w:right="-60"/>
            </w:pPr>
            <w:r w:rsidRPr="00042595">
              <w:t xml:space="preserve">5) </w:t>
            </w:r>
            <w:r w:rsidR="00A772BD" w:rsidRPr="00042595">
              <w:rPr>
                <w:lang w:eastAsia="ru-RU"/>
              </w:rPr>
              <w:t xml:space="preserve">оформление документов не соответствует </w:t>
            </w:r>
            <w:proofErr w:type="gramStart"/>
            <w:r w:rsidR="00A772BD" w:rsidRPr="00042595">
              <w:rPr>
                <w:lang w:eastAsia="ru-RU"/>
              </w:rPr>
              <w:t>действующему</w:t>
            </w:r>
            <w:proofErr w:type="gramEnd"/>
            <w:r w:rsidR="00A772BD" w:rsidRPr="00042595">
              <w:rPr>
                <w:lang w:eastAsia="ru-RU"/>
              </w:rPr>
              <w:t xml:space="preserve"> законодатель</w:t>
            </w:r>
            <w:r w:rsidR="00B10717">
              <w:rPr>
                <w:lang w:eastAsia="ru-RU"/>
              </w:rPr>
              <w:t>-</w:t>
            </w:r>
            <w:proofErr w:type="spellStart"/>
            <w:r w:rsidR="00A772BD" w:rsidRPr="00042595">
              <w:rPr>
                <w:lang w:eastAsia="ru-RU"/>
              </w:rPr>
              <w:t>ству</w:t>
            </w:r>
            <w:proofErr w:type="spellEnd"/>
          </w:p>
          <w:p w:rsidR="00A160F2" w:rsidRPr="0061436E" w:rsidRDefault="00A160F2" w:rsidP="007B1B9C">
            <w:pPr>
              <w:ind w:left="-78" w:right="-60"/>
              <w:jc w:val="both"/>
              <w:rPr>
                <w:sz w:val="24"/>
                <w:szCs w:val="24"/>
              </w:rPr>
            </w:pPr>
          </w:p>
        </w:tc>
        <w:tc>
          <w:tcPr>
            <w:tcW w:w="1936" w:type="dxa"/>
          </w:tcPr>
          <w:p w:rsidR="00792E13" w:rsidRPr="00792E13" w:rsidRDefault="00792E13" w:rsidP="00792E13">
            <w:pPr>
              <w:autoSpaceDE w:val="0"/>
              <w:autoSpaceDN w:val="0"/>
              <w:adjustRightInd w:val="0"/>
              <w:rPr>
                <w:rFonts w:eastAsiaTheme="minorHAnsi"/>
              </w:rPr>
            </w:pPr>
            <w:r w:rsidRPr="00792E13">
              <w:rPr>
                <w:rFonts w:eastAsiaTheme="minorHAnsi"/>
              </w:rPr>
              <w:lastRenderedPageBreak/>
              <w:t>Основаниями для отказа в предоставлении в аренду земельного участка без проведения торгов</w:t>
            </w:r>
            <w:r>
              <w:rPr>
                <w:rFonts w:eastAsiaTheme="minorHAnsi"/>
              </w:rPr>
              <w:t>:</w:t>
            </w:r>
          </w:p>
          <w:p w:rsidR="004D2A43" w:rsidRPr="00042595" w:rsidRDefault="004D2A43" w:rsidP="00792E13">
            <w:pPr>
              <w:autoSpaceDE w:val="0"/>
              <w:autoSpaceDN w:val="0"/>
              <w:adjustRightInd w:val="0"/>
              <w:rPr>
                <w:lang w:eastAsia="ru-RU"/>
              </w:rPr>
            </w:pPr>
            <w:r w:rsidRPr="00042595">
              <w:rPr>
                <w:lang w:eastAsia="ru-RU"/>
              </w:rPr>
              <w:t xml:space="preserve">1) с заявлением о предоставлении </w:t>
            </w:r>
            <w:r w:rsidRPr="00042595">
              <w:rPr>
                <w:bCs/>
                <w:lang w:eastAsia="ru-RU"/>
              </w:rPr>
              <w:t xml:space="preserve">в аренду </w:t>
            </w:r>
            <w:r w:rsidRPr="00042595">
              <w:rPr>
                <w:lang w:eastAsia="ru-RU"/>
              </w:rPr>
              <w:t>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2A43" w:rsidRPr="00042595" w:rsidRDefault="004D2A43" w:rsidP="00042595">
            <w:pPr>
              <w:autoSpaceDE w:val="0"/>
              <w:autoSpaceDN w:val="0"/>
              <w:adjustRightInd w:val="0"/>
              <w:rPr>
                <w:lang w:eastAsia="ru-RU"/>
              </w:rPr>
            </w:pPr>
            <w:r w:rsidRPr="00042595">
              <w:rPr>
                <w:lang w:eastAsia="ru-RU"/>
              </w:rPr>
              <w:t xml:space="preserve">2) указанный в заявлении о предоставлении </w:t>
            </w:r>
            <w:r w:rsidRPr="00042595">
              <w:rPr>
                <w:bCs/>
                <w:lang w:eastAsia="ru-RU"/>
              </w:rPr>
              <w:t xml:space="preserve">в аренду </w:t>
            </w:r>
            <w:r w:rsidRPr="00042595">
              <w:rPr>
                <w:lang w:eastAsia="ru-RU"/>
              </w:rPr>
              <w:t xml:space="preserve">земельного участка земельный участок предоставлен на праве постоянного </w:t>
            </w:r>
            <w:r w:rsidRPr="00042595">
              <w:rPr>
                <w:lang w:eastAsia="ru-RU"/>
              </w:rPr>
              <w:lastRenderedPageBreak/>
              <w:t>(бессрочного)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4D2A43" w:rsidRPr="00042595" w:rsidRDefault="004D2A43" w:rsidP="00042595">
            <w:pPr>
              <w:autoSpaceDE w:val="0"/>
              <w:autoSpaceDN w:val="0"/>
              <w:adjustRightInd w:val="0"/>
              <w:rPr>
                <w:lang w:eastAsia="ru-RU"/>
              </w:rPr>
            </w:pPr>
            <w:r w:rsidRPr="00042595">
              <w:rPr>
                <w:lang w:eastAsia="ru-RU"/>
              </w:rPr>
              <w:t xml:space="preserve">3) указанный в заявлении о предоставлении </w:t>
            </w:r>
            <w:r w:rsidRPr="00042595">
              <w:rPr>
                <w:bCs/>
                <w:lang w:eastAsia="ru-RU"/>
              </w:rPr>
              <w:t xml:space="preserve">в аренду </w:t>
            </w:r>
            <w:r w:rsidRPr="00042595">
              <w:rPr>
                <w:lang w:eastAsia="ru-RU"/>
              </w:rPr>
              <w:t xml:space="preserve">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w:t>
            </w:r>
            <w:r w:rsidRPr="00042595">
              <w:rPr>
                <w:lang w:eastAsia="ru-RU"/>
              </w:rPr>
              <w:lastRenderedPageBreak/>
              <w:t>относится к имуществу общего пользования;</w:t>
            </w:r>
          </w:p>
          <w:p w:rsidR="004D2A43" w:rsidRPr="00042595" w:rsidRDefault="004D2A43" w:rsidP="00042595">
            <w:pPr>
              <w:pStyle w:val="ConsPlusNormal"/>
              <w:ind w:firstLine="0"/>
              <w:rPr>
                <w:rFonts w:ascii="Times New Roman" w:hAnsi="Times New Roman" w:cs="Times New Roman"/>
              </w:rPr>
            </w:pPr>
            <w:r w:rsidRPr="00042595">
              <w:rPr>
                <w:rFonts w:ascii="Times New Roman" w:hAnsi="Times New Roman" w:cs="Times New Roman"/>
              </w:rPr>
              <w:t xml:space="preserve">4) на указанном в заявлении о предоставлении </w:t>
            </w:r>
            <w:r w:rsidRPr="00042595">
              <w:rPr>
                <w:rFonts w:ascii="Times New Roman" w:hAnsi="Times New Roman" w:cs="Times New Roman"/>
                <w:bCs/>
              </w:rPr>
              <w:t xml:space="preserve">в аренду </w:t>
            </w:r>
            <w:r w:rsidRPr="00042595">
              <w:rPr>
                <w:rFonts w:ascii="Times New Roman" w:hAnsi="Times New Roman" w:cs="Times New Roman"/>
              </w:rPr>
              <w:t xml:space="preserve">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8" w:history="1">
              <w:r w:rsidRPr="00042595">
                <w:rPr>
                  <w:rFonts w:ascii="Times New Roman" w:hAnsi="Times New Roman" w:cs="Times New Roman"/>
                </w:rPr>
                <w:t>пунктом 3 статьи 39.36</w:t>
              </w:r>
            </w:hyperlink>
            <w:r w:rsidRPr="00042595">
              <w:rPr>
                <w:rFonts w:ascii="Times New Roman" w:hAnsi="Times New Roman" w:cs="Times New Roman"/>
              </w:rPr>
              <w:t xml:space="preserve"> З</w:t>
            </w:r>
            <w:r w:rsidR="00A8385C" w:rsidRPr="00042595">
              <w:rPr>
                <w:rFonts w:ascii="Times New Roman" w:hAnsi="Times New Roman" w:cs="Times New Roman"/>
              </w:rPr>
              <w:t>К РФ</w:t>
            </w:r>
            <w:r w:rsidRPr="00042595">
              <w:rPr>
                <w:rFonts w:ascii="Times New Roman" w:hAnsi="Times New Roman" w:cs="Times New Roman"/>
              </w:rPr>
              <w:t xml:space="preserve">, и это не препятствует использованию земельного участка в соответствии с его разрешенным использованием либо с заявлением о предоставлении </w:t>
            </w:r>
            <w:r w:rsidRPr="00042595">
              <w:rPr>
                <w:rFonts w:ascii="Times New Roman" w:hAnsi="Times New Roman" w:cs="Times New Roman"/>
                <w:bCs/>
              </w:rPr>
              <w:t xml:space="preserve">в аренду </w:t>
            </w:r>
            <w:r w:rsidRPr="00042595">
              <w:rPr>
                <w:rFonts w:ascii="Times New Roman" w:hAnsi="Times New Roman" w:cs="Times New Roman"/>
              </w:rPr>
              <w:t xml:space="preserve">земельного участка обратился собственник этих здания, сооружения, </w:t>
            </w:r>
            <w:r w:rsidRPr="00042595">
              <w:rPr>
                <w:rFonts w:ascii="Times New Roman" w:hAnsi="Times New Roman" w:cs="Times New Roman"/>
              </w:rPr>
              <w:lastRenderedPageBreak/>
              <w:t>помещений в них, этого объекта незавершенного строительства;</w:t>
            </w:r>
          </w:p>
          <w:p w:rsidR="004D2A43" w:rsidRPr="00042595" w:rsidRDefault="004D2A43" w:rsidP="00042595">
            <w:pPr>
              <w:autoSpaceDE w:val="0"/>
              <w:autoSpaceDN w:val="0"/>
              <w:adjustRightInd w:val="0"/>
              <w:rPr>
                <w:lang w:eastAsia="ru-RU"/>
              </w:rPr>
            </w:pPr>
            <w:r w:rsidRPr="00042595">
              <w:rPr>
                <w:lang w:eastAsia="ru-RU"/>
              </w:rPr>
              <w:t xml:space="preserve">5) на указанном в заявлении о предоставлении </w:t>
            </w:r>
            <w:r w:rsidRPr="00042595">
              <w:rPr>
                <w:bCs/>
                <w:lang w:eastAsia="ru-RU"/>
              </w:rPr>
              <w:t xml:space="preserve">в аренду </w:t>
            </w:r>
            <w:r w:rsidRPr="00042595">
              <w:rPr>
                <w:lang w:eastAsia="ru-RU"/>
              </w:rPr>
              <w:t>земельного участка земельном участке расположены здание, сооружение, находящиеся в государственной или муниципальной собственности, за исключением случаев, если сооружение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D2A43" w:rsidRPr="00042595" w:rsidRDefault="004D2A43" w:rsidP="00042595">
            <w:pPr>
              <w:autoSpaceDE w:val="0"/>
              <w:autoSpaceDN w:val="0"/>
              <w:adjustRightInd w:val="0"/>
              <w:rPr>
                <w:lang w:eastAsia="ru-RU"/>
              </w:rPr>
            </w:pPr>
            <w:r w:rsidRPr="00042595">
              <w:rPr>
                <w:lang w:eastAsia="ru-RU"/>
              </w:rPr>
              <w:t xml:space="preserve">6) указанный в заявлении о предоставлении </w:t>
            </w:r>
            <w:r w:rsidRPr="00042595">
              <w:rPr>
                <w:bCs/>
                <w:lang w:eastAsia="ru-RU"/>
              </w:rPr>
              <w:t xml:space="preserve">в аренду </w:t>
            </w:r>
            <w:r w:rsidRPr="00042595">
              <w:rPr>
                <w:lang w:eastAsia="ru-RU"/>
              </w:rPr>
              <w:t>земельного участка земельный участок является изъятым из оборота или ограниченным в обороте и его предоставление в аренду не допускается;</w:t>
            </w:r>
          </w:p>
          <w:p w:rsidR="004D2A43" w:rsidRPr="00042595" w:rsidRDefault="004D2A43" w:rsidP="00042595">
            <w:pPr>
              <w:autoSpaceDE w:val="0"/>
              <w:autoSpaceDN w:val="0"/>
              <w:adjustRightInd w:val="0"/>
              <w:rPr>
                <w:lang w:eastAsia="ru-RU"/>
              </w:rPr>
            </w:pPr>
            <w:r w:rsidRPr="00042595">
              <w:rPr>
                <w:lang w:eastAsia="ru-RU"/>
              </w:rPr>
              <w:lastRenderedPageBreak/>
              <w:t xml:space="preserve">7) указанный в заявлении о предоставлении </w:t>
            </w:r>
            <w:r w:rsidRPr="00042595">
              <w:rPr>
                <w:bCs/>
                <w:lang w:eastAsia="ru-RU"/>
              </w:rPr>
              <w:t xml:space="preserve">в аренду </w:t>
            </w:r>
            <w:r w:rsidRPr="00042595">
              <w:rPr>
                <w:lang w:eastAsia="ru-RU"/>
              </w:rPr>
              <w:t>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D2A43" w:rsidRPr="00042595" w:rsidRDefault="004D2A43" w:rsidP="00042595">
            <w:pPr>
              <w:pStyle w:val="ConsPlusNormal"/>
              <w:ind w:firstLine="0"/>
              <w:rPr>
                <w:rFonts w:ascii="Times New Roman" w:hAnsi="Times New Roman" w:cs="Times New Roman"/>
              </w:rPr>
            </w:pPr>
            <w:r w:rsidRPr="00042595">
              <w:rPr>
                <w:rFonts w:ascii="Times New Roman" w:hAnsi="Times New Roman" w:cs="Times New Roman"/>
              </w:rPr>
              <w:t xml:space="preserve">8) указанный в заявлении о предоставлении </w:t>
            </w:r>
            <w:r w:rsidRPr="00042595">
              <w:rPr>
                <w:rFonts w:ascii="Times New Roman" w:hAnsi="Times New Roman" w:cs="Times New Roman"/>
                <w:bCs/>
              </w:rPr>
              <w:t xml:space="preserve">в аренду </w:t>
            </w:r>
            <w:r w:rsidRPr="00042595">
              <w:rPr>
                <w:rFonts w:ascii="Times New Roman" w:hAnsi="Times New Roman" w:cs="Times New Roman"/>
              </w:rPr>
              <w:t xml:space="preserve">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w:t>
            </w:r>
            <w:r w:rsidRPr="00042595">
              <w:rPr>
                <w:rFonts w:ascii="Times New Roman" w:hAnsi="Times New Roman" w:cs="Times New Roman"/>
              </w:rPr>
              <w:lastRenderedPageBreak/>
              <w:t>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4D2A43" w:rsidRPr="00042595" w:rsidRDefault="004D2A43" w:rsidP="00042595">
            <w:pPr>
              <w:pStyle w:val="ConsPlusNormal"/>
              <w:ind w:firstLine="0"/>
              <w:rPr>
                <w:rFonts w:ascii="Times New Roman" w:hAnsi="Times New Roman" w:cs="Times New Roman"/>
              </w:rPr>
            </w:pPr>
            <w:r w:rsidRPr="00042595">
              <w:rPr>
                <w:rFonts w:ascii="Times New Roman" w:hAnsi="Times New Roman" w:cs="Times New Roman"/>
              </w:rPr>
              <w:t xml:space="preserve">9) указанный в заявлении о предоставлении </w:t>
            </w:r>
            <w:r w:rsidRPr="00042595">
              <w:rPr>
                <w:rFonts w:ascii="Times New Roman" w:hAnsi="Times New Roman" w:cs="Times New Roman"/>
                <w:bCs/>
              </w:rPr>
              <w:t xml:space="preserve">в аренду </w:t>
            </w:r>
            <w:r w:rsidRPr="00042595">
              <w:rPr>
                <w:rFonts w:ascii="Times New Roman" w:hAnsi="Times New Roman" w:cs="Times New Roman"/>
              </w:rPr>
              <w:t xml:space="preserve">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w:t>
            </w:r>
            <w:r w:rsidRPr="00042595">
              <w:rPr>
                <w:rFonts w:ascii="Times New Roman" w:hAnsi="Times New Roman" w:cs="Times New Roman"/>
              </w:rPr>
              <w:lastRenderedPageBreak/>
              <w:t>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D2A43" w:rsidRPr="00042595" w:rsidRDefault="004D2A43" w:rsidP="00042595">
            <w:pPr>
              <w:pStyle w:val="ConsPlusNormal"/>
              <w:ind w:firstLine="0"/>
              <w:rPr>
                <w:rFonts w:ascii="Times New Roman" w:hAnsi="Times New Roman" w:cs="Times New Roman"/>
              </w:rPr>
            </w:pPr>
            <w:r w:rsidRPr="00042595">
              <w:rPr>
                <w:rFonts w:ascii="Times New Roman" w:hAnsi="Times New Roman" w:cs="Times New Roman"/>
              </w:rPr>
              <w:t xml:space="preserve">10) указанный в заявлении о предоставлении </w:t>
            </w:r>
            <w:r w:rsidRPr="00042595">
              <w:rPr>
                <w:rFonts w:ascii="Times New Roman" w:hAnsi="Times New Roman" w:cs="Times New Roman"/>
                <w:bCs/>
              </w:rPr>
              <w:t xml:space="preserve">в аренду </w:t>
            </w:r>
            <w:r w:rsidRPr="00042595">
              <w:rPr>
                <w:rFonts w:ascii="Times New Roman" w:hAnsi="Times New Roman" w:cs="Times New Roman"/>
              </w:rPr>
              <w:t xml:space="preserve">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w:t>
            </w:r>
            <w:r w:rsidRPr="00042595">
              <w:rPr>
                <w:rFonts w:ascii="Times New Roman" w:hAnsi="Times New Roman" w:cs="Times New Roman"/>
              </w:rPr>
              <w:lastRenderedPageBreak/>
              <w:t>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w:t>
            </w:r>
            <w:r w:rsidR="00042595">
              <w:rPr>
                <w:rFonts w:ascii="Times New Roman" w:hAnsi="Times New Roman" w:cs="Times New Roman"/>
              </w:rPr>
              <w:t>-</w:t>
            </w:r>
            <w:proofErr w:type="spellStart"/>
            <w:r w:rsidRPr="00042595">
              <w:rPr>
                <w:rFonts w:ascii="Times New Roman" w:hAnsi="Times New Roman" w:cs="Times New Roman"/>
              </w:rPr>
              <w:t>щие</w:t>
            </w:r>
            <w:proofErr w:type="spellEnd"/>
            <w:r w:rsidRPr="00042595">
              <w:rPr>
                <w:rFonts w:ascii="Times New Roman" w:hAnsi="Times New Roman" w:cs="Times New Roman"/>
              </w:rPr>
              <w:t xml:space="preserve"> обязательство данного лица по строительству указанных объектов;</w:t>
            </w:r>
          </w:p>
          <w:p w:rsidR="004D2A43" w:rsidRPr="00042595" w:rsidRDefault="004D2A43" w:rsidP="00042595">
            <w:pPr>
              <w:autoSpaceDE w:val="0"/>
              <w:autoSpaceDN w:val="0"/>
              <w:adjustRightInd w:val="0"/>
              <w:rPr>
                <w:lang w:eastAsia="ru-RU"/>
              </w:rPr>
            </w:pPr>
            <w:r w:rsidRPr="00042595">
              <w:rPr>
                <w:lang w:eastAsia="ru-RU"/>
              </w:rPr>
              <w:t xml:space="preserve">11) указанный в заявлении о предоставлении </w:t>
            </w:r>
            <w:r w:rsidRPr="00042595">
              <w:rPr>
                <w:bCs/>
                <w:lang w:eastAsia="ru-RU"/>
              </w:rPr>
              <w:t xml:space="preserve">в аренду </w:t>
            </w:r>
            <w:r w:rsidRPr="00042595">
              <w:rPr>
                <w:lang w:eastAsia="ru-RU"/>
              </w:rPr>
              <w:t xml:space="preserve">земельного участка земельный участок является предметом аукциона, извещение о проведении которого размещено в соответствии с </w:t>
            </w:r>
            <w:hyperlink r:id="rId9" w:history="1">
              <w:r w:rsidRPr="00042595">
                <w:rPr>
                  <w:lang w:eastAsia="ru-RU"/>
                </w:rPr>
                <w:t>пунктом 19 статьи 39.11</w:t>
              </w:r>
            </w:hyperlink>
            <w:r w:rsidRPr="00042595">
              <w:rPr>
                <w:lang w:eastAsia="ru-RU"/>
              </w:rPr>
              <w:t xml:space="preserve"> З</w:t>
            </w:r>
            <w:r w:rsidR="00A8385C" w:rsidRPr="00042595">
              <w:rPr>
                <w:lang w:eastAsia="ru-RU"/>
              </w:rPr>
              <w:t>К РФ</w:t>
            </w:r>
            <w:r w:rsidRPr="00042595">
              <w:rPr>
                <w:lang w:eastAsia="ru-RU"/>
              </w:rPr>
              <w:t>;</w:t>
            </w:r>
          </w:p>
          <w:p w:rsidR="004D2A43" w:rsidRPr="00042595" w:rsidRDefault="004D2A43" w:rsidP="00042595">
            <w:pPr>
              <w:autoSpaceDE w:val="0"/>
              <w:autoSpaceDN w:val="0"/>
              <w:adjustRightInd w:val="0"/>
              <w:rPr>
                <w:lang w:eastAsia="ru-RU"/>
              </w:rPr>
            </w:pPr>
            <w:r w:rsidRPr="00042595">
              <w:rPr>
                <w:lang w:eastAsia="ru-RU"/>
              </w:rPr>
              <w:t xml:space="preserve">12) в отношении земельного участка, указанного в заявлении о его предоставлении </w:t>
            </w:r>
            <w:r w:rsidRPr="00042595">
              <w:rPr>
                <w:bCs/>
                <w:lang w:eastAsia="ru-RU"/>
              </w:rPr>
              <w:t>в аренду</w:t>
            </w:r>
            <w:r w:rsidRPr="00042595">
              <w:rPr>
                <w:lang w:eastAsia="ru-RU"/>
              </w:rPr>
              <w:t xml:space="preserve">, поступило заявление о проведении аукциона по его продаже или аукциона на право заключения договора его аренды при </w:t>
            </w:r>
            <w:r w:rsidRPr="00042595">
              <w:rPr>
                <w:lang w:eastAsia="ru-RU"/>
              </w:rPr>
              <w:lastRenderedPageBreak/>
              <w:t>условии, что образование такого земельного участка обеспечено заинтересованным в проведении аукциона лицом и Правительством Самарской области не принято решение об отказе в проведении этого аукциона;</w:t>
            </w:r>
          </w:p>
          <w:p w:rsidR="004D2A43" w:rsidRPr="00042595" w:rsidRDefault="004D2A43" w:rsidP="00042595">
            <w:pPr>
              <w:autoSpaceDE w:val="0"/>
              <w:autoSpaceDN w:val="0"/>
              <w:adjustRightInd w:val="0"/>
              <w:rPr>
                <w:lang w:eastAsia="ru-RU"/>
              </w:rPr>
            </w:pPr>
            <w:r w:rsidRPr="00042595">
              <w:rPr>
                <w:lang w:eastAsia="ru-RU"/>
              </w:rPr>
              <w:t xml:space="preserve">13) в отношении земельного участка, указанного в заявлении о его предоставлении </w:t>
            </w:r>
            <w:r w:rsidRPr="00042595">
              <w:rPr>
                <w:bCs/>
                <w:lang w:eastAsia="ru-RU"/>
              </w:rPr>
              <w:t>в аренду</w:t>
            </w:r>
            <w:r w:rsidRPr="00042595">
              <w:rPr>
                <w:lang w:eastAsia="ru-RU"/>
              </w:rPr>
              <w:t xml:space="preserve">, опубликовано и размещено в соответствии с </w:t>
            </w:r>
            <w:hyperlink r:id="rId10" w:history="1">
              <w:r w:rsidRPr="00042595">
                <w:rPr>
                  <w:lang w:eastAsia="ru-RU"/>
                </w:rPr>
                <w:t>подпунктом 1 пункта 1 статьи 39.18</w:t>
              </w:r>
            </w:hyperlink>
            <w:r w:rsidRPr="00042595">
              <w:rPr>
                <w:lang w:eastAsia="ru-RU"/>
              </w:rPr>
              <w:t xml:space="preserve"> З</w:t>
            </w:r>
            <w:r w:rsidR="00A8385C" w:rsidRPr="00042595">
              <w:rPr>
                <w:lang w:eastAsia="ru-RU"/>
              </w:rPr>
              <w:t>К РФ</w:t>
            </w:r>
            <w:r w:rsidRPr="00042595">
              <w:rPr>
                <w:lang w:eastAsia="ru-RU"/>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4D2A43" w:rsidRPr="00042595" w:rsidRDefault="004D2A43" w:rsidP="00042595">
            <w:pPr>
              <w:autoSpaceDE w:val="0"/>
              <w:autoSpaceDN w:val="0"/>
              <w:adjustRightInd w:val="0"/>
              <w:rPr>
                <w:lang w:eastAsia="ru-RU"/>
              </w:rPr>
            </w:pPr>
            <w:r w:rsidRPr="00042595">
              <w:rPr>
                <w:lang w:eastAsia="ru-RU"/>
              </w:rPr>
              <w:t xml:space="preserve">14) разрешенное использование земельного участка не соответствует целям </w:t>
            </w:r>
            <w:r w:rsidRPr="00042595">
              <w:rPr>
                <w:lang w:eastAsia="ru-RU"/>
              </w:rPr>
              <w:lastRenderedPageBreak/>
              <w:t>использования такого земельного участка, указанным в заявлении о предоставлении</w:t>
            </w:r>
            <w:r w:rsidRPr="00042595">
              <w:rPr>
                <w:bCs/>
                <w:lang w:eastAsia="ru-RU"/>
              </w:rPr>
              <w:t xml:space="preserve"> в аренду</w:t>
            </w:r>
            <w:r w:rsidRPr="00042595">
              <w:rPr>
                <w:lang w:eastAsia="ru-RU"/>
              </w:rPr>
              <w:t xml:space="preserve"> земельного участка, за исключением случаев размещения линейного объекта в соответствии с утвержденным проектом планировки территории;</w:t>
            </w:r>
          </w:p>
          <w:p w:rsidR="004D2A43" w:rsidRPr="00042595" w:rsidRDefault="004D2A43" w:rsidP="00042595">
            <w:pPr>
              <w:autoSpaceDE w:val="0"/>
              <w:autoSpaceDN w:val="0"/>
              <w:adjustRightInd w:val="0"/>
              <w:rPr>
                <w:lang w:eastAsia="ru-RU"/>
              </w:rPr>
            </w:pPr>
            <w:r w:rsidRPr="00042595">
              <w:rPr>
                <w:lang w:eastAsia="ru-RU"/>
              </w:rPr>
              <w:t xml:space="preserve">15) площадь земельного участка, указанного в заявлении о предоставлении </w:t>
            </w:r>
            <w:r w:rsidRPr="00042595">
              <w:rPr>
                <w:bCs/>
                <w:lang w:eastAsia="ru-RU"/>
              </w:rPr>
              <w:t xml:space="preserve">в аренду </w:t>
            </w:r>
            <w:r w:rsidRPr="00042595">
              <w:rPr>
                <w:lang w:eastAsia="ru-RU"/>
              </w:rPr>
              <w:t>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4D2A43" w:rsidRPr="00042595" w:rsidRDefault="004D2A43" w:rsidP="00042595">
            <w:pPr>
              <w:autoSpaceDE w:val="0"/>
              <w:autoSpaceDN w:val="0"/>
              <w:adjustRightInd w:val="0"/>
              <w:rPr>
                <w:lang w:eastAsia="ru-RU"/>
              </w:rPr>
            </w:pPr>
            <w:r w:rsidRPr="00042595">
              <w:rPr>
                <w:lang w:eastAsia="ru-RU"/>
              </w:rPr>
              <w:t xml:space="preserve">16) указанный в заявлении о предоставлении </w:t>
            </w:r>
            <w:r w:rsidRPr="00042595">
              <w:rPr>
                <w:bCs/>
                <w:lang w:eastAsia="ru-RU"/>
              </w:rPr>
              <w:t xml:space="preserve">в аренду </w:t>
            </w:r>
            <w:r w:rsidRPr="00042595">
              <w:rPr>
                <w:lang w:eastAsia="ru-RU"/>
              </w:rPr>
              <w:t xml:space="preserve">земельного участка земельный участок в соответствии с утвержденными документами территориального планирования и </w:t>
            </w:r>
            <w:r w:rsidRPr="00042595">
              <w:rPr>
                <w:lang w:eastAsia="ru-RU"/>
              </w:rPr>
              <w:lastRenderedPageBreak/>
              <w:t>(или)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D2A43" w:rsidRPr="00042595" w:rsidRDefault="004D2A43" w:rsidP="00042595">
            <w:pPr>
              <w:autoSpaceDE w:val="0"/>
              <w:autoSpaceDN w:val="0"/>
              <w:adjustRightInd w:val="0"/>
              <w:rPr>
                <w:lang w:eastAsia="ru-RU"/>
              </w:rPr>
            </w:pPr>
            <w:r w:rsidRPr="00042595">
              <w:rPr>
                <w:lang w:eastAsia="ru-RU"/>
              </w:rPr>
              <w:t xml:space="preserve">17) указанный в заявлении о предоставлении </w:t>
            </w:r>
            <w:r w:rsidRPr="00042595">
              <w:rPr>
                <w:bCs/>
                <w:lang w:eastAsia="ru-RU"/>
              </w:rPr>
              <w:t xml:space="preserve">в аренду </w:t>
            </w:r>
            <w:r w:rsidRPr="00042595">
              <w:rPr>
                <w:lang w:eastAsia="ru-RU"/>
              </w:rPr>
              <w:t>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D2A43" w:rsidRPr="00042595" w:rsidRDefault="004D2A43" w:rsidP="00042595">
            <w:pPr>
              <w:autoSpaceDE w:val="0"/>
              <w:autoSpaceDN w:val="0"/>
              <w:adjustRightInd w:val="0"/>
              <w:rPr>
                <w:lang w:eastAsia="ru-RU"/>
              </w:rPr>
            </w:pPr>
            <w:r w:rsidRPr="00042595">
              <w:rPr>
                <w:lang w:eastAsia="ru-RU"/>
              </w:rPr>
              <w:lastRenderedPageBreak/>
              <w:t>18) предоставление земельного участка в аренду не допускается;</w:t>
            </w:r>
          </w:p>
          <w:p w:rsidR="004D2A43" w:rsidRPr="00042595" w:rsidRDefault="004D2A43" w:rsidP="00042595">
            <w:pPr>
              <w:autoSpaceDE w:val="0"/>
              <w:autoSpaceDN w:val="0"/>
              <w:adjustRightInd w:val="0"/>
              <w:rPr>
                <w:lang w:eastAsia="ru-RU"/>
              </w:rPr>
            </w:pPr>
            <w:r w:rsidRPr="00042595">
              <w:rPr>
                <w:lang w:eastAsia="ru-RU"/>
              </w:rPr>
              <w:t>19) в отношении земельного участка, указанного в заявлении о его предоставлении</w:t>
            </w:r>
            <w:r w:rsidRPr="00042595">
              <w:rPr>
                <w:bCs/>
                <w:lang w:eastAsia="ru-RU"/>
              </w:rPr>
              <w:t xml:space="preserve"> в аренду, </w:t>
            </w:r>
            <w:r w:rsidRPr="00042595">
              <w:rPr>
                <w:lang w:eastAsia="ru-RU"/>
              </w:rPr>
              <w:t>не установлен вид разрешенного использования;</w:t>
            </w:r>
          </w:p>
          <w:p w:rsidR="004D2A43" w:rsidRPr="00042595" w:rsidRDefault="004D2A43" w:rsidP="00042595">
            <w:pPr>
              <w:autoSpaceDE w:val="0"/>
              <w:autoSpaceDN w:val="0"/>
              <w:adjustRightInd w:val="0"/>
              <w:rPr>
                <w:lang w:eastAsia="ru-RU"/>
              </w:rPr>
            </w:pPr>
            <w:r w:rsidRPr="00042595">
              <w:rPr>
                <w:lang w:eastAsia="ru-RU"/>
              </w:rPr>
              <w:t xml:space="preserve">20) указанный в заявлении о предоставлении </w:t>
            </w:r>
            <w:r w:rsidRPr="00042595">
              <w:rPr>
                <w:bCs/>
                <w:lang w:eastAsia="ru-RU"/>
              </w:rPr>
              <w:t xml:space="preserve">в аренду </w:t>
            </w:r>
            <w:r w:rsidRPr="00042595">
              <w:rPr>
                <w:lang w:eastAsia="ru-RU"/>
              </w:rPr>
              <w:t>земельного участка земельный участок не отнесен к определенной категории земель;</w:t>
            </w:r>
          </w:p>
          <w:p w:rsidR="004D2A43" w:rsidRPr="00042595" w:rsidRDefault="004D2A43" w:rsidP="00042595">
            <w:pPr>
              <w:autoSpaceDE w:val="0"/>
              <w:autoSpaceDN w:val="0"/>
              <w:adjustRightInd w:val="0"/>
              <w:rPr>
                <w:lang w:eastAsia="ru-RU"/>
              </w:rPr>
            </w:pPr>
            <w:r w:rsidRPr="00042595">
              <w:rPr>
                <w:lang w:eastAsia="ru-RU"/>
              </w:rPr>
              <w:t>21) в отношении земельного участка, указанного в заявлении о его предоставлении</w:t>
            </w:r>
            <w:r w:rsidRPr="00042595">
              <w:rPr>
                <w:bCs/>
                <w:lang w:eastAsia="ru-RU"/>
              </w:rPr>
              <w:t xml:space="preserve"> в аренду</w:t>
            </w:r>
            <w:r w:rsidRPr="00042595">
              <w:rPr>
                <w:lang w:eastAsia="ru-RU"/>
              </w:rPr>
              <w:t>,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D2A43" w:rsidRPr="00042595" w:rsidRDefault="004D2A43" w:rsidP="00042595">
            <w:pPr>
              <w:autoSpaceDE w:val="0"/>
              <w:autoSpaceDN w:val="0"/>
              <w:adjustRightInd w:val="0"/>
              <w:rPr>
                <w:lang w:eastAsia="ru-RU"/>
              </w:rPr>
            </w:pPr>
            <w:r w:rsidRPr="00042595">
              <w:rPr>
                <w:lang w:eastAsia="ru-RU"/>
              </w:rPr>
              <w:t>22) указанный в заявлении о предоставлении</w:t>
            </w:r>
            <w:r w:rsidRPr="00042595">
              <w:rPr>
                <w:bCs/>
                <w:lang w:eastAsia="ru-RU"/>
              </w:rPr>
              <w:t xml:space="preserve"> в аренду</w:t>
            </w:r>
            <w:r w:rsidRPr="00042595">
              <w:rPr>
                <w:lang w:eastAsia="ru-RU"/>
              </w:rPr>
              <w:t xml:space="preserve"> земельного участка земельный участок изъят для государственных или </w:t>
            </w:r>
            <w:r w:rsidRPr="00042595">
              <w:rPr>
                <w:lang w:eastAsia="ru-RU"/>
              </w:rPr>
              <w:lastRenderedPageBreak/>
              <w:t>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D2A43" w:rsidRPr="00042595" w:rsidRDefault="004D2A43" w:rsidP="00042595">
            <w:pPr>
              <w:autoSpaceDE w:val="0"/>
              <w:autoSpaceDN w:val="0"/>
              <w:adjustRightInd w:val="0"/>
              <w:rPr>
                <w:lang w:eastAsia="ru-RU"/>
              </w:rPr>
            </w:pPr>
            <w:r w:rsidRPr="00042595">
              <w:rPr>
                <w:lang w:eastAsia="ru-RU"/>
              </w:rPr>
              <w:t xml:space="preserve">23) границы земельного участка, указанного в заявлении о его предоставлении, подлежат уточнению в соответствии с Федеральным </w:t>
            </w:r>
            <w:hyperlink r:id="rId11" w:history="1">
              <w:r w:rsidRPr="00042595">
                <w:rPr>
                  <w:lang w:eastAsia="ru-RU"/>
                </w:rPr>
                <w:t>законом</w:t>
              </w:r>
            </w:hyperlink>
            <w:r w:rsidRPr="00042595">
              <w:rPr>
                <w:lang w:eastAsia="ru-RU"/>
              </w:rPr>
              <w:t xml:space="preserve"> «О государственном кадастре недвижимости»;</w:t>
            </w:r>
          </w:p>
          <w:p w:rsidR="004D2A43" w:rsidRPr="00042595" w:rsidRDefault="004D2A43" w:rsidP="00042595">
            <w:pPr>
              <w:tabs>
                <w:tab w:val="left" w:pos="993"/>
                <w:tab w:val="left" w:pos="1134"/>
              </w:tabs>
            </w:pPr>
            <w:r w:rsidRPr="00042595">
              <w:rPr>
                <w:lang w:eastAsia="ru-RU"/>
              </w:rPr>
              <w:t xml:space="preserve">24) </w:t>
            </w:r>
            <w:r w:rsidRPr="00042595">
              <w:t>смерть заявителя – физического лица, ликвидация заявителя – юридического лица;</w:t>
            </w:r>
          </w:p>
          <w:p w:rsidR="004D2A43" w:rsidRPr="00042595" w:rsidRDefault="004D2A43" w:rsidP="00042595">
            <w:pPr>
              <w:autoSpaceDE w:val="0"/>
              <w:autoSpaceDN w:val="0"/>
              <w:adjustRightInd w:val="0"/>
            </w:pPr>
            <w:r w:rsidRPr="00042595">
              <w:rPr>
                <w:color w:val="000000"/>
                <w:lang w:eastAsia="ru-RU"/>
              </w:rPr>
              <w:lastRenderedPageBreak/>
              <w:t xml:space="preserve">25) </w:t>
            </w:r>
            <w:r w:rsidRPr="00042595">
              <w:t>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исполнительным органом государственной власти или органом местного самоуправления в порядке межведомственного информационного взаимодействия в соответствии с требованиями З</w:t>
            </w:r>
            <w:r w:rsidR="00A8385C" w:rsidRPr="00042595">
              <w:t>К РФ</w:t>
            </w:r>
            <w:r w:rsidRPr="00042595">
              <w:t xml:space="preserve"> при подготовке и принятии решения о предоставлении земельного участка без проведения торгов;</w:t>
            </w:r>
          </w:p>
          <w:p w:rsidR="004D2A43" w:rsidRPr="00042595" w:rsidRDefault="004D2A43" w:rsidP="00042595">
            <w:pPr>
              <w:autoSpaceDE w:val="0"/>
              <w:autoSpaceDN w:val="0"/>
              <w:adjustRightInd w:val="0"/>
            </w:pPr>
            <w:r w:rsidRPr="00042595">
              <w:t xml:space="preserve">26)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w:t>
            </w:r>
            <w:r w:rsidRPr="00042595">
              <w:lastRenderedPageBreak/>
              <w:t>заявлением лица, заключившего соответствующее концессионное соглашение;</w:t>
            </w:r>
          </w:p>
          <w:p w:rsidR="004D2A43" w:rsidRPr="00042595" w:rsidRDefault="004D2A43" w:rsidP="00042595">
            <w:pPr>
              <w:autoSpaceDE w:val="0"/>
              <w:autoSpaceDN w:val="0"/>
              <w:adjustRightInd w:val="0"/>
            </w:pPr>
            <w:r w:rsidRPr="00042595">
              <w:t xml:space="preserve">27)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042595">
              <w:t>муниципально</w:t>
            </w:r>
            <w:proofErr w:type="spellEnd"/>
            <w:r w:rsidRPr="00042595">
              <w:t xml:space="preserve">-частном партнерстве в соответствии с Федеральным законом «О государственно-частном партнерстве, </w:t>
            </w:r>
            <w:proofErr w:type="spellStart"/>
            <w:r w:rsidRPr="00042595">
              <w:t>муниципально</w:t>
            </w:r>
            <w:proofErr w:type="spellEnd"/>
            <w:r w:rsidRPr="00042595">
              <w:t>-частном партнерстве в Российской Федерации и внесении изменений в отдельные законодательные акты Российской Федерации»;</w:t>
            </w:r>
          </w:p>
          <w:p w:rsidR="004D2A43" w:rsidRPr="00042595" w:rsidRDefault="004D2A43" w:rsidP="00042595">
            <w:pPr>
              <w:autoSpaceDE w:val="0"/>
              <w:autoSpaceDN w:val="0"/>
              <w:adjustRightInd w:val="0"/>
            </w:pPr>
            <w:r w:rsidRPr="00042595">
              <w:t xml:space="preserve">28) земельный участок полностью или частично расположен в границах определенной правовым актом министерства </w:t>
            </w:r>
            <w:r w:rsidRPr="00042595">
              <w:lastRenderedPageBreak/>
              <w:t xml:space="preserve">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коммунального назначения и (или) реализации масштабных инвестиционных проектов в соответствии со статьей 10.1 Закона Самарской области «Об инвестициях и государственной поддержке инвестиционной деятельности в Самарской области»,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коммунального назначения и (или) реализации масштабного инвестиционного проекта, с </w:t>
            </w:r>
            <w:r w:rsidRPr="00042595">
              <w:lastRenderedPageBreak/>
              <w:t>заявлением о предоставлении земельного участка без проведения торгов;</w:t>
            </w:r>
          </w:p>
          <w:p w:rsidR="004D2A43" w:rsidRPr="00042595" w:rsidRDefault="004D2A43" w:rsidP="00042595">
            <w:pPr>
              <w:autoSpaceDE w:val="0"/>
              <w:autoSpaceDN w:val="0"/>
              <w:adjustRightInd w:val="0"/>
            </w:pPr>
            <w:r w:rsidRPr="00042595">
              <w:rPr>
                <w:color w:val="000000"/>
                <w:lang w:eastAsia="ru-RU"/>
              </w:rPr>
              <w:t xml:space="preserve">29) </w:t>
            </w:r>
            <w:r w:rsidRPr="00042595">
              <w:t xml:space="preserve">земельный участок полностью или частично расположен 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 за исключением случая обращения с заявлением о предоставлении земельного участка без проведения торгов лица, заключившего соответствующий договор освоения в целях строительства жилья экономического класса, договор освоения в целях строительства и эксплуатации наемного дома коммерческого использования, освоения территории в целях строительства и </w:t>
            </w:r>
            <w:r w:rsidRPr="00042595">
              <w:lastRenderedPageBreak/>
              <w:t>эксплуатации наемного дома социального использования;</w:t>
            </w:r>
          </w:p>
          <w:p w:rsidR="004D2A43" w:rsidRPr="00042595" w:rsidRDefault="004D2A43" w:rsidP="00042595">
            <w:pPr>
              <w:autoSpaceDE w:val="0"/>
              <w:autoSpaceDN w:val="0"/>
              <w:adjustRightInd w:val="0"/>
            </w:pPr>
            <w:r w:rsidRPr="00042595">
              <w:t>30) пересечение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4D2A43" w:rsidRPr="00042595" w:rsidRDefault="004D2A43" w:rsidP="00042595">
            <w:pPr>
              <w:autoSpaceDE w:val="0"/>
              <w:autoSpaceDN w:val="0"/>
              <w:adjustRightInd w:val="0"/>
            </w:pPr>
            <w:r w:rsidRPr="00042595">
              <w:t xml:space="preserve">31) цель использования такого земельного участка, указанная в заявлении о предоставлении без проведения торгов земельного участка, находящегося в государственной или муниципальной собственности, относится к условно разрешенному виду использования земельного участка, за исключением расположения на соответствующем земельном участке здания, сооружения в случае обращения собственника соответствующего здания, сооружения </w:t>
            </w:r>
            <w:r w:rsidRPr="00042595">
              <w:lastRenderedPageBreak/>
              <w:t>с заявлением о предоставлении земельного участка без проведения торгов;</w:t>
            </w:r>
          </w:p>
          <w:p w:rsidR="004D2A43" w:rsidRPr="00042595" w:rsidRDefault="004D2A43" w:rsidP="00042595">
            <w:pPr>
              <w:autoSpaceDE w:val="0"/>
              <w:autoSpaceDN w:val="0"/>
              <w:adjustRightInd w:val="0"/>
              <w:rPr>
                <w:lang w:eastAsia="ru-RU"/>
              </w:rPr>
            </w:pPr>
            <w:r w:rsidRPr="00042595">
              <w:t xml:space="preserve">32) земельный участок полностью расположен в границах зоны (зон) охраны объекта культурного наследия, режим которой (которых) согласно статье 34 Федерального закона «Об объектах культурного наследия (памятниках истории и культуры) народов Российской Федерации» препятствует использованию соответствующего земельного участка в целях, указанных в заявлении о предоставлении без проведения торгов земельного участка, находящегося в государственной или муниципальной собственности, за исключением расположения на соответствующем земельном участке здания, сооружения в случае обращения собственника соответствующего здания, сооружения с заявлением о </w:t>
            </w:r>
            <w:r w:rsidRPr="00042595">
              <w:lastRenderedPageBreak/>
              <w:t>предоставлении земельного участка без проведения торгов</w:t>
            </w:r>
            <w:r w:rsidRPr="00042595">
              <w:rPr>
                <w:color w:val="000000"/>
                <w:lang w:eastAsia="ru-RU"/>
              </w:rPr>
              <w:t>.</w:t>
            </w:r>
          </w:p>
          <w:p w:rsidR="00A160F2" w:rsidRPr="00042595" w:rsidRDefault="00A160F2" w:rsidP="007B1B9C">
            <w:pPr>
              <w:ind w:left="-78" w:right="-60"/>
              <w:jc w:val="both"/>
            </w:pPr>
          </w:p>
        </w:tc>
        <w:tc>
          <w:tcPr>
            <w:tcW w:w="1402" w:type="dxa"/>
          </w:tcPr>
          <w:p w:rsidR="00A160F2" w:rsidRPr="008D58C0" w:rsidRDefault="00F97C3E" w:rsidP="007B1B9C">
            <w:pPr>
              <w:ind w:left="-78" w:right="-60"/>
              <w:jc w:val="center"/>
              <w:rPr>
                <w:sz w:val="24"/>
                <w:szCs w:val="24"/>
              </w:rPr>
            </w:pPr>
            <w:r>
              <w:rPr>
                <w:sz w:val="24"/>
                <w:szCs w:val="24"/>
              </w:rPr>
              <w:lastRenderedPageBreak/>
              <w:t>–</w:t>
            </w:r>
          </w:p>
        </w:tc>
        <w:tc>
          <w:tcPr>
            <w:tcW w:w="0" w:type="auto"/>
          </w:tcPr>
          <w:p w:rsidR="008D58C0" w:rsidRPr="008D58C0" w:rsidRDefault="00F97C3E" w:rsidP="00F97C3E">
            <w:pPr>
              <w:ind w:left="-78" w:right="-60"/>
              <w:jc w:val="center"/>
              <w:rPr>
                <w:sz w:val="24"/>
                <w:szCs w:val="24"/>
              </w:rPr>
            </w:pPr>
            <w:r>
              <w:rPr>
                <w:sz w:val="24"/>
                <w:szCs w:val="24"/>
              </w:rPr>
              <w:t>–</w:t>
            </w:r>
          </w:p>
        </w:tc>
        <w:tc>
          <w:tcPr>
            <w:tcW w:w="0" w:type="auto"/>
          </w:tcPr>
          <w:p w:rsidR="00A160F2" w:rsidRPr="0061436E" w:rsidRDefault="00F97C3E" w:rsidP="007B1B9C">
            <w:pPr>
              <w:ind w:left="-78" w:right="-60"/>
              <w:jc w:val="center"/>
              <w:rPr>
                <w:sz w:val="24"/>
                <w:szCs w:val="24"/>
              </w:rPr>
            </w:pPr>
            <w:r>
              <w:rPr>
                <w:sz w:val="24"/>
                <w:szCs w:val="24"/>
              </w:rPr>
              <w:t>–</w:t>
            </w:r>
          </w:p>
        </w:tc>
        <w:tc>
          <w:tcPr>
            <w:tcW w:w="0" w:type="auto"/>
          </w:tcPr>
          <w:p w:rsidR="00A160F2" w:rsidRPr="0061436E" w:rsidRDefault="00F97C3E" w:rsidP="007B1B9C">
            <w:pPr>
              <w:ind w:left="-78" w:right="-60"/>
              <w:jc w:val="center"/>
              <w:rPr>
                <w:sz w:val="24"/>
                <w:szCs w:val="24"/>
              </w:rPr>
            </w:pPr>
            <w:r>
              <w:rPr>
                <w:sz w:val="24"/>
                <w:szCs w:val="24"/>
              </w:rPr>
              <w:t>–</w:t>
            </w:r>
          </w:p>
        </w:tc>
        <w:tc>
          <w:tcPr>
            <w:tcW w:w="0" w:type="auto"/>
          </w:tcPr>
          <w:p w:rsidR="00A160F2" w:rsidRPr="0061436E" w:rsidRDefault="00F97C3E" w:rsidP="007B1B9C">
            <w:pPr>
              <w:ind w:left="-78" w:right="-60"/>
              <w:jc w:val="center"/>
              <w:rPr>
                <w:sz w:val="24"/>
                <w:szCs w:val="24"/>
              </w:rPr>
            </w:pPr>
            <w:r>
              <w:rPr>
                <w:sz w:val="24"/>
                <w:szCs w:val="24"/>
              </w:rPr>
              <w:t>–</w:t>
            </w:r>
          </w:p>
        </w:tc>
        <w:tc>
          <w:tcPr>
            <w:tcW w:w="0" w:type="auto"/>
          </w:tcPr>
          <w:p w:rsidR="004D2A43" w:rsidRPr="00C043B6" w:rsidRDefault="00A160F2" w:rsidP="00C043B6">
            <w:pPr>
              <w:ind w:left="-78" w:right="-60"/>
            </w:pPr>
            <w:r w:rsidRPr="00C043B6">
              <w:t xml:space="preserve">1) </w:t>
            </w:r>
            <w:r w:rsidR="004D2A43" w:rsidRPr="00C043B6">
              <w:t xml:space="preserve">почтовым </w:t>
            </w:r>
            <w:proofErr w:type="spellStart"/>
            <w:proofErr w:type="gramStart"/>
            <w:r w:rsidR="004D2A43" w:rsidRPr="00C043B6">
              <w:t>отправле</w:t>
            </w:r>
            <w:r w:rsidR="00E65273" w:rsidRPr="00C043B6">
              <w:t>-</w:t>
            </w:r>
            <w:r w:rsidR="004D2A43" w:rsidRPr="00C043B6">
              <w:t>нием</w:t>
            </w:r>
            <w:proofErr w:type="spellEnd"/>
            <w:proofErr w:type="gramEnd"/>
            <w:r w:rsidR="004D2A43" w:rsidRPr="00C043B6">
              <w:t>;</w:t>
            </w:r>
          </w:p>
          <w:p w:rsidR="00A160F2" w:rsidRPr="00C043B6" w:rsidRDefault="00A160F2" w:rsidP="00C043B6">
            <w:pPr>
              <w:ind w:left="-78" w:right="-60"/>
            </w:pPr>
            <w:r w:rsidRPr="00C043B6">
              <w:t xml:space="preserve">2) </w:t>
            </w:r>
            <w:proofErr w:type="spellStart"/>
            <w:proofErr w:type="gramStart"/>
            <w:r w:rsidRPr="00C043B6">
              <w:t>п</w:t>
            </w:r>
            <w:r w:rsidR="009E78B1" w:rsidRPr="00C043B6">
              <w:t>осред</w:t>
            </w:r>
            <w:r w:rsidR="00C043B6">
              <w:t>-</w:t>
            </w:r>
            <w:r w:rsidR="009E78B1" w:rsidRPr="00C043B6">
              <w:t>ством</w:t>
            </w:r>
            <w:proofErr w:type="spellEnd"/>
            <w:proofErr w:type="gramEnd"/>
            <w:r w:rsidR="009E78B1" w:rsidRPr="00C043B6">
              <w:t xml:space="preserve"> Единого п</w:t>
            </w:r>
            <w:r w:rsidRPr="00C043B6">
              <w:t xml:space="preserve">ортала </w:t>
            </w:r>
            <w:proofErr w:type="spellStart"/>
            <w:r w:rsidRPr="00C043B6">
              <w:t>государ-ственных</w:t>
            </w:r>
            <w:proofErr w:type="spellEnd"/>
            <w:r w:rsidRPr="00C043B6">
              <w:t xml:space="preserve"> и </w:t>
            </w:r>
            <w:proofErr w:type="spellStart"/>
            <w:r w:rsidRPr="00C043B6">
              <w:t>муници-пальных</w:t>
            </w:r>
            <w:proofErr w:type="spellEnd"/>
            <w:r w:rsidRPr="00C043B6">
              <w:t xml:space="preserve"> услуг</w:t>
            </w:r>
            <w:r w:rsidR="009E78B1" w:rsidRPr="00C043B6">
              <w:t xml:space="preserve"> (функций)</w:t>
            </w:r>
            <w:r w:rsidR="00024970" w:rsidRPr="00C043B6">
              <w:t xml:space="preserve"> (далее – Единый портал)</w:t>
            </w:r>
            <w:r w:rsidRPr="00C043B6">
              <w:t>;</w:t>
            </w:r>
          </w:p>
          <w:p w:rsidR="009E78B1" w:rsidRPr="00C043B6" w:rsidRDefault="009E78B1" w:rsidP="00C043B6">
            <w:pPr>
              <w:ind w:left="-78" w:right="-60"/>
            </w:pPr>
            <w:r w:rsidRPr="00C043B6">
              <w:t xml:space="preserve">3) </w:t>
            </w:r>
            <w:proofErr w:type="spellStart"/>
            <w:proofErr w:type="gramStart"/>
            <w:r w:rsidRPr="00C043B6">
              <w:t>посред</w:t>
            </w:r>
            <w:r w:rsidR="00C043B6">
              <w:t>-</w:t>
            </w:r>
            <w:r w:rsidRPr="00C043B6">
              <w:t>ством</w:t>
            </w:r>
            <w:proofErr w:type="spellEnd"/>
            <w:proofErr w:type="gramEnd"/>
            <w:r w:rsidRPr="00C043B6">
              <w:t xml:space="preserve"> Портала </w:t>
            </w:r>
            <w:proofErr w:type="spellStart"/>
            <w:r w:rsidRPr="00C043B6">
              <w:t>государ-ственных</w:t>
            </w:r>
            <w:proofErr w:type="spellEnd"/>
            <w:r w:rsidRPr="00C043B6">
              <w:t xml:space="preserve"> и </w:t>
            </w:r>
            <w:proofErr w:type="spellStart"/>
            <w:r w:rsidRPr="00C043B6">
              <w:t>муници-пальных</w:t>
            </w:r>
            <w:proofErr w:type="spellEnd"/>
            <w:r w:rsidRPr="00C043B6">
              <w:t xml:space="preserve"> услуг (функций) Самарской области</w:t>
            </w:r>
            <w:r w:rsidR="00024970" w:rsidRPr="00C043B6">
              <w:t xml:space="preserve"> </w:t>
            </w:r>
            <w:r w:rsidR="00024970" w:rsidRPr="00C043B6">
              <w:lastRenderedPageBreak/>
              <w:t xml:space="preserve">(далее – </w:t>
            </w:r>
            <w:proofErr w:type="spellStart"/>
            <w:r w:rsidR="00024970" w:rsidRPr="00C043B6">
              <w:t>Региональ-ный</w:t>
            </w:r>
            <w:proofErr w:type="spellEnd"/>
            <w:r w:rsidR="00024970" w:rsidRPr="00C043B6">
              <w:t xml:space="preserve"> портал)</w:t>
            </w:r>
            <w:r w:rsidRPr="00C043B6">
              <w:t>;</w:t>
            </w:r>
          </w:p>
          <w:p w:rsidR="00A160F2" w:rsidRPr="00C043B6" w:rsidRDefault="009E78B1" w:rsidP="00C043B6">
            <w:pPr>
              <w:ind w:left="-78" w:right="-60"/>
            </w:pPr>
            <w:r w:rsidRPr="00C043B6">
              <w:t>4</w:t>
            </w:r>
            <w:r w:rsidR="00A160F2" w:rsidRPr="00C043B6">
              <w:t xml:space="preserve">) </w:t>
            </w:r>
            <w:r w:rsidRPr="00C043B6">
              <w:t xml:space="preserve">в </w:t>
            </w:r>
            <w:proofErr w:type="spellStart"/>
            <w:proofErr w:type="gramStart"/>
            <w:r w:rsidRPr="00C043B6">
              <w:t>многофунк-циональных</w:t>
            </w:r>
            <w:proofErr w:type="spellEnd"/>
            <w:proofErr w:type="gramEnd"/>
            <w:r w:rsidRPr="00C043B6">
              <w:t xml:space="preserve"> центрах </w:t>
            </w:r>
            <w:proofErr w:type="spellStart"/>
            <w:r w:rsidRPr="00C043B6">
              <w:t>предостав-ления</w:t>
            </w:r>
            <w:proofErr w:type="spellEnd"/>
            <w:r w:rsidRPr="00C043B6">
              <w:t xml:space="preserve"> </w:t>
            </w:r>
            <w:proofErr w:type="spellStart"/>
            <w:r w:rsidRPr="00C043B6">
              <w:t>государст</w:t>
            </w:r>
            <w:proofErr w:type="spellEnd"/>
            <w:r w:rsidRPr="00C043B6">
              <w:t xml:space="preserve">-венных и </w:t>
            </w:r>
            <w:proofErr w:type="spellStart"/>
            <w:r w:rsidRPr="00C043B6">
              <w:t>муници</w:t>
            </w:r>
            <w:r w:rsidR="00C043B6">
              <w:t>-</w:t>
            </w:r>
            <w:r w:rsidRPr="00C043B6">
              <w:t>пальных</w:t>
            </w:r>
            <w:proofErr w:type="spellEnd"/>
            <w:r w:rsidRPr="00C043B6">
              <w:t xml:space="preserve"> услуг (далее – МФЦ)</w:t>
            </w:r>
          </w:p>
          <w:p w:rsidR="00A160F2" w:rsidRPr="00C043B6" w:rsidRDefault="00A160F2" w:rsidP="00C043B6">
            <w:pPr>
              <w:ind w:left="-78" w:right="-60"/>
            </w:pPr>
          </w:p>
        </w:tc>
        <w:tc>
          <w:tcPr>
            <w:tcW w:w="0" w:type="auto"/>
          </w:tcPr>
          <w:p w:rsidR="00A160F2" w:rsidRPr="00C043B6" w:rsidRDefault="00024970" w:rsidP="00C043B6">
            <w:pPr>
              <w:ind w:left="-78" w:right="-60"/>
            </w:pPr>
            <w:r w:rsidRPr="00C043B6">
              <w:lastRenderedPageBreak/>
              <w:t xml:space="preserve">1) </w:t>
            </w:r>
            <w:r w:rsidR="003D5203" w:rsidRPr="00C043B6">
              <w:t xml:space="preserve">на бумажном носителе </w:t>
            </w:r>
            <w:r w:rsidR="00A160F2" w:rsidRPr="00C043B6">
              <w:t>при личном обр</w:t>
            </w:r>
            <w:r w:rsidRPr="00C043B6">
              <w:t xml:space="preserve">ащении в </w:t>
            </w:r>
            <w:proofErr w:type="gramStart"/>
            <w:r w:rsidRPr="00C043B6">
              <w:t>уполномочен</w:t>
            </w:r>
            <w:r w:rsidR="00C043B6">
              <w:t>-</w:t>
            </w:r>
            <w:proofErr w:type="spellStart"/>
            <w:r w:rsidRPr="00C043B6">
              <w:t>ный</w:t>
            </w:r>
            <w:proofErr w:type="spellEnd"/>
            <w:proofErr w:type="gramEnd"/>
            <w:r w:rsidRPr="00C043B6">
              <w:t xml:space="preserve"> орган;</w:t>
            </w:r>
          </w:p>
          <w:p w:rsidR="00024970" w:rsidRPr="00C043B6" w:rsidRDefault="00024970" w:rsidP="00C043B6">
            <w:pPr>
              <w:ind w:left="-78" w:right="-60"/>
            </w:pPr>
            <w:r w:rsidRPr="00C043B6">
              <w:t xml:space="preserve">2) </w:t>
            </w:r>
            <w:r w:rsidR="003D5203" w:rsidRPr="00C043B6">
              <w:t xml:space="preserve">на бумажном носителе </w:t>
            </w:r>
            <w:r w:rsidRPr="00C043B6">
              <w:t>почтовым отправлением;</w:t>
            </w:r>
          </w:p>
          <w:p w:rsidR="00B67ED6" w:rsidRPr="00C043B6" w:rsidRDefault="00024970" w:rsidP="00B67ED6">
            <w:pPr>
              <w:ind w:left="-78" w:right="-60"/>
            </w:pPr>
            <w:r w:rsidRPr="00C043B6">
              <w:t xml:space="preserve">3) </w:t>
            </w:r>
            <w:r w:rsidR="00B67ED6" w:rsidRPr="008B3FFF">
              <w:t xml:space="preserve">возможно направление результата </w:t>
            </w:r>
            <w:proofErr w:type="spellStart"/>
            <w:proofErr w:type="gramStart"/>
            <w:r w:rsidR="00B67ED6" w:rsidRPr="008B3FFF">
              <w:t>предоставле</w:t>
            </w:r>
            <w:r w:rsidR="00B67ED6">
              <w:t>-</w:t>
            </w:r>
            <w:r w:rsidR="00B67ED6" w:rsidRPr="008B3FFF">
              <w:t>ния</w:t>
            </w:r>
            <w:proofErr w:type="spellEnd"/>
            <w:proofErr w:type="gramEnd"/>
            <w:r w:rsidR="00B67ED6" w:rsidRPr="008B3FFF">
              <w:t xml:space="preserve"> "</w:t>
            </w:r>
            <w:proofErr w:type="spellStart"/>
            <w:r w:rsidR="00B67ED6" w:rsidRPr="008B3FFF">
              <w:t>подуслуги</w:t>
            </w:r>
            <w:proofErr w:type="spellEnd"/>
            <w:r w:rsidR="00B67ED6" w:rsidRPr="008B3FFF">
              <w:t xml:space="preserve">" в форме электронного документа в личный кабинет заявителя </w:t>
            </w:r>
            <w:r w:rsidR="00B67ED6">
              <w:t xml:space="preserve">на </w:t>
            </w:r>
            <w:r w:rsidR="00B67ED6" w:rsidRPr="00C043B6">
              <w:t>Регионально</w:t>
            </w:r>
            <w:r w:rsidR="00B67ED6">
              <w:t>м</w:t>
            </w:r>
            <w:r w:rsidR="00B67ED6" w:rsidRPr="00C043B6">
              <w:t xml:space="preserve"> портал</w:t>
            </w:r>
            <w:r w:rsidR="00B67ED6">
              <w:t>е</w:t>
            </w:r>
          </w:p>
          <w:p w:rsidR="00A160F2" w:rsidRPr="00C043B6" w:rsidRDefault="00A160F2" w:rsidP="00C043B6">
            <w:pPr>
              <w:ind w:left="-78" w:right="-60"/>
            </w:pPr>
          </w:p>
        </w:tc>
      </w:tr>
      <w:tr w:rsidR="005F5318" w:rsidRPr="00C043B6" w:rsidTr="00003275">
        <w:tc>
          <w:tcPr>
            <w:tcW w:w="0" w:type="auto"/>
          </w:tcPr>
          <w:p w:rsidR="00003275" w:rsidRPr="00C043B6" w:rsidRDefault="00003275" w:rsidP="00003275">
            <w:pPr>
              <w:ind w:left="-78" w:right="-60"/>
            </w:pPr>
          </w:p>
        </w:tc>
        <w:tc>
          <w:tcPr>
            <w:tcW w:w="0" w:type="auto"/>
          </w:tcPr>
          <w:p w:rsidR="00003275" w:rsidRPr="00C043B6" w:rsidRDefault="00003275" w:rsidP="00003275">
            <w:pPr>
              <w:ind w:left="-78" w:right="-60"/>
            </w:pPr>
          </w:p>
        </w:tc>
        <w:tc>
          <w:tcPr>
            <w:tcW w:w="0" w:type="auto"/>
          </w:tcPr>
          <w:p w:rsidR="00003275" w:rsidRPr="00C043B6" w:rsidRDefault="00003275" w:rsidP="005F5318">
            <w:pPr>
              <w:ind w:left="-78" w:right="-60"/>
              <w:jc w:val="both"/>
            </w:pPr>
          </w:p>
        </w:tc>
        <w:tc>
          <w:tcPr>
            <w:tcW w:w="1936" w:type="dxa"/>
          </w:tcPr>
          <w:p w:rsidR="00003275" w:rsidRDefault="00003275" w:rsidP="00003275">
            <w:pPr>
              <w:autoSpaceDE w:val="0"/>
              <w:autoSpaceDN w:val="0"/>
              <w:adjustRightInd w:val="0"/>
              <w:rPr>
                <w:rFonts w:eastAsiaTheme="minorHAnsi"/>
              </w:rPr>
            </w:pPr>
            <w:r>
              <w:rPr>
                <w:rFonts w:eastAsiaTheme="minorHAnsi"/>
              </w:rPr>
              <w:t>Основаниями для отказа в проведении аукциона по продаже права на заключение договора аренды земельного участка</w:t>
            </w:r>
          </w:p>
          <w:p w:rsidR="00003275" w:rsidRPr="00C043B6" w:rsidRDefault="00003275" w:rsidP="00003275">
            <w:pPr>
              <w:autoSpaceDE w:val="0"/>
              <w:autoSpaceDN w:val="0"/>
              <w:adjustRightInd w:val="0"/>
              <w:rPr>
                <w:lang w:eastAsia="ru-RU"/>
              </w:rPr>
            </w:pPr>
            <w:r w:rsidRPr="00C043B6">
              <w:rPr>
                <w:lang w:eastAsia="ru-RU"/>
              </w:rPr>
              <w:t xml:space="preserve">1) границы земельного участка подлежат уточнению в соответствии с требованиями Федерального </w:t>
            </w:r>
            <w:hyperlink r:id="rId12" w:history="1">
              <w:r w:rsidRPr="00C043B6">
                <w:rPr>
                  <w:rStyle w:val="a3"/>
                  <w:color w:val="000000" w:themeColor="text1"/>
                  <w:u w:val="non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закона</w:t>
              </w:r>
            </w:hyperlink>
            <w:r w:rsidRPr="00C043B6">
              <w:rPr>
                <w:lang w:eastAsia="ru-RU"/>
              </w:rPr>
              <w:t xml:space="preserve"> «О государственном кадастре недвижимости»;</w:t>
            </w:r>
          </w:p>
          <w:p w:rsidR="00003275" w:rsidRPr="00C043B6" w:rsidRDefault="00003275" w:rsidP="00003275">
            <w:pPr>
              <w:autoSpaceDE w:val="0"/>
              <w:autoSpaceDN w:val="0"/>
              <w:adjustRightInd w:val="0"/>
              <w:rPr>
                <w:lang w:eastAsia="ru-RU"/>
              </w:rPr>
            </w:pPr>
            <w:r w:rsidRPr="00C043B6">
              <w:rPr>
                <w:lang w:eastAsia="ru-RU"/>
              </w:rPr>
              <w:t>2) на земельный участок не зарегистрировано право собственности Самарской области;</w:t>
            </w:r>
          </w:p>
          <w:p w:rsidR="00003275" w:rsidRPr="00C043B6" w:rsidRDefault="00003275" w:rsidP="00003275">
            <w:pPr>
              <w:autoSpaceDE w:val="0"/>
              <w:autoSpaceDN w:val="0"/>
              <w:adjustRightInd w:val="0"/>
              <w:rPr>
                <w:lang w:eastAsia="ru-RU"/>
              </w:rPr>
            </w:pPr>
            <w:r w:rsidRPr="00C043B6">
              <w:rPr>
                <w:lang w:eastAsia="ru-RU"/>
              </w:rPr>
              <w:t>3)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03275" w:rsidRPr="00C043B6" w:rsidRDefault="00003275" w:rsidP="00003275">
            <w:pPr>
              <w:autoSpaceDE w:val="0"/>
              <w:autoSpaceDN w:val="0"/>
              <w:adjustRightInd w:val="0"/>
              <w:rPr>
                <w:lang w:eastAsia="ru-RU"/>
              </w:rPr>
            </w:pPr>
            <w:r w:rsidRPr="00C043B6">
              <w:rPr>
                <w:lang w:eastAsia="ru-RU"/>
              </w:rPr>
              <w:t xml:space="preserve">4) земельный </w:t>
            </w:r>
            <w:r w:rsidRPr="00C043B6">
              <w:rPr>
                <w:lang w:eastAsia="ru-RU"/>
              </w:rPr>
              <w:lastRenderedPageBreak/>
              <w:t>участок не отнесен к определенной категории земель;</w:t>
            </w:r>
          </w:p>
          <w:p w:rsidR="00003275" w:rsidRPr="00C043B6" w:rsidRDefault="00003275" w:rsidP="00003275">
            <w:pPr>
              <w:autoSpaceDE w:val="0"/>
              <w:autoSpaceDN w:val="0"/>
              <w:adjustRightInd w:val="0"/>
              <w:rPr>
                <w:lang w:eastAsia="ru-RU"/>
              </w:rPr>
            </w:pPr>
            <w:r w:rsidRPr="00C043B6">
              <w:rPr>
                <w:lang w:eastAsia="ru-RU"/>
              </w:rPr>
              <w:t>5)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03275" w:rsidRPr="00C043B6" w:rsidRDefault="00003275" w:rsidP="00003275">
            <w:pPr>
              <w:pStyle w:val="ConsPlusNormal"/>
              <w:ind w:firstLine="0"/>
              <w:rPr>
                <w:rFonts w:ascii="Times New Roman" w:hAnsi="Times New Roman" w:cs="Times New Roman"/>
              </w:rPr>
            </w:pPr>
            <w:r w:rsidRPr="00C043B6">
              <w:rPr>
                <w:rFonts w:ascii="Times New Roman" w:hAnsi="Times New Roman" w:cs="Times New Roman"/>
              </w:rPr>
              <w:t xml:space="preserve">6)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3" w:history="1">
              <w:r w:rsidRPr="00C043B6">
                <w:rPr>
                  <w:rStyle w:val="a3"/>
                  <w:rFonts w:ascii="Times New Roman" w:hAnsi="Times New Roman" w:cs="Times New Roman"/>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пунктом 3 статьи 39.36</w:t>
              </w:r>
            </w:hyperlink>
            <w:r w:rsidRPr="00C043B6">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043B6">
              <w:rPr>
                <w:rFonts w:ascii="Times New Roman" w:hAnsi="Times New Roman" w:cs="Times New Roman"/>
              </w:rPr>
              <w:t xml:space="preserve">ЗК РФ и размещение которого не препятствует использованию такого земельного участка в </w:t>
            </w:r>
            <w:r w:rsidRPr="00C043B6">
              <w:rPr>
                <w:rFonts w:ascii="Times New Roman" w:hAnsi="Times New Roman" w:cs="Times New Roman"/>
              </w:rPr>
              <w:lastRenderedPageBreak/>
              <w:t>соответствии с его разрешенным использованием;</w:t>
            </w:r>
          </w:p>
          <w:p w:rsidR="00003275" w:rsidRPr="00C043B6" w:rsidRDefault="00003275" w:rsidP="00003275">
            <w:pPr>
              <w:autoSpaceDE w:val="0"/>
              <w:autoSpaceDN w:val="0"/>
              <w:adjustRightInd w:val="0"/>
              <w:rPr>
                <w:lang w:eastAsia="ru-RU"/>
              </w:rPr>
            </w:pPr>
            <w:r w:rsidRPr="00C043B6">
              <w:rPr>
                <w:lang w:eastAsia="ru-RU"/>
              </w:rPr>
              <w:t>7)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003275" w:rsidRPr="00C043B6" w:rsidRDefault="00003275" w:rsidP="00003275">
            <w:pPr>
              <w:autoSpaceDE w:val="0"/>
              <w:autoSpaceDN w:val="0"/>
              <w:adjustRightInd w:val="0"/>
              <w:rPr>
                <w:lang w:eastAsia="ru-RU"/>
              </w:rPr>
            </w:pPr>
            <w:r w:rsidRPr="00C043B6">
              <w:rPr>
                <w:lang w:eastAsia="ru-RU"/>
              </w:rPr>
              <w:t xml:space="preserve">8)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w:t>
            </w:r>
            <w:r w:rsidRPr="00C043B6">
              <w:rPr>
                <w:lang w:eastAsia="ru-RU"/>
              </w:rPr>
              <w:lastRenderedPageBreak/>
              <w:t>договора аренды;</w:t>
            </w:r>
          </w:p>
          <w:p w:rsidR="00003275" w:rsidRPr="00C043B6" w:rsidRDefault="00003275" w:rsidP="00003275">
            <w:pPr>
              <w:autoSpaceDE w:val="0"/>
              <w:autoSpaceDN w:val="0"/>
              <w:adjustRightInd w:val="0"/>
              <w:rPr>
                <w:lang w:eastAsia="ru-RU"/>
              </w:rPr>
            </w:pPr>
            <w:r w:rsidRPr="00C043B6">
              <w:rPr>
                <w:lang w:eastAsia="ru-RU"/>
              </w:rPr>
              <w:t>9)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003275" w:rsidRPr="00C043B6" w:rsidRDefault="00003275" w:rsidP="00003275">
            <w:pPr>
              <w:autoSpaceDE w:val="0"/>
              <w:autoSpaceDN w:val="0"/>
              <w:adjustRightInd w:val="0"/>
              <w:rPr>
                <w:lang w:eastAsia="ru-RU"/>
              </w:rPr>
            </w:pPr>
            <w:r w:rsidRPr="00C043B6">
              <w:rPr>
                <w:lang w:eastAsia="ru-RU"/>
              </w:rPr>
              <w:t>10)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003275" w:rsidRPr="00C043B6" w:rsidRDefault="00003275" w:rsidP="00003275">
            <w:pPr>
              <w:autoSpaceDE w:val="0"/>
              <w:autoSpaceDN w:val="0"/>
              <w:adjustRightInd w:val="0"/>
              <w:rPr>
                <w:lang w:eastAsia="ru-RU"/>
              </w:rPr>
            </w:pPr>
            <w:r w:rsidRPr="00C043B6">
              <w:rPr>
                <w:lang w:eastAsia="ru-RU"/>
              </w:rPr>
              <w:t xml:space="preserve">11)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w:t>
            </w:r>
            <w:r w:rsidRPr="00C043B6">
              <w:rPr>
                <w:lang w:eastAsia="ru-RU"/>
              </w:rPr>
              <w:lastRenderedPageBreak/>
              <w:t>федерального значения, объектов регионального значения или объектов местного значения;</w:t>
            </w:r>
          </w:p>
          <w:p w:rsidR="00003275" w:rsidRPr="00C043B6" w:rsidRDefault="00003275" w:rsidP="00003275">
            <w:pPr>
              <w:autoSpaceDE w:val="0"/>
              <w:autoSpaceDN w:val="0"/>
              <w:adjustRightInd w:val="0"/>
              <w:rPr>
                <w:lang w:eastAsia="ru-RU"/>
              </w:rPr>
            </w:pPr>
            <w:r w:rsidRPr="00C043B6">
              <w:rPr>
                <w:lang w:eastAsia="ru-RU"/>
              </w:rPr>
              <w:t>12)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003275" w:rsidRPr="00C043B6" w:rsidRDefault="00003275" w:rsidP="00003275">
            <w:pPr>
              <w:autoSpaceDE w:val="0"/>
              <w:autoSpaceDN w:val="0"/>
              <w:adjustRightInd w:val="0"/>
              <w:rPr>
                <w:lang w:eastAsia="ru-RU"/>
              </w:rPr>
            </w:pPr>
            <w:r w:rsidRPr="00C043B6">
              <w:rPr>
                <w:lang w:eastAsia="ru-RU"/>
              </w:rPr>
              <w:t>13) в отношении земельного участка принято решение о предварительном согласовании его предоставления;</w:t>
            </w:r>
          </w:p>
          <w:p w:rsidR="00003275" w:rsidRPr="00C043B6" w:rsidRDefault="00003275" w:rsidP="00003275">
            <w:pPr>
              <w:autoSpaceDE w:val="0"/>
              <w:autoSpaceDN w:val="0"/>
              <w:adjustRightInd w:val="0"/>
              <w:rPr>
                <w:lang w:eastAsia="ru-RU"/>
              </w:rPr>
            </w:pPr>
            <w:r w:rsidRPr="00C043B6">
              <w:rPr>
                <w:lang w:eastAsia="ru-RU"/>
              </w:rPr>
              <w:t xml:space="preserve">14)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w:t>
            </w:r>
            <w:r w:rsidRPr="00C043B6">
              <w:rPr>
                <w:lang w:eastAsia="ru-RU"/>
              </w:rPr>
              <w:lastRenderedPageBreak/>
              <w:t>такого земельного участка или решение об отказе в его предоставлении;</w:t>
            </w:r>
          </w:p>
          <w:p w:rsidR="00003275" w:rsidRPr="00C043B6" w:rsidRDefault="00003275" w:rsidP="00003275">
            <w:pPr>
              <w:autoSpaceDE w:val="0"/>
              <w:autoSpaceDN w:val="0"/>
              <w:adjustRightInd w:val="0"/>
              <w:rPr>
                <w:lang w:eastAsia="ru-RU"/>
              </w:rPr>
            </w:pPr>
            <w:r w:rsidRPr="00C043B6">
              <w:rPr>
                <w:lang w:eastAsia="ru-RU"/>
              </w:rPr>
              <w:t>15)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03275" w:rsidRPr="00C043B6" w:rsidRDefault="00003275" w:rsidP="00003275">
            <w:pPr>
              <w:autoSpaceDE w:val="0"/>
              <w:autoSpaceDN w:val="0"/>
              <w:adjustRightInd w:val="0"/>
              <w:rPr>
                <w:lang w:eastAsia="ru-RU"/>
              </w:rPr>
            </w:pPr>
            <w:r w:rsidRPr="00C043B6">
              <w:rPr>
                <w:lang w:eastAsia="ru-RU"/>
              </w:rPr>
              <w:t xml:space="preserve">16) земельный участок изъят для государственных или муниципальных нужд, за исключением земельных участков, изъятых для </w:t>
            </w:r>
            <w:proofErr w:type="spellStart"/>
            <w:proofErr w:type="gramStart"/>
            <w:r w:rsidRPr="00C043B6">
              <w:rPr>
                <w:lang w:eastAsia="ru-RU"/>
              </w:rPr>
              <w:t>государствен-ных</w:t>
            </w:r>
            <w:proofErr w:type="spellEnd"/>
            <w:proofErr w:type="gramEnd"/>
            <w:r w:rsidRPr="00C043B6">
              <w:rPr>
                <w:lang w:eastAsia="ru-RU"/>
              </w:rPr>
              <w:t xml:space="preserve">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03275" w:rsidRPr="00C043B6" w:rsidRDefault="00003275" w:rsidP="00003275">
            <w:pPr>
              <w:tabs>
                <w:tab w:val="left" w:pos="993"/>
                <w:tab w:val="left" w:pos="1134"/>
              </w:tabs>
              <w:rPr>
                <w:rFonts w:eastAsia="SimSun"/>
              </w:rPr>
            </w:pPr>
            <w:r w:rsidRPr="00C043B6">
              <w:rPr>
                <w:lang w:eastAsia="ru-RU"/>
              </w:rPr>
              <w:t xml:space="preserve">17) </w:t>
            </w:r>
            <w:r w:rsidRPr="00C043B6">
              <w:t xml:space="preserve">наличие противоречий между сведениями о земельном участке, содержащимися в представленных документах, и сведениями об этом </w:t>
            </w:r>
            <w:r w:rsidRPr="00C043B6">
              <w:lastRenderedPageBreak/>
              <w:t xml:space="preserve">земельном участке, полученными уполномоченным исполнительным  органом государственной власти или органом местного самоуправления в порядке межведомственного </w:t>
            </w:r>
            <w:proofErr w:type="spellStart"/>
            <w:r w:rsidRPr="00C043B6">
              <w:t>информацион</w:t>
            </w:r>
            <w:r>
              <w:t>-</w:t>
            </w:r>
            <w:r w:rsidRPr="00C043B6">
              <w:t>ного</w:t>
            </w:r>
            <w:proofErr w:type="spellEnd"/>
            <w:r w:rsidRPr="00C043B6">
              <w:t xml:space="preserve"> </w:t>
            </w:r>
            <w:proofErr w:type="spellStart"/>
            <w:r w:rsidRPr="00C043B6">
              <w:t>взаимодей</w:t>
            </w:r>
            <w:r>
              <w:t>-</w:t>
            </w:r>
            <w:r w:rsidRPr="00C043B6">
              <w:t>ствия</w:t>
            </w:r>
            <w:proofErr w:type="spellEnd"/>
            <w:r w:rsidRPr="00C043B6">
              <w:t xml:space="preserve"> в </w:t>
            </w:r>
            <w:proofErr w:type="spellStart"/>
            <w:r w:rsidRPr="00C043B6">
              <w:t>соответ</w:t>
            </w:r>
            <w:r>
              <w:t>-</w:t>
            </w:r>
            <w:r w:rsidRPr="00C043B6">
              <w:t>ствии</w:t>
            </w:r>
            <w:proofErr w:type="spellEnd"/>
            <w:r w:rsidRPr="00C043B6">
              <w:t xml:space="preserve"> с </w:t>
            </w:r>
            <w:proofErr w:type="spellStart"/>
            <w:r w:rsidRPr="00C043B6">
              <w:t>требова</w:t>
            </w:r>
            <w:r>
              <w:t>-</w:t>
            </w:r>
            <w:r w:rsidRPr="00C043B6">
              <w:t>ниями</w:t>
            </w:r>
            <w:proofErr w:type="spellEnd"/>
            <w:r w:rsidRPr="00C043B6">
              <w:t xml:space="preserve"> ЗК РФ при подготовке и принятии решения о проведении аукциона по продаже земельного участка, находящегося в государственной или </w:t>
            </w:r>
            <w:proofErr w:type="spellStart"/>
            <w:r w:rsidRPr="00C043B6">
              <w:t>муниципаль</w:t>
            </w:r>
            <w:proofErr w:type="spellEnd"/>
            <w:r>
              <w:t>-</w:t>
            </w:r>
            <w:r w:rsidRPr="00C043B6">
              <w:t xml:space="preserve">ной собственности, или аукциона на право заключения договора аренды такого земельного участка; </w:t>
            </w:r>
          </w:p>
          <w:p w:rsidR="00003275" w:rsidRPr="00C043B6" w:rsidRDefault="00003275" w:rsidP="00003275">
            <w:pPr>
              <w:autoSpaceDE w:val="0"/>
              <w:autoSpaceDN w:val="0"/>
              <w:adjustRightInd w:val="0"/>
            </w:pPr>
            <w:r w:rsidRPr="00C043B6">
              <w:rPr>
                <w:lang w:eastAsia="ru-RU"/>
              </w:rPr>
              <w:t xml:space="preserve">18) </w:t>
            </w:r>
            <w:r w:rsidRPr="00C043B6">
              <w:t xml:space="preserve">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w:t>
            </w:r>
            <w:r w:rsidRPr="00C043B6">
              <w:lastRenderedPageBreak/>
              <w:t>лицам в аренду без проведения торгов для размещения объектов социально-культурного, коммунального назначения и (или) реализации масштабных инвестиционных проектов в соответствии со статьей 10.1 Закона Самарской области «Об инвестициях и государственной поддержке инвестиционной деятельности в Самарской области»;</w:t>
            </w:r>
          </w:p>
          <w:p w:rsidR="00003275" w:rsidRPr="00C043B6" w:rsidRDefault="00003275" w:rsidP="00003275">
            <w:pPr>
              <w:autoSpaceDE w:val="0"/>
              <w:autoSpaceDN w:val="0"/>
              <w:adjustRightInd w:val="0"/>
            </w:pPr>
            <w:r w:rsidRPr="00C043B6">
              <w:t>19)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w:t>
            </w:r>
          </w:p>
          <w:p w:rsidR="00003275" w:rsidRPr="00C043B6" w:rsidRDefault="00003275" w:rsidP="00003275">
            <w:pPr>
              <w:autoSpaceDE w:val="0"/>
              <w:autoSpaceDN w:val="0"/>
              <w:adjustRightInd w:val="0"/>
            </w:pPr>
            <w:r w:rsidRPr="00C043B6">
              <w:t xml:space="preserve">20) земельный участок полностью или частично расположен в границах территории, которая предназначена для реализации соглашения о государственно-частном </w:t>
            </w:r>
            <w:r w:rsidRPr="00C043B6">
              <w:lastRenderedPageBreak/>
              <w:t xml:space="preserve">партнерстве, соглашения о </w:t>
            </w:r>
            <w:proofErr w:type="spellStart"/>
            <w:r w:rsidRPr="00C043B6">
              <w:t>муниципально</w:t>
            </w:r>
            <w:proofErr w:type="spellEnd"/>
            <w:r w:rsidRPr="00C043B6">
              <w:t xml:space="preserve">-частном партнерстве в соответствии с Федеральным законом «О государственно-частном партнерстве, </w:t>
            </w:r>
            <w:proofErr w:type="spellStart"/>
            <w:r w:rsidRPr="00C043B6">
              <w:t>муниципально</w:t>
            </w:r>
            <w:proofErr w:type="spellEnd"/>
            <w:r w:rsidRPr="00C043B6">
              <w:t>-частном партнерстве в Российской Федерации и внесении изменений в отдельные законодательные акты Российской Федерации»;</w:t>
            </w:r>
          </w:p>
          <w:p w:rsidR="00003275" w:rsidRPr="00C043B6" w:rsidRDefault="00003275" w:rsidP="00003275">
            <w:pPr>
              <w:autoSpaceDE w:val="0"/>
              <w:autoSpaceDN w:val="0"/>
              <w:adjustRightInd w:val="0"/>
              <w:rPr>
                <w:lang w:eastAsia="zh-CN"/>
              </w:rPr>
            </w:pPr>
            <w:r w:rsidRPr="00C043B6">
              <w:t>21) земельный участок, указанный в заявлении о проведении аукциона для размещения нестационарного торгового объекта, отсутствует в утвержденной в соответствии с положениями Федерального закона «Об основах государственного регулирования торговой деятельности в Российской Федерации» схеме размещения нестационарных торговых объектов;</w:t>
            </w:r>
          </w:p>
          <w:p w:rsidR="00003275" w:rsidRPr="00C043B6" w:rsidRDefault="00003275" w:rsidP="00003275">
            <w:pPr>
              <w:autoSpaceDE w:val="0"/>
              <w:autoSpaceDN w:val="0"/>
              <w:adjustRightInd w:val="0"/>
            </w:pPr>
            <w:r w:rsidRPr="00C043B6">
              <w:t xml:space="preserve">22) цель использования </w:t>
            </w:r>
            <w:r w:rsidRPr="00C043B6">
              <w:lastRenderedPageBreak/>
              <w:t>земельного участка, указанная в заявлении о проведении аукциона на право заключения договора аренды земельного участка относится к условно разрешенному виду использования земельного участка;</w:t>
            </w:r>
          </w:p>
          <w:p w:rsidR="00003275" w:rsidRPr="00C043B6" w:rsidRDefault="00003275" w:rsidP="00003275">
            <w:pPr>
              <w:autoSpaceDE w:val="0"/>
              <w:autoSpaceDN w:val="0"/>
              <w:adjustRightInd w:val="0"/>
            </w:pPr>
            <w:r w:rsidRPr="00C043B6">
              <w:t>23) земельный участок полностью или частично расположен 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w:t>
            </w:r>
          </w:p>
          <w:p w:rsidR="00003275" w:rsidRPr="00C043B6" w:rsidRDefault="00003275" w:rsidP="00003275">
            <w:pPr>
              <w:autoSpaceDE w:val="0"/>
              <w:autoSpaceDN w:val="0"/>
              <w:adjustRightInd w:val="0"/>
              <w:rPr>
                <w:lang w:eastAsia="zh-CN"/>
              </w:rPr>
            </w:pPr>
            <w:r w:rsidRPr="00C043B6">
              <w:t xml:space="preserve">24) земельный участок полностью расположен в границах зоны (зон) охраны объекта культурного наследия, режим которой (которых) согласно статье 34 Федерального закона «Об объектах культурного наследия (памятниках истории и </w:t>
            </w:r>
            <w:r w:rsidRPr="00C043B6">
              <w:lastRenderedPageBreak/>
              <w:t>культуры) народов Российской Федерации» препятствует использованию соответствующего земельного участка в целях, указанных в заявлении о проведении аукциона на право заключения договора аренды земельного участка;</w:t>
            </w:r>
          </w:p>
          <w:p w:rsidR="00003275" w:rsidRPr="00C043B6" w:rsidRDefault="00003275" w:rsidP="00003275">
            <w:pPr>
              <w:autoSpaceDE w:val="0"/>
              <w:autoSpaceDN w:val="0"/>
              <w:adjustRightInd w:val="0"/>
              <w:rPr>
                <w:lang w:eastAsia="ru-RU"/>
              </w:rPr>
            </w:pPr>
            <w:r w:rsidRPr="00C043B6">
              <w:t>25) пересечение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r w:rsidRPr="00C043B6">
              <w:rPr>
                <w:lang w:eastAsia="ru-RU"/>
              </w:rPr>
              <w:t>.</w:t>
            </w:r>
          </w:p>
          <w:p w:rsidR="00003275" w:rsidRPr="00C043B6" w:rsidRDefault="00003275" w:rsidP="00003275">
            <w:pPr>
              <w:autoSpaceDE w:val="0"/>
              <w:autoSpaceDN w:val="0"/>
              <w:adjustRightInd w:val="0"/>
              <w:ind w:firstLine="708"/>
              <w:rPr>
                <w:lang w:eastAsia="ru-RU"/>
              </w:rPr>
            </w:pPr>
          </w:p>
        </w:tc>
        <w:tc>
          <w:tcPr>
            <w:tcW w:w="1402" w:type="dxa"/>
          </w:tcPr>
          <w:p w:rsidR="00003275" w:rsidRDefault="00003275" w:rsidP="00003275">
            <w:pPr>
              <w:ind w:left="-78" w:right="-60"/>
              <w:rPr>
                <w:sz w:val="24"/>
                <w:szCs w:val="24"/>
              </w:rPr>
            </w:pPr>
          </w:p>
        </w:tc>
        <w:tc>
          <w:tcPr>
            <w:tcW w:w="0" w:type="auto"/>
          </w:tcPr>
          <w:p w:rsidR="00003275" w:rsidRDefault="00003275" w:rsidP="00003275">
            <w:pPr>
              <w:ind w:left="-78" w:right="-60"/>
              <w:jc w:val="center"/>
              <w:rPr>
                <w:sz w:val="24"/>
                <w:szCs w:val="24"/>
              </w:rPr>
            </w:pPr>
          </w:p>
        </w:tc>
        <w:tc>
          <w:tcPr>
            <w:tcW w:w="0" w:type="auto"/>
          </w:tcPr>
          <w:p w:rsidR="00003275" w:rsidRPr="0061436E" w:rsidRDefault="00003275" w:rsidP="00003275">
            <w:pPr>
              <w:ind w:left="-78" w:right="-60"/>
              <w:jc w:val="center"/>
              <w:rPr>
                <w:sz w:val="24"/>
                <w:szCs w:val="24"/>
              </w:rPr>
            </w:pPr>
          </w:p>
        </w:tc>
        <w:tc>
          <w:tcPr>
            <w:tcW w:w="0" w:type="auto"/>
          </w:tcPr>
          <w:p w:rsidR="00003275" w:rsidRPr="0061436E" w:rsidRDefault="00003275" w:rsidP="00003275">
            <w:pPr>
              <w:ind w:left="-78" w:right="-60"/>
              <w:jc w:val="center"/>
              <w:rPr>
                <w:sz w:val="24"/>
                <w:szCs w:val="24"/>
              </w:rPr>
            </w:pPr>
          </w:p>
        </w:tc>
        <w:tc>
          <w:tcPr>
            <w:tcW w:w="0" w:type="auto"/>
          </w:tcPr>
          <w:p w:rsidR="00003275" w:rsidRDefault="00003275" w:rsidP="00003275">
            <w:pPr>
              <w:ind w:left="-78" w:right="-60"/>
              <w:jc w:val="center"/>
              <w:rPr>
                <w:sz w:val="24"/>
                <w:szCs w:val="24"/>
              </w:rPr>
            </w:pPr>
          </w:p>
        </w:tc>
        <w:tc>
          <w:tcPr>
            <w:tcW w:w="0" w:type="auto"/>
          </w:tcPr>
          <w:p w:rsidR="00003275" w:rsidRPr="0061436E" w:rsidRDefault="00003275" w:rsidP="00003275">
            <w:pPr>
              <w:ind w:left="-78" w:right="-60"/>
              <w:jc w:val="both"/>
              <w:rPr>
                <w:sz w:val="24"/>
                <w:szCs w:val="24"/>
              </w:rPr>
            </w:pPr>
          </w:p>
        </w:tc>
        <w:tc>
          <w:tcPr>
            <w:tcW w:w="0" w:type="auto"/>
          </w:tcPr>
          <w:p w:rsidR="00003275" w:rsidRPr="00C043B6" w:rsidRDefault="00003275" w:rsidP="00003275">
            <w:pPr>
              <w:ind w:left="-78" w:right="-60"/>
            </w:pPr>
          </w:p>
        </w:tc>
      </w:tr>
    </w:tbl>
    <w:p w:rsidR="0073663C" w:rsidRPr="0061436E" w:rsidRDefault="0073663C" w:rsidP="00486C5C">
      <w:pPr>
        <w:jc w:val="center"/>
        <w:rPr>
          <w:sz w:val="24"/>
          <w:szCs w:val="24"/>
        </w:rPr>
      </w:pPr>
    </w:p>
    <w:p w:rsidR="0073663C" w:rsidRPr="0061436E" w:rsidRDefault="0073663C" w:rsidP="0073663C">
      <w:pPr>
        <w:jc w:val="center"/>
        <w:rPr>
          <w:b/>
          <w:sz w:val="24"/>
          <w:szCs w:val="24"/>
        </w:rPr>
      </w:pPr>
      <w:r w:rsidRPr="0061436E">
        <w:rPr>
          <w:b/>
          <w:sz w:val="24"/>
          <w:szCs w:val="24"/>
        </w:rPr>
        <w:t xml:space="preserve">Раздел 3. «Сведения о заявителях </w:t>
      </w:r>
      <w:r w:rsidR="0018248C">
        <w:rPr>
          <w:b/>
          <w:sz w:val="24"/>
          <w:szCs w:val="24"/>
        </w:rPr>
        <w:t>«</w:t>
      </w:r>
      <w:proofErr w:type="spellStart"/>
      <w:r w:rsidR="0018248C">
        <w:rPr>
          <w:b/>
          <w:sz w:val="24"/>
          <w:szCs w:val="24"/>
        </w:rPr>
        <w:t>под</w:t>
      </w:r>
      <w:r w:rsidRPr="0061436E">
        <w:rPr>
          <w:b/>
          <w:sz w:val="24"/>
          <w:szCs w:val="24"/>
        </w:rPr>
        <w:t>услуг</w:t>
      </w:r>
      <w:r w:rsidR="00895ACF">
        <w:rPr>
          <w:b/>
          <w:sz w:val="24"/>
          <w:szCs w:val="24"/>
        </w:rPr>
        <w:t>и</w:t>
      </w:r>
      <w:proofErr w:type="spellEnd"/>
      <w:r w:rsidRPr="0061436E">
        <w:rPr>
          <w:b/>
          <w:sz w:val="24"/>
          <w:szCs w:val="24"/>
        </w:rPr>
        <w:t>»</w:t>
      </w:r>
    </w:p>
    <w:p w:rsidR="0073663C" w:rsidRPr="0061436E" w:rsidRDefault="0073663C" w:rsidP="0073663C">
      <w:pPr>
        <w:jc w:val="center"/>
        <w:rPr>
          <w:b/>
          <w:sz w:val="24"/>
          <w:szCs w:val="24"/>
        </w:rPr>
      </w:pPr>
    </w:p>
    <w:tbl>
      <w:tblPr>
        <w:tblW w:w="1587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71"/>
        <w:gridCol w:w="1704"/>
        <w:gridCol w:w="2409"/>
        <w:gridCol w:w="1701"/>
        <w:gridCol w:w="1843"/>
        <w:gridCol w:w="3544"/>
        <w:gridCol w:w="1842"/>
      </w:tblGrid>
      <w:tr w:rsidR="0073663C" w:rsidRPr="0061436E" w:rsidTr="006422DC">
        <w:tc>
          <w:tcPr>
            <w:tcW w:w="562" w:type="dxa"/>
          </w:tcPr>
          <w:p w:rsidR="0073663C" w:rsidRPr="0061436E" w:rsidRDefault="0073663C" w:rsidP="006422DC">
            <w:pPr>
              <w:jc w:val="center"/>
              <w:rPr>
                <w:sz w:val="24"/>
                <w:szCs w:val="24"/>
              </w:rPr>
            </w:pPr>
            <w:r w:rsidRPr="0061436E">
              <w:rPr>
                <w:sz w:val="24"/>
                <w:szCs w:val="24"/>
              </w:rPr>
              <w:t>№ п/п</w:t>
            </w:r>
          </w:p>
        </w:tc>
        <w:tc>
          <w:tcPr>
            <w:tcW w:w="2271" w:type="dxa"/>
          </w:tcPr>
          <w:p w:rsidR="0073663C" w:rsidRPr="0061436E" w:rsidRDefault="0073663C" w:rsidP="00A8385C">
            <w:pPr>
              <w:jc w:val="center"/>
              <w:rPr>
                <w:sz w:val="24"/>
                <w:szCs w:val="24"/>
              </w:rPr>
            </w:pPr>
            <w:r w:rsidRPr="0061436E">
              <w:rPr>
                <w:sz w:val="24"/>
                <w:szCs w:val="24"/>
              </w:rPr>
              <w:t>Категория лиц, имеющих право на получение «</w:t>
            </w:r>
            <w:proofErr w:type="spellStart"/>
            <w:r w:rsidRPr="0061436E">
              <w:rPr>
                <w:sz w:val="24"/>
                <w:szCs w:val="24"/>
              </w:rPr>
              <w:t>подуслуги</w:t>
            </w:r>
            <w:proofErr w:type="spellEnd"/>
            <w:r w:rsidRPr="0061436E">
              <w:rPr>
                <w:sz w:val="24"/>
                <w:szCs w:val="24"/>
              </w:rPr>
              <w:t>»</w:t>
            </w:r>
          </w:p>
        </w:tc>
        <w:tc>
          <w:tcPr>
            <w:tcW w:w="1704" w:type="dxa"/>
          </w:tcPr>
          <w:p w:rsidR="0073663C" w:rsidRPr="0061436E" w:rsidRDefault="0073663C" w:rsidP="00A8385C">
            <w:pPr>
              <w:jc w:val="center"/>
              <w:rPr>
                <w:sz w:val="24"/>
                <w:szCs w:val="24"/>
              </w:rPr>
            </w:pPr>
            <w:r w:rsidRPr="0061436E">
              <w:rPr>
                <w:sz w:val="24"/>
                <w:szCs w:val="24"/>
              </w:rPr>
              <w:t xml:space="preserve">Документ, </w:t>
            </w:r>
            <w:proofErr w:type="gramStart"/>
            <w:r w:rsidRPr="0061436E">
              <w:rPr>
                <w:sz w:val="24"/>
                <w:szCs w:val="24"/>
              </w:rPr>
              <w:t>подтверждаю-</w:t>
            </w:r>
            <w:proofErr w:type="spellStart"/>
            <w:r w:rsidRPr="0061436E">
              <w:rPr>
                <w:sz w:val="24"/>
                <w:szCs w:val="24"/>
              </w:rPr>
              <w:t>щий</w:t>
            </w:r>
            <w:proofErr w:type="spellEnd"/>
            <w:proofErr w:type="gramEnd"/>
            <w:r w:rsidRPr="0061436E">
              <w:rPr>
                <w:sz w:val="24"/>
                <w:szCs w:val="24"/>
              </w:rPr>
              <w:t xml:space="preserve"> право</w:t>
            </w:r>
            <w:r w:rsidR="00A8385C">
              <w:rPr>
                <w:sz w:val="24"/>
                <w:szCs w:val="24"/>
              </w:rPr>
              <w:t>мочие</w:t>
            </w:r>
            <w:r w:rsidRPr="0061436E">
              <w:rPr>
                <w:sz w:val="24"/>
                <w:szCs w:val="24"/>
              </w:rPr>
              <w:t xml:space="preserve"> заявителя соответствую-щей категории на получение </w:t>
            </w:r>
            <w:r w:rsidRPr="0061436E">
              <w:rPr>
                <w:sz w:val="24"/>
                <w:szCs w:val="24"/>
              </w:rPr>
              <w:lastRenderedPageBreak/>
              <w:t>«</w:t>
            </w:r>
            <w:proofErr w:type="spellStart"/>
            <w:r w:rsidRPr="0061436E">
              <w:rPr>
                <w:sz w:val="24"/>
                <w:szCs w:val="24"/>
              </w:rPr>
              <w:t>подуслуги</w:t>
            </w:r>
            <w:proofErr w:type="spellEnd"/>
            <w:r w:rsidRPr="0061436E">
              <w:rPr>
                <w:sz w:val="24"/>
                <w:szCs w:val="24"/>
              </w:rPr>
              <w:t>»</w:t>
            </w:r>
          </w:p>
        </w:tc>
        <w:tc>
          <w:tcPr>
            <w:tcW w:w="2409" w:type="dxa"/>
          </w:tcPr>
          <w:p w:rsidR="0073663C" w:rsidRPr="0061436E" w:rsidRDefault="0073663C" w:rsidP="00A8385C">
            <w:pPr>
              <w:jc w:val="center"/>
              <w:rPr>
                <w:sz w:val="24"/>
                <w:szCs w:val="24"/>
              </w:rPr>
            </w:pPr>
            <w:r w:rsidRPr="0061436E">
              <w:rPr>
                <w:sz w:val="24"/>
                <w:szCs w:val="24"/>
              </w:rPr>
              <w:lastRenderedPageBreak/>
              <w:t>Установленные требования к документу, подтверждающему право</w:t>
            </w:r>
            <w:r w:rsidR="00A8385C">
              <w:rPr>
                <w:sz w:val="24"/>
                <w:szCs w:val="24"/>
              </w:rPr>
              <w:t>мочие</w:t>
            </w:r>
            <w:r w:rsidRPr="0061436E">
              <w:rPr>
                <w:sz w:val="24"/>
                <w:szCs w:val="24"/>
              </w:rPr>
              <w:t xml:space="preserve"> заявителя соответствующей категории на получение </w:t>
            </w:r>
            <w:r w:rsidRPr="0061436E">
              <w:rPr>
                <w:sz w:val="24"/>
                <w:szCs w:val="24"/>
              </w:rPr>
              <w:lastRenderedPageBreak/>
              <w:t>«</w:t>
            </w:r>
            <w:proofErr w:type="spellStart"/>
            <w:r w:rsidRPr="0061436E">
              <w:rPr>
                <w:sz w:val="24"/>
                <w:szCs w:val="24"/>
              </w:rPr>
              <w:t>подуслуги</w:t>
            </w:r>
            <w:proofErr w:type="spellEnd"/>
            <w:r w:rsidRPr="0061436E">
              <w:rPr>
                <w:sz w:val="24"/>
                <w:szCs w:val="24"/>
              </w:rPr>
              <w:t>»</w:t>
            </w:r>
          </w:p>
        </w:tc>
        <w:tc>
          <w:tcPr>
            <w:tcW w:w="1701" w:type="dxa"/>
          </w:tcPr>
          <w:p w:rsidR="0073663C" w:rsidRPr="0061436E" w:rsidRDefault="0073663C" w:rsidP="00A8385C">
            <w:pPr>
              <w:jc w:val="center"/>
              <w:rPr>
                <w:sz w:val="24"/>
                <w:szCs w:val="24"/>
              </w:rPr>
            </w:pPr>
            <w:r w:rsidRPr="0061436E">
              <w:rPr>
                <w:sz w:val="24"/>
                <w:szCs w:val="24"/>
              </w:rPr>
              <w:lastRenderedPageBreak/>
              <w:t xml:space="preserve">Наличие возможности подачи заявления на </w:t>
            </w:r>
            <w:proofErr w:type="spellStart"/>
            <w:proofErr w:type="gramStart"/>
            <w:r w:rsidRPr="0061436E">
              <w:rPr>
                <w:sz w:val="24"/>
                <w:szCs w:val="24"/>
              </w:rPr>
              <w:t>предоставле</w:t>
            </w:r>
            <w:r w:rsidR="00A8385C">
              <w:rPr>
                <w:sz w:val="24"/>
                <w:szCs w:val="24"/>
              </w:rPr>
              <w:t>-</w:t>
            </w:r>
            <w:r w:rsidRPr="0061436E">
              <w:rPr>
                <w:sz w:val="24"/>
                <w:szCs w:val="24"/>
              </w:rPr>
              <w:t>ние</w:t>
            </w:r>
            <w:proofErr w:type="spellEnd"/>
            <w:proofErr w:type="gramEnd"/>
            <w:r w:rsidRPr="0061436E">
              <w:rPr>
                <w:sz w:val="24"/>
                <w:szCs w:val="24"/>
              </w:rPr>
              <w:t xml:space="preserve"> «</w:t>
            </w:r>
            <w:proofErr w:type="spellStart"/>
            <w:r w:rsidRPr="0061436E">
              <w:rPr>
                <w:sz w:val="24"/>
                <w:szCs w:val="24"/>
              </w:rPr>
              <w:t>подуслуги</w:t>
            </w:r>
            <w:proofErr w:type="spellEnd"/>
            <w:r w:rsidRPr="0061436E">
              <w:rPr>
                <w:sz w:val="24"/>
                <w:szCs w:val="24"/>
              </w:rPr>
              <w:t>» представите</w:t>
            </w:r>
            <w:r w:rsidR="00A8385C">
              <w:rPr>
                <w:sz w:val="24"/>
                <w:szCs w:val="24"/>
              </w:rPr>
              <w:t>-</w:t>
            </w:r>
            <w:proofErr w:type="spellStart"/>
            <w:r w:rsidRPr="0061436E">
              <w:rPr>
                <w:sz w:val="24"/>
                <w:szCs w:val="24"/>
              </w:rPr>
              <w:t>лями</w:t>
            </w:r>
            <w:proofErr w:type="spellEnd"/>
            <w:r w:rsidRPr="0061436E">
              <w:rPr>
                <w:sz w:val="24"/>
                <w:szCs w:val="24"/>
              </w:rPr>
              <w:t xml:space="preserve"> </w:t>
            </w:r>
            <w:r w:rsidRPr="0061436E">
              <w:rPr>
                <w:sz w:val="24"/>
                <w:szCs w:val="24"/>
              </w:rPr>
              <w:lastRenderedPageBreak/>
              <w:t>заявителя</w:t>
            </w:r>
          </w:p>
        </w:tc>
        <w:tc>
          <w:tcPr>
            <w:tcW w:w="1843" w:type="dxa"/>
          </w:tcPr>
          <w:p w:rsidR="0073663C" w:rsidRPr="0061436E" w:rsidRDefault="0073663C" w:rsidP="006422DC">
            <w:pPr>
              <w:jc w:val="center"/>
              <w:rPr>
                <w:sz w:val="24"/>
                <w:szCs w:val="24"/>
              </w:rPr>
            </w:pPr>
            <w:proofErr w:type="gramStart"/>
            <w:r w:rsidRPr="0061436E">
              <w:rPr>
                <w:sz w:val="24"/>
                <w:szCs w:val="24"/>
              </w:rPr>
              <w:lastRenderedPageBreak/>
              <w:t>Исчерпываю</w:t>
            </w:r>
            <w:r w:rsidR="00A8385C">
              <w:rPr>
                <w:sz w:val="24"/>
                <w:szCs w:val="24"/>
              </w:rPr>
              <w:t>-</w:t>
            </w:r>
            <w:proofErr w:type="spellStart"/>
            <w:r w:rsidRPr="0061436E">
              <w:rPr>
                <w:sz w:val="24"/>
                <w:szCs w:val="24"/>
              </w:rPr>
              <w:t>щий</w:t>
            </w:r>
            <w:proofErr w:type="spellEnd"/>
            <w:proofErr w:type="gramEnd"/>
            <w:r w:rsidRPr="0061436E">
              <w:rPr>
                <w:sz w:val="24"/>
                <w:szCs w:val="24"/>
              </w:rPr>
              <w:t xml:space="preserve"> перечень лиц, имеющих право на подачу заявления от имени заявителя</w:t>
            </w:r>
          </w:p>
        </w:tc>
        <w:tc>
          <w:tcPr>
            <w:tcW w:w="3544" w:type="dxa"/>
          </w:tcPr>
          <w:p w:rsidR="0073663C" w:rsidRPr="0061436E" w:rsidRDefault="0073663C" w:rsidP="006422DC">
            <w:pPr>
              <w:jc w:val="center"/>
              <w:rPr>
                <w:sz w:val="24"/>
                <w:szCs w:val="24"/>
              </w:rPr>
            </w:pPr>
            <w:r w:rsidRPr="0061436E">
              <w:rPr>
                <w:sz w:val="24"/>
                <w:szCs w:val="24"/>
              </w:rPr>
              <w:t>Наименование документа, подтверждающего право подачи заявления от имени заявителя</w:t>
            </w:r>
          </w:p>
        </w:tc>
        <w:tc>
          <w:tcPr>
            <w:tcW w:w="1842" w:type="dxa"/>
          </w:tcPr>
          <w:p w:rsidR="0073663C" w:rsidRPr="0061436E" w:rsidRDefault="0073663C" w:rsidP="006422DC">
            <w:pPr>
              <w:jc w:val="center"/>
              <w:rPr>
                <w:sz w:val="24"/>
                <w:szCs w:val="24"/>
              </w:rPr>
            </w:pPr>
            <w:r w:rsidRPr="0061436E">
              <w:rPr>
                <w:sz w:val="24"/>
                <w:szCs w:val="24"/>
              </w:rPr>
              <w:t xml:space="preserve">Установленные требования к документу, </w:t>
            </w:r>
            <w:proofErr w:type="gramStart"/>
            <w:r w:rsidRPr="0061436E">
              <w:rPr>
                <w:sz w:val="24"/>
                <w:szCs w:val="24"/>
              </w:rPr>
              <w:t>подтверждаю-</w:t>
            </w:r>
            <w:proofErr w:type="spellStart"/>
            <w:r w:rsidRPr="0061436E">
              <w:rPr>
                <w:sz w:val="24"/>
                <w:szCs w:val="24"/>
              </w:rPr>
              <w:t>щему</w:t>
            </w:r>
            <w:proofErr w:type="spellEnd"/>
            <w:proofErr w:type="gramEnd"/>
            <w:r w:rsidRPr="0061436E">
              <w:rPr>
                <w:sz w:val="24"/>
                <w:szCs w:val="24"/>
              </w:rPr>
              <w:t xml:space="preserve"> право подачи заявления от имени заявителя</w:t>
            </w:r>
          </w:p>
        </w:tc>
      </w:tr>
      <w:tr w:rsidR="0018248C" w:rsidRPr="0061436E" w:rsidTr="006422DC">
        <w:tc>
          <w:tcPr>
            <w:tcW w:w="562" w:type="dxa"/>
          </w:tcPr>
          <w:p w:rsidR="0018248C" w:rsidRPr="0061436E" w:rsidRDefault="0018248C" w:rsidP="006422DC">
            <w:pPr>
              <w:jc w:val="center"/>
              <w:rPr>
                <w:sz w:val="24"/>
                <w:szCs w:val="24"/>
              </w:rPr>
            </w:pPr>
            <w:r>
              <w:rPr>
                <w:sz w:val="24"/>
                <w:szCs w:val="24"/>
              </w:rPr>
              <w:lastRenderedPageBreak/>
              <w:t>1</w:t>
            </w:r>
          </w:p>
        </w:tc>
        <w:tc>
          <w:tcPr>
            <w:tcW w:w="2271" w:type="dxa"/>
          </w:tcPr>
          <w:p w:rsidR="0018248C" w:rsidRPr="0061436E" w:rsidRDefault="0018248C" w:rsidP="00A8385C">
            <w:pPr>
              <w:jc w:val="center"/>
              <w:rPr>
                <w:sz w:val="24"/>
                <w:szCs w:val="24"/>
              </w:rPr>
            </w:pPr>
            <w:r>
              <w:rPr>
                <w:sz w:val="24"/>
                <w:szCs w:val="24"/>
              </w:rPr>
              <w:t>2</w:t>
            </w:r>
          </w:p>
        </w:tc>
        <w:tc>
          <w:tcPr>
            <w:tcW w:w="1704" w:type="dxa"/>
          </w:tcPr>
          <w:p w:rsidR="0018248C" w:rsidRPr="0061436E" w:rsidRDefault="0018248C" w:rsidP="00A8385C">
            <w:pPr>
              <w:jc w:val="center"/>
              <w:rPr>
                <w:sz w:val="24"/>
                <w:szCs w:val="24"/>
              </w:rPr>
            </w:pPr>
            <w:r>
              <w:rPr>
                <w:sz w:val="24"/>
                <w:szCs w:val="24"/>
              </w:rPr>
              <w:t>3</w:t>
            </w:r>
          </w:p>
        </w:tc>
        <w:tc>
          <w:tcPr>
            <w:tcW w:w="2409" w:type="dxa"/>
          </w:tcPr>
          <w:p w:rsidR="0018248C" w:rsidRPr="0061436E" w:rsidRDefault="0018248C" w:rsidP="00A8385C">
            <w:pPr>
              <w:jc w:val="center"/>
              <w:rPr>
                <w:sz w:val="24"/>
                <w:szCs w:val="24"/>
              </w:rPr>
            </w:pPr>
            <w:r>
              <w:rPr>
                <w:sz w:val="24"/>
                <w:szCs w:val="24"/>
              </w:rPr>
              <w:t>4</w:t>
            </w:r>
          </w:p>
        </w:tc>
        <w:tc>
          <w:tcPr>
            <w:tcW w:w="1701" w:type="dxa"/>
          </w:tcPr>
          <w:p w:rsidR="0018248C" w:rsidRPr="0061436E" w:rsidRDefault="0018248C" w:rsidP="00A8385C">
            <w:pPr>
              <w:jc w:val="center"/>
              <w:rPr>
                <w:sz w:val="24"/>
                <w:szCs w:val="24"/>
              </w:rPr>
            </w:pPr>
            <w:r>
              <w:rPr>
                <w:sz w:val="24"/>
                <w:szCs w:val="24"/>
              </w:rPr>
              <w:t>5</w:t>
            </w:r>
          </w:p>
        </w:tc>
        <w:tc>
          <w:tcPr>
            <w:tcW w:w="1843" w:type="dxa"/>
          </w:tcPr>
          <w:p w:rsidR="0018248C" w:rsidRPr="0061436E" w:rsidRDefault="0018248C" w:rsidP="006422DC">
            <w:pPr>
              <w:jc w:val="center"/>
              <w:rPr>
                <w:sz w:val="24"/>
                <w:szCs w:val="24"/>
              </w:rPr>
            </w:pPr>
            <w:r>
              <w:rPr>
                <w:sz w:val="24"/>
                <w:szCs w:val="24"/>
              </w:rPr>
              <w:t>6</w:t>
            </w:r>
          </w:p>
        </w:tc>
        <w:tc>
          <w:tcPr>
            <w:tcW w:w="3544" w:type="dxa"/>
          </w:tcPr>
          <w:p w:rsidR="0018248C" w:rsidRPr="0061436E" w:rsidRDefault="0018248C" w:rsidP="006422DC">
            <w:pPr>
              <w:jc w:val="center"/>
              <w:rPr>
                <w:sz w:val="24"/>
                <w:szCs w:val="24"/>
              </w:rPr>
            </w:pPr>
            <w:r>
              <w:rPr>
                <w:sz w:val="24"/>
                <w:szCs w:val="24"/>
              </w:rPr>
              <w:t>7</w:t>
            </w:r>
          </w:p>
        </w:tc>
        <w:tc>
          <w:tcPr>
            <w:tcW w:w="1842" w:type="dxa"/>
          </w:tcPr>
          <w:p w:rsidR="0018248C" w:rsidRPr="0061436E" w:rsidRDefault="0018248C" w:rsidP="006422DC">
            <w:pPr>
              <w:jc w:val="center"/>
              <w:rPr>
                <w:sz w:val="24"/>
                <w:szCs w:val="24"/>
              </w:rPr>
            </w:pPr>
            <w:r>
              <w:rPr>
                <w:sz w:val="24"/>
                <w:szCs w:val="24"/>
              </w:rPr>
              <w:t>8</w:t>
            </w:r>
          </w:p>
        </w:tc>
      </w:tr>
      <w:tr w:rsidR="0018248C" w:rsidRPr="0061436E" w:rsidTr="00E65AD5">
        <w:tc>
          <w:tcPr>
            <w:tcW w:w="15876" w:type="dxa"/>
            <w:gridSpan w:val="8"/>
          </w:tcPr>
          <w:p w:rsidR="0018248C" w:rsidRPr="0018248C" w:rsidRDefault="0018248C" w:rsidP="006422DC">
            <w:pPr>
              <w:jc w:val="center"/>
              <w:rPr>
                <w:b/>
                <w:sz w:val="24"/>
                <w:szCs w:val="24"/>
              </w:rPr>
            </w:pPr>
            <w:r w:rsidRPr="0018248C">
              <w:rPr>
                <w:b/>
                <w:sz w:val="24"/>
                <w:szCs w:val="24"/>
              </w:rPr>
              <w:t xml:space="preserve">Для всех </w:t>
            </w:r>
            <w:proofErr w:type="spellStart"/>
            <w:r w:rsidRPr="0018248C">
              <w:rPr>
                <w:b/>
                <w:sz w:val="24"/>
                <w:szCs w:val="24"/>
              </w:rPr>
              <w:t>подуслуг</w:t>
            </w:r>
            <w:proofErr w:type="spellEnd"/>
          </w:p>
        </w:tc>
      </w:tr>
      <w:tr w:rsidR="00630895" w:rsidRPr="0061436E" w:rsidTr="006422DC">
        <w:tc>
          <w:tcPr>
            <w:tcW w:w="562" w:type="dxa"/>
          </w:tcPr>
          <w:p w:rsidR="00630895" w:rsidRPr="0061436E" w:rsidRDefault="00630895" w:rsidP="00630895">
            <w:pPr>
              <w:jc w:val="center"/>
              <w:rPr>
                <w:sz w:val="24"/>
                <w:szCs w:val="24"/>
              </w:rPr>
            </w:pPr>
            <w:r w:rsidRPr="0061436E">
              <w:rPr>
                <w:sz w:val="24"/>
                <w:szCs w:val="24"/>
              </w:rPr>
              <w:t>1.</w:t>
            </w:r>
          </w:p>
        </w:tc>
        <w:tc>
          <w:tcPr>
            <w:tcW w:w="2271" w:type="dxa"/>
          </w:tcPr>
          <w:p w:rsidR="00630895" w:rsidRPr="00CC6B7E" w:rsidRDefault="00630895" w:rsidP="00630895">
            <w:r w:rsidRPr="00CC6B7E">
              <w:t>Физические лица, в том числе индивидуальные предприниматели</w:t>
            </w:r>
          </w:p>
        </w:tc>
        <w:tc>
          <w:tcPr>
            <w:tcW w:w="1704" w:type="dxa"/>
          </w:tcPr>
          <w:p w:rsidR="00630895" w:rsidRPr="00CC6B7E" w:rsidRDefault="00630895" w:rsidP="00630895">
            <w:r w:rsidRPr="00CC6B7E">
              <w:t>Документ, удостоверяющий личность заявителя</w:t>
            </w:r>
          </w:p>
        </w:tc>
        <w:tc>
          <w:tcPr>
            <w:tcW w:w="2409" w:type="dxa"/>
          </w:tcPr>
          <w:p w:rsidR="00630895" w:rsidRPr="00CC6B7E" w:rsidRDefault="00630895" w:rsidP="00630895">
            <w:r w:rsidRPr="00CC6B7E">
              <w:t>В соответствии с требованиями законодательства РФ</w:t>
            </w:r>
          </w:p>
        </w:tc>
        <w:tc>
          <w:tcPr>
            <w:tcW w:w="1701" w:type="dxa"/>
          </w:tcPr>
          <w:p w:rsidR="00630895" w:rsidRPr="00CC6B7E" w:rsidRDefault="00630895" w:rsidP="00630895">
            <w:r w:rsidRPr="00CC6B7E">
              <w:t>Имеется возможность подачи заявления представителем заявителя</w:t>
            </w:r>
          </w:p>
        </w:tc>
        <w:tc>
          <w:tcPr>
            <w:tcW w:w="1843" w:type="dxa"/>
          </w:tcPr>
          <w:p w:rsidR="00630895" w:rsidRPr="00CC6B7E" w:rsidRDefault="00630895" w:rsidP="00630895">
            <w:r w:rsidRPr="00CC6B7E">
              <w:t>От имени заявителей вправе обратиться их законные представители либо их доверенные лица</w:t>
            </w:r>
          </w:p>
        </w:tc>
        <w:tc>
          <w:tcPr>
            <w:tcW w:w="3544" w:type="dxa"/>
          </w:tcPr>
          <w:p w:rsidR="00630895" w:rsidRPr="00CC6B7E" w:rsidRDefault="00630895" w:rsidP="00630895">
            <w:r w:rsidRPr="00CC6B7E">
              <w:t>1) документ, удостоверяющий личность;</w:t>
            </w:r>
          </w:p>
          <w:p w:rsidR="00630895" w:rsidRPr="00CC6B7E" w:rsidRDefault="00630895" w:rsidP="00630895">
            <w:r w:rsidRPr="00CC6B7E">
              <w:t>2) доверенность на совершение соответствующих действий представителем</w:t>
            </w:r>
          </w:p>
        </w:tc>
        <w:tc>
          <w:tcPr>
            <w:tcW w:w="1842" w:type="dxa"/>
          </w:tcPr>
          <w:p w:rsidR="00746BF6" w:rsidRDefault="00746BF6" w:rsidP="00746BF6">
            <w:r>
              <w:t>письменная форма (простая либо нотариальная)</w:t>
            </w:r>
            <w:r w:rsidRPr="00E34C6B">
              <w:t>;</w:t>
            </w:r>
          </w:p>
          <w:p w:rsidR="00630895" w:rsidRPr="00233EA7" w:rsidRDefault="00746BF6" w:rsidP="0018248C">
            <w:r>
              <w:t xml:space="preserve">в доверенности должна быть указана </w:t>
            </w:r>
            <w:r w:rsidRPr="00E34C6B">
              <w:t>дата ее совершения</w:t>
            </w:r>
          </w:p>
        </w:tc>
      </w:tr>
      <w:tr w:rsidR="00630895" w:rsidRPr="0061436E" w:rsidTr="006422DC">
        <w:tc>
          <w:tcPr>
            <w:tcW w:w="562" w:type="dxa"/>
          </w:tcPr>
          <w:p w:rsidR="00630895" w:rsidRPr="0061436E" w:rsidRDefault="00630895" w:rsidP="00630895">
            <w:pPr>
              <w:jc w:val="center"/>
              <w:rPr>
                <w:sz w:val="24"/>
                <w:szCs w:val="24"/>
              </w:rPr>
            </w:pPr>
            <w:r>
              <w:rPr>
                <w:sz w:val="24"/>
                <w:szCs w:val="24"/>
              </w:rPr>
              <w:t>2.</w:t>
            </w:r>
          </w:p>
        </w:tc>
        <w:tc>
          <w:tcPr>
            <w:tcW w:w="2271" w:type="dxa"/>
          </w:tcPr>
          <w:p w:rsidR="00630895" w:rsidRPr="00CC6B7E" w:rsidRDefault="00630895" w:rsidP="00630895">
            <w:r w:rsidRPr="00CC6B7E">
              <w:t>Юридические лица</w:t>
            </w:r>
          </w:p>
        </w:tc>
        <w:tc>
          <w:tcPr>
            <w:tcW w:w="1704" w:type="dxa"/>
          </w:tcPr>
          <w:p w:rsidR="00630895" w:rsidRPr="00CC6B7E" w:rsidRDefault="00630895" w:rsidP="00630895">
            <w:r w:rsidRPr="00CC6B7E">
              <w:t>Документ, удостоверяющий личность заявителя</w:t>
            </w:r>
          </w:p>
        </w:tc>
        <w:tc>
          <w:tcPr>
            <w:tcW w:w="2409" w:type="dxa"/>
          </w:tcPr>
          <w:p w:rsidR="00630895" w:rsidRPr="00CC6B7E" w:rsidRDefault="00630895" w:rsidP="00630895">
            <w:r w:rsidRPr="00CC6B7E">
              <w:t>В соответствии с требованиями законодательства РФ</w:t>
            </w:r>
          </w:p>
        </w:tc>
        <w:tc>
          <w:tcPr>
            <w:tcW w:w="1701" w:type="dxa"/>
          </w:tcPr>
          <w:p w:rsidR="00630895" w:rsidRPr="00CC6B7E" w:rsidRDefault="00630895" w:rsidP="00630895">
            <w:r w:rsidRPr="00CC6B7E">
              <w:t>Имеется возможность подачи заявления представителем заявителя</w:t>
            </w:r>
          </w:p>
        </w:tc>
        <w:tc>
          <w:tcPr>
            <w:tcW w:w="1843" w:type="dxa"/>
          </w:tcPr>
          <w:p w:rsidR="00630895" w:rsidRPr="00CC6B7E" w:rsidRDefault="00630895" w:rsidP="00630895">
            <w:r w:rsidRPr="00CC6B7E">
              <w:t>Лицо, имеющее право действовать от имени юридического лица без доверенности либо представитель, действующий на основании доверенности</w:t>
            </w:r>
          </w:p>
        </w:tc>
        <w:tc>
          <w:tcPr>
            <w:tcW w:w="3544" w:type="dxa"/>
          </w:tcPr>
          <w:p w:rsidR="00630895" w:rsidRPr="00CC6B7E" w:rsidRDefault="00630895" w:rsidP="00630895">
            <w:r w:rsidRPr="00CC6B7E">
              <w:t>1) документ, удостоверяющий личность;</w:t>
            </w:r>
          </w:p>
          <w:p w:rsidR="00630895" w:rsidRPr="00CC6B7E" w:rsidRDefault="00630895" w:rsidP="00630895">
            <w:r w:rsidRPr="00CC6B7E">
              <w:t>2) доверенность на совершение соответствующих действий представителем</w:t>
            </w:r>
          </w:p>
        </w:tc>
        <w:tc>
          <w:tcPr>
            <w:tcW w:w="1842" w:type="dxa"/>
          </w:tcPr>
          <w:p w:rsidR="00630895" w:rsidRDefault="00630895" w:rsidP="00630895">
            <w:r w:rsidRPr="00233EA7">
              <w:t>доверенность от имени юридического лица выдается за подписью его руководителя или иного лица, уполномоченного на это в соответствии с закон</w:t>
            </w:r>
            <w:r w:rsidR="0018248C">
              <w:t>ом и учредительными документами</w:t>
            </w:r>
            <w:r w:rsidR="00746BF6">
              <w:t>;</w:t>
            </w:r>
          </w:p>
          <w:p w:rsidR="00746BF6" w:rsidRPr="00233EA7" w:rsidRDefault="00746BF6" w:rsidP="00630895">
            <w:r>
              <w:t xml:space="preserve">в доверенности должна быть указана </w:t>
            </w:r>
            <w:r w:rsidRPr="00E34C6B">
              <w:t>дата ее совершения</w:t>
            </w:r>
          </w:p>
        </w:tc>
      </w:tr>
    </w:tbl>
    <w:p w:rsidR="0073663C" w:rsidRPr="0061436E" w:rsidRDefault="0073663C" w:rsidP="0073663C">
      <w:pPr>
        <w:rPr>
          <w:sz w:val="24"/>
          <w:szCs w:val="24"/>
        </w:rPr>
      </w:pPr>
    </w:p>
    <w:p w:rsidR="0073663C" w:rsidRPr="0061436E" w:rsidRDefault="0073663C" w:rsidP="0073663C">
      <w:pPr>
        <w:jc w:val="center"/>
        <w:rPr>
          <w:b/>
          <w:sz w:val="24"/>
          <w:szCs w:val="24"/>
        </w:rPr>
      </w:pPr>
      <w:r w:rsidRPr="0061436E">
        <w:rPr>
          <w:b/>
          <w:sz w:val="24"/>
          <w:szCs w:val="24"/>
        </w:rPr>
        <w:t xml:space="preserve">Раздел 4. «Документы, предоставляемые заявителем для получения </w:t>
      </w:r>
      <w:r w:rsidR="00895ACF">
        <w:rPr>
          <w:b/>
          <w:sz w:val="24"/>
          <w:szCs w:val="24"/>
        </w:rPr>
        <w:t>«</w:t>
      </w:r>
      <w:proofErr w:type="spellStart"/>
      <w:r w:rsidR="00895ACF">
        <w:rPr>
          <w:b/>
          <w:sz w:val="24"/>
          <w:szCs w:val="24"/>
        </w:rPr>
        <w:t>под</w:t>
      </w:r>
      <w:r w:rsidRPr="0061436E">
        <w:rPr>
          <w:b/>
          <w:sz w:val="24"/>
          <w:szCs w:val="24"/>
        </w:rPr>
        <w:t>услуги</w:t>
      </w:r>
      <w:proofErr w:type="spellEnd"/>
      <w:r w:rsidRPr="0061436E">
        <w:rPr>
          <w:b/>
          <w:sz w:val="24"/>
          <w:szCs w:val="24"/>
        </w:rPr>
        <w:t>»</w:t>
      </w:r>
    </w:p>
    <w:p w:rsidR="0073663C" w:rsidRPr="0061436E" w:rsidRDefault="0073663C" w:rsidP="0073663C">
      <w:pPr>
        <w:rPr>
          <w:sz w:val="24"/>
          <w:szCs w:val="24"/>
        </w:rPr>
      </w:pPr>
    </w:p>
    <w:tbl>
      <w:tblPr>
        <w:tblW w:w="1590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016"/>
        <w:gridCol w:w="2693"/>
        <w:gridCol w:w="2126"/>
        <w:gridCol w:w="1985"/>
        <w:gridCol w:w="3260"/>
        <w:gridCol w:w="1559"/>
        <w:gridCol w:w="1701"/>
      </w:tblGrid>
      <w:tr w:rsidR="008C5BBD" w:rsidRPr="0061436E" w:rsidTr="00F14891">
        <w:tc>
          <w:tcPr>
            <w:tcW w:w="565" w:type="dxa"/>
          </w:tcPr>
          <w:p w:rsidR="008C5BBD" w:rsidRPr="0061436E" w:rsidRDefault="008C5BBD" w:rsidP="006422DC">
            <w:pPr>
              <w:jc w:val="center"/>
              <w:rPr>
                <w:sz w:val="24"/>
                <w:szCs w:val="24"/>
              </w:rPr>
            </w:pPr>
            <w:r w:rsidRPr="0061436E">
              <w:rPr>
                <w:sz w:val="24"/>
                <w:szCs w:val="24"/>
              </w:rPr>
              <w:t>№ п/п</w:t>
            </w:r>
          </w:p>
        </w:tc>
        <w:tc>
          <w:tcPr>
            <w:tcW w:w="2016" w:type="dxa"/>
          </w:tcPr>
          <w:p w:rsidR="008C5BBD" w:rsidRPr="0061436E" w:rsidRDefault="008C5BBD" w:rsidP="006422DC">
            <w:pPr>
              <w:jc w:val="center"/>
              <w:rPr>
                <w:sz w:val="24"/>
                <w:szCs w:val="24"/>
              </w:rPr>
            </w:pPr>
            <w:r>
              <w:rPr>
                <w:sz w:val="24"/>
                <w:szCs w:val="24"/>
              </w:rPr>
              <w:t>Категория документа</w:t>
            </w:r>
          </w:p>
        </w:tc>
        <w:tc>
          <w:tcPr>
            <w:tcW w:w="2693" w:type="dxa"/>
          </w:tcPr>
          <w:p w:rsidR="008C5BBD" w:rsidRPr="0061436E" w:rsidRDefault="008C5BBD" w:rsidP="006422DC">
            <w:pPr>
              <w:jc w:val="center"/>
              <w:rPr>
                <w:sz w:val="24"/>
                <w:szCs w:val="24"/>
              </w:rPr>
            </w:pPr>
            <w:r w:rsidRPr="0061436E">
              <w:rPr>
                <w:sz w:val="24"/>
                <w:szCs w:val="24"/>
              </w:rPr>
              <w:t>Наименование документов, которые представляет заявитель для получения услуги, «</w:t>
            </w:r>
            <w:proofErr w:type="spellStart"/>
            <w:r w:rsidRPr="0061436E">
              <w:rPr>
                <w:sz w:val="24"/>
                <w:szCs w:val="24"/>
              </w:rPr>
              <w:t>подуслуги</w:t>
            </w:r>
            <w:proofErr w:type="spellEnd"/>
            <w:r w:rsidRPr="0061436E">
              <w:rPr>
                <w:sz w:val="24"/>
                <w:szCs w:val="24"/>
              </w:rPr>
              <w:t>»</w:t>
            </w:r>
          </w:p>
        </w:tc>
        <w:tc>
          <w:tcPr>
            <w:tcW w:w="2126" w:type="dxa"/>
          </w:tcPr>
          <w:p w:rsidR="008C5BBD" w:rsidRPr="0061436E" w:rsidRDefault="008C5BBD" w:rsidP="006422DC">
            <w:pPr>
              <w:jc w:val="center"/>
              <w:rPr>
                <w:sz w:val="24"/>
                <w:szCs w:val="24"/>
              </w:rPr>
            </w:pPr>
            <w:r w:rsidRPr="0061436E">
              <w:rPr>
                <w:sz w:val="24"/>
                <w:szCs w:val="24"/>
              </w:rPr>
              <w:t>Количество необходимых экземпляров документов с указанием подлинник/копия</w:t>
            </w:r>
          </w:p>
        </w:tc>
        <w:tc>
          <w:tcPr>
            <w:tcW w:w="1985" w:type="dxa"/>
          </w:tcPr>
          <w:p w:rsidR="008C5BBD" w:rsidRPr="0061436E" w:rsidRDefault="008C5BBD" w:rsidP="008C5BBD">
            <w:pPr>
              <w:jc w:val="center"/>
              <w:rPr>
                <w:sz w:val="24"/>
                <w:szCs w:val="24"/>
              </w:rPr>
            </w:pPr>
            <w:r w:rsidRPr="0061436E">
              <w:rPr>
                <w:sz w:val="24"/>
                <w:szCs w:val="24"/>
              </w:rPr>
              <w:t>Ус</w:t>
            </w:r>
            <w:r>
              <w:rPr>
                <w:sz w:val="24"/>
                <w:szCs w:val="24"/>
              </w:rPr>
              <w:t>ловие предоставления документов</w:t>
            </w:r>
          </w:p>
        </w:tc>
        <w:tc>
          <w:tcPr>
            <w:tcW w:w="3260" w:type="dxa"/>
          </w:tcPr>
          <w:p w:rsidR="008C5BBD" w:rsidRPr="0061436E" w:rsidRDefault="008C5BBD" w:rsidP="00F14891">
            <w:pPr>
              <w:jc w:val="center"/>
              <w:rPr>
                <w:sz w:val="24"/>
                <w:szCs w:val="24"/>
              </w:rPr>
            </w:pPr>
            <w:r>
              <w:rPr>
                <w:sz w:val="24"/>
                <w:szCs w:val="24"/>
              </w:rPr>
              <w:t>Установленные требования к документу</w:t>
            </w:r>
          </w:p>
        </w:tc>
        <w:tc>
          <w:tcPr>
            <w:tcW w:w="1559" w:type="dxa"/>
          </w:tcPr>
          <w:p w:rsidR="008C5BBD" w:rsidRPr="0061436E" w:rsidRDefault="008C5BBD" w:rsidP="006422DC">
            <w:pPr>
              <w:jc w:val="center"/>
              <w:rPr>
                <w:sz w:val="24"/>
                <w:szCs w:val="24"/>
              </w:rPr>
            </w:pPr>
            <w:r w:rsidRPr="0061436E">
              <w:rPr>
                <w:sz w:val="24"/>
                <w:szCs w:val="24"/>
              </w:rPr>
              <w:t>Форма (шаблон) документа</w:t>
            </w:r>
          </w:p>
        </w:tc>
        <w:tc>
          <w:tcPr>
            <w:tcW w:w="1701" w:type="dxa"/>
          </w:tcPr>
          <w:p w:rsidR="008C5BBD" w:rsidRPr="0061436E" w:rsidRDefault="008C5BBD" w:rsidP="006422DC">
            <w:pPr>
              <w:jc w:val="center"/>
              <w:rPr>
                <w:sz w:val="24"/>
                <w:szCs w:val="24"/>
              </w:rPr>
            </w:pPr>
            <w:r w:rsidRPr="0061436E">
              <w:rPr>
                <w:sz w:val="24"/>
                <w:szCs w:val="24"/>
              </w:rPr>
              <w:t>Образец документа/ заполнения документа</w:t>
            </w:r>
          </w:p>
        </w:tc>
      </w:tr>
      <w:tr w:rsidR="008C5BBD" w:rsidRPr="0061436E" w:rsidTr="00F14891">
        <w:tc>
          <w:tcPr>
            <w:tcW w:w="565" w:type="dxa"/>
          </w:tcPr>
          <w:p w:rsidR="008C5BBD" w:rsidRPr="0061436E" w:rsidRDefault="008C5BBD" w:rsidP="006422DC">
            <w:pPr>
              <w:jc w:val="center"/>
              <w:rPr>
                <w:sz w:val="24"/>
                <w:szCs w:val="24"/>
              </w:rPr>
            </w:pPr>
            <w:r>
              <w:rPr>
                <w:sz w:val="24"/>
                <w:szCs w:val="24"/>
              </w:rPr>
              <w:t>1</w:t>
            </w:r>
          </w:p>
        </w:tc>
        <w:tc>
          <w:tcPr>
            <w:tcW w:w="2016" w:type="dxa"/>
          </w:tcPr>
          <w:p w:rsidR="008C5BBD" w:rsidRDefault="008C5BBD" w:rsidP="006422DC">
            <w:pPr>
              <w:jc w:val="center"/>
              <w:rPr>
                <w:sz w:val="24"/>
                <w:szCs w:val="24"/>
              </w:rPr>
            </w:pPr>
            <w:r>
              <w:rPr>
                <w:sz w:val="24"/>
                <w:szCs w:val="24"/>
              </w:rPr>
              <w:t>2</w:t>
            </w:r>
          </w:p>
        </w:tc>
        <w:tc>
          <w:tcPr>
            <w:tcW w:w="2693" w:type="dxa"/>
          </w:tcPr>
          <w:p w:rsidR="008C5BBD" w:rsidRPr="0061436E" w:rsidRDefault="008C5BBD" w:rsidP="006422DC">
            <w:pPr>
              <w:jc w:val="center"/>
              <w:rPr>
                <w:sz w:val="24"/>
                <w:szCs w:val="24"/>
              </w:rPr>
            </w:pPr>
            <w:r>
              <w:rPr>
                <w:sz w:val="24"/>
                <w:szCs w:val="24"/>
              </w:rPr>
              <w:t>3</w:t>
            </w:r>
          </w:p>
        </w:tc>
        <w:tc>
          <w:tcPr>
            <w:tcW w:w="2126" w:type="dxa"/>
          </w:tcPr>
          <w:p w:rsidR="008C5BBD" w:rsidRPr="0061436E" w:rsidRDefault="008C5BBD" w:rsidP="006422DC">
            <w:pPr>
              <w:jc w:val="center"/>
              <w:rPr>
                <w:sz w:val="24"/>
                <w:szCs w:val="24"/>
              </w:rPr>
            </w:pPr>
            <w:r>
              <w:rPr>
                <w:sz w:val="24"/>
                <w:szCs w:val="24"/>
              </w:rPr>
              <w:t>4</w:t>
            </w:r>
          </w:p>
        </w:tc>
        <w:tc>
          <w:tcPr>
            <w:tcW w:w="1985" w:type="dxa"/>
          </w:tcPr>
          <w:p w:rsidR="008C5BBD" w:rsidRPr="0061436E" w:rsidRDefault="008C5BBD" w:rsidP="008C5BBD">
            <w:pPr>
              <w:jc w:val="center"/>
              <w:rPr>
                <w:sz w:val="24"/>
                <w:szCs w:val="24"/>
              </w:rPr>
            </w:pPr>
            <w:r>
              <w:rPr>
                <w:sz w:val="24"/>
                <w:szCs w:val="24"/>
              </w:rPr>
              <w:t>5</w:t>
            </w:r>
          </w:p>
        </w:tc>
        <w:tc>
          <w:tcPr>
            <w:tcW w:w="3260" w:type="dxa"/>
          </w:tcPr>
          <w:p w:rsidR="008C5BBD" w:rsidRDefault="008C5BBD" w:rsidP="006422DC">
            <w:pPr>
              <w:jc w:val="center"/>
              <w:rPr>
                <w:sz w:val="24"/>
                <w:szCs w:val="24"/>
              </w:rPr>
            </w:pPr>
            <w:r>
              <w:rPr>
                <w:sz w:val="24"/>
                <w:szCs w:val="24"/>
              </w:rPr>
              <w:t>6</w:t>
            </w:r>
          </w:p>
        </w:tc>
        <w:tc>
          <w:tcPr>
            <w:tcW w:w="1559" w:type="dxa"/>
          </w:tcPr>
          <w:p w:rsidR="008C5BBD" w:rsidRPr="0061436E" w:rsidRDefault="008C5BBD" w:rsidP="006422DC">
            <w:pPr>
              <w:jc w:val="center"/>
              <w:rPr>
                <w:sz w:val="24"/>
                <w:szCs w:val="24"/>
              </w:rPr>
            </w:pPr>
            <w:r>
              <w:rPr>
                <w:sz w:val="24"/>
                <w:szCs w:val="24"/>
              </w:rPr>
              <w:t>7</w:t>
            </w:r>
          </w:p>
        </w:tc>
        <w:tc>
          <w:tcPr>
            <w:tcW w:w="1701" w:type="dxa"/>
          </w:tcPr>
          <w:p w:rsidR="008C5BBD" w:rsidRPr="0061436E" w:rsidRDefault="008C5BBD" w:rsidP="006422DC">
            <w:pPr>
              <w:jc w:val="center"/>
              <w:rPr>
                <w:sz w:val="24"/>
                <w:szCs w:val="24"/>
              </w:rPr>
            </w:pPr>
            <w:r>
              <w:rPr>
                <w:sz w:val="24"/>
                <w:szCs w:val="24"/>
              </w:rPr>
              <w:t>8</w:t>
            </w:r>
          </w:p>
        </w:tc>
      </w:tr>
      <w:tr w:rsidR="008C5BBD" w:rsidRPr="0061436E" w:rsidTr="00F14891">
        <w:tc>
          <w:tcPr>
            <w:tcW w:w="565" w:type="dxa"/>
          </w:tcPr>
          <w:p w:rsidR="008C5BBD" w:rsidRPr="00476847" w:rsidRDefault="008C5BBD" w:rsidP="006422DC">
            <w:pPr>
              <w:jc w:val="center"/>
            </w:pPr>
            <w:r w:rsidRPr="00476847">
              <w:t>1.</w:t>
            </w:r>
          </w:p>
        </w:tc>
        <w:tc>
          <w:tcPr>
            <w:tcW w:w="2016" w:type="dxa"/>
          </w:tcPr>
          <w:p w:rsidR="008C5BBD" w:rsidRPr="00630895" w:rsidRDefault="00630895" w:rsidP="00781855">
            <w:r w:rsidRPr="00630895">
              <w:t xml:space="preserve">Заявление </w:t>
            </w:r>
          </w:p>
        </w:tc>
        <w:tc>
          <w:tcPr>
            <w:tcW w:w="2693" w:type="dxa"/>
          </w:tcPr>
          <w:p w:rsidR="008C5BBD" w:rsidRPr="0061436E" w:rsidRDefault="00781855" w:rsidP="006422DC">
            <w:pPr>
              <w:jc w:val="both"/>
              <w:rPr>
                <w:sz w:val="24"/>
                <w:szCs w:val="24"/>
              </w:rPr>
            </w:pPr>
            <w:r w:rsidRPr="00630895">
              <w:t>Заявление о предоставлении земельного участка</w:t>
            </w:r>
          </w:p>
        </w:tc>
        <w:tc>
          <w:tcPr>
            <w:tcW w:w="2126" w:type="dxa"/>
          </w:tcPr>
          <w:p w:rsidR="008C5BBD" w:rsidRPr="00781855" w:rsidRDefault="008C5BBD" w:rsidP="00781855">
            <w:r w:rsidRPr="00781855">
              <w:t>Подлинник</w:t>
            </w:r>
            <w:r w:rsidR="00781855" w:rsidRPr="00781855">
              <w:t>, один экземпляр</w:t>
            </w:r>
          </w:p>
        </w:tc>
        <w:tc>
          <w:tcPr>
            <w:tcW w:w="1985" w:type="dxa"/>
          </w:tcPr>
          <w:p w:rsidR="008C5BBD" w:rsidRPr="00476847" w:rsidRDefault="00781855" w:rsidP="00781855">
            <w:pPr>
              <w:jc w:val="center"/>
            </w:pPr>
            <w:r w:rsidRPr="00476847">
              <w:t>Нет</w:t>
            </w:r>
          </w:p>
        </w:tc>
        <w:tc>
          <w:tcPr>
            <w:tcW w:w="3260" w:type="dxa"/>
          </w:tcPr>
          <w:p w:rsidR="00F14891" w:rsidRDefault="00781855" w:rsidP="00781855">
            <w:pPr>
              <w:pStyle w:val="ConsPlusNormal"/>
              <w:ind w:firstLine="0"/>
              <w:rPr>
                <w:rFonts w:ascii="Times New Roman" w:hAnsi="Times New Roman" w:cs="Times New Roman"/>
              </w:rPr>
            </w:pPr>
            <w:r w:rsidRPr="00781855">
              <w:rPr>
                <w:rFonts w:ascii="Times New Roman" w:hAnsi="Times New Roman" w:cs="Times New Roman"/>
              </w:rPr>
              <w:t xml:space="preserve">В заявлении указываются: </w:t>
            </w:r>
          </w:p>
          <w:p w:rsidR="00781855" w:rsidRPr="00781855" w:rsidRDefault="00781855" w:rsidP="00781855">
            <w:pPr>
              <w:pStyle w:val="ConsPlusNormal"/>
              <w:ind w:firstLine="0"/>
              <w:rPr>
                <w:rFonts w:ascii="Times New Roman" w:eastAsiaTheme="minorHAnsi" w:hAnsi="Times New Roman" w:cs="Times New Roman"/>
                <w:lang w:eastAsia="en-US"/>
              </w:rPr>
            </w:pPr>
            <w:r w:rsidRPr="00781855">
              <w:rPr>
                <w:rFonts w:ascii="Times New Roman" w:eastAsiaTheme="minorHAnsi" w:hAnsi="Times New Roman" w:cs="Times New Roman"/>
                <w:lang w:eastAsia="en-US"/>
              </w:rPr>
              <w:t>1) фамилия, имя, отчество, место жительства заявителя и реквизиты документа, удостоверяющего личность заявителя (для гражданина);</w:t>
            </w:r>
          </w:p>
          <w:p w:rsidR="00781855" w:rsidRPr="00781855" w:rsidRDefault="00781855" w:rsidP="00781855">
            <w:pPr>
              <w:autoSpaceDE w:val="0"/>
              <w:autoSpaceDN w:val="0"/>
              <w:adjustRightInd w:val="0"/>
              <w:rPr>
                <w:rFonts w:eastAsiaTheme="minorHAnsi"/>
              </w:rPr>
            </w:pPr>
            <w:r w:rsidRPr="00781855">
              <w:rPr>
                <w:rFonts w:eastAsiaTheme="minorHAnsi"/>
              </w:rPr>
              <w:t>2) наименова</w:t>
            </w:r>
            <w:r>
              <w:rPr>
                <w:rFonts w:eastAsiaTheme="minorHAnsi"/>
              </w:rPr>
              <w:t>н</w:t>
            </w:r>
            <w:r w:rsidRPr="00781855">
              <w:rPr>
                <w:rFonts w:eastAsiaTheme="minorHAnsi"/>
              </w:rPr>
              <w:t xml:space="preserve">ие и место </w:t>
            </w:r>
            <w:r w:rsidRPr="00781855">
              <w:rPr>
                <w:rFonts w:eastAsiaTheme="minorHAnsi"/>
              </w:rPr>
              <w:lastRenderedPageBreak/>
              <w:t>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w:t>
            </w:r>
            <w:r>
              <w:rPr>
                <w:rFonts w:eastAsiaTheme="minorHAnsi"/>
              </w:rPr>
              <w:t>-</w:t>
            </w:r>
            <w:r w:rsidRPr="00781855">
              <w:rPr>
                <w:rFonts w:eastAsiaTheme="minorHAnsi"/>
              </w:rPr>
              <w:t>ем является иностранное юридическое лицо;</w:t>
            </w:r>
          </w:p>
          <w:p w:rsidR="00781855" w:rsidRPr="00781855" w:rsidRDefault="00781855" w:rsidP="00781855">
            <w:pPr>
              <w:autoSpaceDE w:val="0"/>
              <w:autoSpaceDN w:val="0"/>
              <w:adjustRightInd w:val="0"/>
              <w:rPr>
                <w:rFonts w:eastAsiaTheme="minorHAnsi"/>
              </w:rPr>
            </w:pPr>
            <w:r w:rsidRPr="00781855">
              <w:rPr>
                <w:rFonts w:eastAsiaTheme="minorHAnsi"/>
              </w:rPr>
              <w:t xml:space="preserve">3) кадастровый номер </w:t>
            </w:r>
            <w:proofErr w:type="spellStart"/>
            <w:proofErr w:type="gramStart"/>
            <w:r w:rsidRPr="00781855">
              <w:rPr>
                <w:rFonts w:eastAsiaTheme="minorHAnsi"/>
              </w:rPr>
              <w:t>испрашивае</w:t>
            </w:r>
            <w:r w:rsidR="00CF1229">
              <w:rPr>
                <w:rFonts w:eastAsiaTheme="minorHAnsi"/>
              </w:rPr>
              <w:t>-</w:t>
            </w:r>
            <w:r w:rsidRPr="00781855">
              <w:rPr>
                <w:rFonts w:eastAsiaTheme="minorHAnsi"/>
              </w:rPr>
              <w:t>мого</w:t>
            </w:r>
            <w:proofErr w:type="spellEnd"/>
            <w:proofErr w:type="gramEnd"/>
            <w:r w:rsidRPr="00781855">
              <w:rPr>
                <w:rFonts w:eastAsiaTheme="minorHAnsi"/>
              </w:rPr>
              <w:t xml:space="preserve"> земельного участка;</w:t>
            </w:r>
          </w:p>
          <w:p w:rsidR="00781855" w:rsidRPr="00781855" w:rsidRDefault="00781855" w:rsidP="00781855">
            <w:pPr>
              <w:autoSpaceDE w:val="0"/>
              <w:autoSpaceDN w:val="0"/>
              <w:adjustRightInd w:val="0"/>
              <w:rPr>
                <w:rFonts w:eastAsiaTheme="minorHAnsi"/>
              </w:rPr>
            </w:pPr>
            <w:r w:rsidRPr="00781855">
              <w:rPr>
                <w:rFonts w:eastAsiaTheme="minorHAnsi"/>
              </w:rPr>
              <w:t xml:space="preserve">4) основание предоставления земельного участка без проведения торгов из числа предусмотренных </w:t>
            </w:r>
            <w:hyperlink r:id="rId14" w:history="1">
              <w:r w:rsidRPr="00781855">
                <w:rPr>
                  <w:rFonts w:eastAsia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пунктом 2 статьи 39.6</w:t>
              </w:r>
            </w:hyperlink>
            <w:r w:rsidRPr="00781855">
              <w:rPr>
                <w:rFonts w:eastAsia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ЗК РФ</w:t>
            </w:r>
            <w:r w:rsidRPr="00781855">
              <w:rPr>
                <w:rFonts w:eastAsiaTheme="minorHAnsi"/>
              </w:rPr>
              <w:t xml:space="preserve"> оснований;</w:t>
            </w:r>
          </w:p>
          <w:p w:rsidR="00CF1229" w:rsidRDefault="00781855" w:rsidP="00781855">
            <w:pPr>
              <w:autoSpaceDE w:val="0"/>
              <w:autoSpaceDN w:val="0"/>
              <w:adjustRightInd w:val="0"/>
              <w:rPr>
                <w:rFonts w:eastAsiaTheme="minorHAnsi"/>
              </w:rPr>
            </w:pPr>
            <w:r w:rsidRPr="00781855">
              <w:rPr>
                <w:rFonts w:eastAsiaTheme="minorHAnsi"/>
              </w:rPr>
              <w:t>5) вид права, на котором заявитель желает приобрести земельный участок</w:t>
            </w:r>
            <w:r w:rsidR="00CF1229">
              <w:rPr>
                <w:rFonts w:eastAsiaTheme="minorHAnsi"/>
              </w:rPr>
              <w:t>;</w:t>
            </w:r>
          </w:p>
          <w:p w:rsidR="00781855" w:rsidRPr="00781855" w:rsidRDefault="00781855" w:rsidP="00781855">
            <w:pPr>
              <w:autoSpaceDE w:val="0"/>
              <w:autoSpaceDN w:val="0"/>
              <w:adjustRightInd w:val="0"/>
              <w:rPr>
                <w:rFonts w:eastAsiaTheme="minorHAnsi"/>
              </w:rPr>
            </w:pPr>
            <w:r w:rsidRPr="00781855">
              <w:rPr>
                <w:rFonts w:eastAsiaTheme="minorHAnsi"/>
              </w:rPr>
              <w:t xml:space="preserve">6) реквизиты решения об изъятии земельного участка для государственных или </w:t>
            </w:r>
            <w:proofErr w:type="spellStart"/>
            <w:proofErr w:type="gramStart"/>
            <w:r w:rsidRPr="00781855">
              <w:rPr>
                <w:rFonts w:eastAsiaTheme="minorHAnsi"/>
              </w:rPr>
              <w:t>муниципаль</w:t>
            </w:r>
            <w:r w:rsidR="00CF1229">
              <w:rPr>
                <w:rFonts w:eastAsiaTheme="minorHAnsi"/>
              </w:rPr>
              <w:t>-</w:t>
            </w:r>
            <w:r w:rsidRPr="00781855">
              <w:rPr>
                <w:rFonts w:eastAsiaTheme="minorHAnsi"/>
              </w:rPr>
              <w:t>ных</w:t>
            </w:r>
            <w:proofErr w:type="spellEnd"/>
            <w:proofErr w:type="gramEnd"/>
            <w:r w:rsidRPr="00781855">
              <w:rPr>
                <w:rFonts w:eastAsiaTheme="minorHAnsi"/>
              </w:rPr>
              <w:t xml:space="preserve"> нужд в случае, если земельный участок предоставляет</w:t>
            </w:r>
            <w:r w:rsidR="00CF1229">
              <w:rPr>
                <w:rFonts w:eastAsiaTheme="minorHAnsi"/>
              </w:rPr>
              <w:t>-</w:t>
            </w:r>
            <w:proofErr w:type="spellStart"/>
            <w:r w:rsidRPr="00781855">
              <w:rPr>
                <w:rFonts w:eastAsiaTheme="minorHAnsi"/>
              </w:rPr>
              <w:t>ся</w:t>
            </w:r>
            <w:proofErr w:type="spellEnd"/>
            <w:r w:rsidRPr="00781855">
              <w:rPr>
                <w:rFonts w:eastAsiaTheme="minorHAnsi"/>
              </w:rPr>
              <w:t xml:space="preserve"> взамен земельного участка, изымаемого для государственных или муниципальных нужд;</w:t>
            </w:r>
          </w:p>
          <w:p w:rsidR="00781855" w:rsidRPr="00781855" w:rsidRDefault="00781855" w:rsidP="00781855">
            <w:pPr>
              <w:autoSpaceDE w:val="0"/>
              <w:autoSpaceDN w:val="0"/>
              <w:adjustRightInd w:val="0"/>
              <w:rPr>
                <w:rFonts w:eastAsiaTheme="minorHAnsi"/>
              </w:rPr>
            </w:pPr>
            <w:r w:rsidRPr="00781855">
              <w:rPr>
                <w:rFonts w:eastAsiaTheme="minorHAnsi"/>
              </w:rPr>
              <w:t>7) цель использования земельного участка;</w:t>
            </w:r>
          </w:p>
          <w:p w:rsidR="00781855" w:rsidRPr="00781855" w:rsidRDefault="00781855" w:rsidP="00781855">
            <w:pPr>
              <w:autoSpaceDE w:val="0"/>
              <w:autoSpaceDN w:val="0"/>
              <w:adjustRightInd w:val="0"/>
              <w:rPr>
                <w:rFonts w:eastAsiaTheme="minorHAnsi"/>
              </w:rPr>
            </w:pPr>
            <w:r w:rsidRPr="00781855">
              <w:rPr>
                <w:rFonts w:eastAsiaTheme="minorHAnsi"/>
              </w:rPr>
              <w:t xml:space="preserve">8) реквизиты решения об утверждении документа территориального планирования и (или) проекта планировки территории в случае, если земельный участок </w:t>
            </w:r>
            <w:proofErr w:type="gramStart"/>
            <w:r w:rsidRPr="00781855">
              <w:rPr>
                <w:rFonts w:eastAsiaTheme="minorHAnsi"/>
              </w:rPr>
              <w:t>предоставляет</w:t>
            </w:r>
            <w:r w:rsidR="00CF1229">
              <w:rPr>
                <w:rFonts w:eastAsiaTheme="minorHAnsi"/>
              </w:rPr>
              <w:t>-</w:t>
            </w:r>
            <w:proofErr w:type="spellStart"/>
            <w:r w:rsidRPr="00781855">
              <w:rPr>
                <w:rFonts w:eastAsiaTheme="minorHAnsi"/>
              </w:rPr>
              <w:t>ся</w:t>
            </w:r>
            <w:proofErr w:type="spellEnd"/>
            <w:proofErr w:type="gramEnd"/>
            <w:r w:rsidRPr="00781855">
              <w:rPr>
                <w:rFonts w:eastAsiaTheme="minorHAnsi"/>
              </w:rPr>
              <w:t xml:space="preserve"> для размещения объектов, предусмотренных этим документом и (или) этим проектом;</w:t>
            </w:r>
          </w:p>
          <w:p w:rsidR="00781855" w:rsidRPr="00781855" w:rsidRDefault="00781855" w:rsidP="00781855">
            <w:pPr>
              <w:autoSpaceDE w:val="0"/>
              <w:autoSpaceDN w:val="0"/>
              <w:adjustRightInd w:val="0"/>
              <w:rPr>
                <w:rFonts w:eastAsiaTheme="minorHAnsi"/>
              </w:rPr>
            </w:pPr>
            <w:r w:rsidRPr="00781855">
              <w:rPr>
                <w:rFonts w:eastAsiaTheme="minorHAnsi"/>
              </w:rPr>
              <w:t xml:space="preserve">9) реквизиты решения о предварительном согласовании предоставления земельного участка в случае, если испрашиваемый земельный </w:t>
            </w:r>
            <w:r w:rsidRPr="00781855">
              <w:rPr>
                <w:rFonts w:eastAsiaTheme="minorHAnsi"/>
              </w:rPr>
              <w:lastRenderedPageBreak/>
              <w:t>участок образовывался или его границы уточнялись на основании данного решения;</w:t>
            </w:r>
          </w:p>
          <w:p w:rsidR="008C5BBD" w:rsidRPr="00781855" w:rsidRDefault="00781855" w:rsidP="00AC5E76">
            <w:pPr>
              <w:autoSpaceDE w:val="0"/>
              <w:autoSpaceDN w:val="0"/>
              <w:adjustRightInd w:val="0"/>
              <w:rPr>
                <w:sz w:val="24"/>
                <w:szCs w:val="24"/>
              </w:rPr>
            </w:pPr>
            <w:r w:rsidRPr="00781855">
              <w:rPr>
                <w:rFonts w:eastAsiaTheme="minorHAnsi"/>
              </w:rPr>
              <w:t>10) почтовый адрес и (или) адрес электронной почты для связи с заявителем.</w:t>
            </w:r>
          </w:p>
        </w:tc>
        <w:tc>
          <w:tcPr>
            <w:tcW w:w="1559" w:type="dxa"/>
          </w:tcPr>
          <w:p w:rsidR="008C5BBD" w:rsidRPr="00103BB5" w:rsidRDefault="00103BB5" w:rsidP="00103BB5">
            <w:r w:rsidRPr="00103BB5">
              <w:lastRenderedPageBreak/>
              <w:t>Согласно приложению 1</w:t>
            </w:r>
          </w:p>
        </w:tc>
        <w:tc>
          <w:tcPr>
            <w:tcW w:w="1701" w:type="dxa"/>
          </w:tcPr>
          <w:p w:rsidR="008C5BBD" w:rsidRPr="00476847" w:rsidRDefault="004677E8" w:rsidP="004677E8">
            <w:pPr>
              <w:jc w:val="center"/>
            </w:pPr>
            <w:r>
              <w:t>–</w:t>
            </w:r>
          </w:p>
        </w:tc>
      </w:tr>
      <w:tr w:rsidR="00AC40E2" w:rsidRPr="0061436E" w:rsidTr="00F14891">
        <w:tc>
          <w:tcPr>
            <w:tcW w:w="565" w:type="dxa"/>
          </w:tcPr>
          <w:p w:rsidR="00AC40E2" w:rsidRPr="00476847" w:rsidRDefault="00AC40E2" w:rsidP="00AC40E2">
            <w:pPr>
              <w:jc w:val="center"/>
            </w:pPr>
            <w:r>
              <w:lastRenderedPageBreak/>
              <w:t>2.</w:t>
            </w:r>
          </w:p>
        </w:tc>
        <w:tc>
          <w:tcPr>
            <w:tcW w:w="2016" w:type="dxa"/>
          </w:tcPr>
          <w:p w:rsidR="00AC40E2" w:rsidRPr="00630895" w:rsidRDefault="00AC40E2" w:rsidP="00AC40E2">
            <w:r>
              <w:t xml:space="preserve">Заявление </w:t>
            </w:r>
          </w:p>
        </w:tc>
        <w:tc>
          <w:tcPr>
            <w:tcW w:w="2693" w:type="dxa"/>
          </w:tcPr>
          <w:p w:rsidR="006704B1" w:rsidRPr="006704B1" w:rsidRDefault="00AC40E2" w:rsidP="006704B1">
            <w:pPr>
              <w:pStyle w:val="ConsPlusNormal"/>
              <w:ind w:firstLine="0"/>
              <w:rPr>
                <w:rFonts w:ascii="Times New Roman" w:eastAsiaTheme="minorHAnsi" w:hAnsi="Times New Roman" w:cs="Times New Roman"/>
                <w:lang w:eastAsia="en-US"/>
              </w:rPr>
            </w:pPr>
            <w:r w:rsidRPr="006704B1">
              <w:rPr>
                <w:rFonts w:ascii="Times New Roman" w:hAnsi="Times New Roman" w:cs="Times New Roman"/>
              </w:rPr>
              <w:t>Заявление о предварительном согласовании предоставления земельного участка</w:t>
            </w:r>
            <w:r w:rsidR="006704B1" w:rsidRPr="006704B1">
              <w:rPr>
                <w:rFonts w:ascii="Times New Roman" w:hAnsi="Times New Roman" w:cs="Times New Roman"/>
              </w:rPr>
              <w:t xml:space="preserve"> (подается </w:t>
            </w:r>
            <w:r w:rsidR="006704B1">
              <w:rPr>
                <w:rFonts w:ascii="Times New Roman" w:hAnsi="Times New Roman" w:cs="Times New Roman"/>
              </w:rPr>
              <w:t>в</w:t>
            </w:r>
            <w:r w:rsidR="006704B1" w:rsidRPr="006704B1">
              <w:rPr>
                <w:rFonts w:ascii="Times New Roman" w:eastAsiaTheme="minorHAnsi" w:hAnsi="Times New Roman" w:cs="Times New Roman"/>
                <w:lang w:eastAsia="en-US"/>
              </w:rPr>
              <w:t xml:space="preserve"> случае если земельный участок, занимаемый зданиями, строениями, сооружениями, находящимися в собственности Самарской области, предстоит образовать или границы земельного участка подлежат уточнению в соответствии с Федеральным </w:t>
            </w:r>
            <w:hyperlink r:id="rId15" w:history="1">
              <w:r w:rsidR="006704B1" w:rsidRPr="006704B1">
                <w:rPr>
                  <w:rFonts w:ascii="Times New Roman" w:eastAsiaTheme="minorHAnsi" w:hAnsi="Times New Roman" w:cs="Times New Roman"/>
                  <w:lang w:eastAsia="en-US"/>
                </w:rPr>
                <w:t>законом</w:t>
              </w:r>
            </w:hyperlink>
            <w:r w:rsidR="006704B1">
              <w:rPr>
                <w:rFonts w:ascii="Times New Roman" w:eastAsiaTheme="minorHAnsi" w:hAnsi="Times New Roman" w:cs="Times New Roman"/>
                <w:lang w:eastAsia="en-US"/>
              </w:rPr>
              <w:t xml:space="preserve"> «</w:t>
            </w:r>
            <w:r w:rsidR="006704B1" w:rsidRPr="006704B1">
              <w:rPr>
                <w:rFonts w:ascii="Times New Roman" w:eastAsiaTheme="minorHAnsi" w:hAnsi="Times New Roman" w:cs="Times New Roman"/>
                <w:lang w:eastAsia="en-US"/>
              </w:rPr>
              <w:t>О государственном кадастре недвижимости</w:t>
            </w:r>
            <w:r w:rsidR="006704B1">
              <w:rPr>
                <w:rFonts w:ascii="Times New Roman" w:eastAsiaTheme="minorHAnsi" w:hAnsi="Times New Roman" w:cs="Times New Roman"/>
                <w:lang w:eastAsia="en-US"/>
              </w:rPr>
              <w:t>»</w:t>
            </w:r>
          </w:p>
          <w:p w:rsidR="00AC40E2" w:rsidRPr="00630895" w:rsidRDefault="00AC40E2" w:rsidP="006704B1"/>
        </w:tc>
        <w:tc>
          <w:tcPr>
            <w:tcW w:w="2126" w:type="dxa"/>
          </w:tcPr>
          <w:p w:rsidR="00AC40E2" w:rsidRPr="00781855" w:rsidRDefault="00AC40E2" w:rsidP="00AC40E2">
            <w:r w:rsidRPr="00781855">
              <w:t>Подлинник, один экземпляр</w:t>
            </w:r>
          </w:p>
        </w:tc>
        <w:tc>
          <w:tcPr>
            <w:tcW w:w="1985" w:type="dxa"/>
          </w:tcPr>
          <w:p w:rsidR="00AC40E2" w:rsidRPr="00476847" w:rsidRDefault="00AC40E2" w:rsidP="00AC40E2">
            <w:pPr>
              <w:jc w:val="center"/>
            </w:pPr>
            <w:r w:rsidRPr="00476847">
              <w:t>Нет</w:t>
            </w:r>
          </w:p>
        </w:tc>
        <w:tc>
          <w:tcPr>
            <w:tcW w:w="3260" w:type="dxa"/>
          </w:tcPr>
          <w:p w:rsidR="00AC40E2" w:rsidRDefault="00AC40E2" w:rsidP="00AC40E2">
            <w:pPr>
              <w:pStyle w:val="ConsPlusNormal"/>
              <w:ind w:firstLine="0"/>
              <w:rPr>
                <w:rFonts w:ascii="Times New Roman" w:hAnsi="Times New Roman" w:cs="Times New Roman"/>
              </w:rPr>
            </w:pPr>
            <w:r>
              <w:rPr>
                <w:rFonts w:ascii="Times New Roman" w:hAnsi="Times New Roman" w:cs="Times New Roman"/>
              </w:rPr>
              <w:t xml:space="preserve">В заявлении указываются: </w:t>
            </w:r>
          </w:p>
          <w:p w:rsidR="00AC40E2" w:rsidRPr="00AC40E2" w:rsidRDefault="00AC40E2" w:rsidP="00AC40E2">
            <w:pPr>
              <w:pStyle w:val="ConsPlusNormal"/>
              <w:ind w:firstLine="0"/>
              <w:rPr>
                <w:rFonts w:ascii="Times New Roman" w:eastAsiaTheme="minorHAnsi" w:hAnsi="Times New Roman" w:cs="Times New Roman"/>
                <w:lang w:eastAsia="en-US"/>
              </w:rPr>
            </w:pPr>
            <w:r w:rsidRPr="00AC40E2">
              <w:rPr>
                <w:rFonts w:ascii="Times New Roman" w:eastAsiaTheme="minorHAnsi" w:hAnsi="Times New Roman" w:cs="Times New Roman"/>
                <w:lang w:eastAsia="en-US"/>
              </w:rPr>
              <w:t>1) фамилия, имя и (при наличии) отчество, место жительства заявителя, реквизиты документа, удостоверяющего личность заявителя (для гражданина);</w:t>
            </w:r>
          </w:p>
          <w:p w:rsidR="00AC40E2" w:rsidRPr="00AC40E2" w:rsidRDefault="00AC40E2" w:rsidP="00AC40E2">
            <w:pPr>
              <w:autoSpaceDE w:val="0"/>
              <w:autoSpaceDN w:val="0"/>
              <w:adjustRightInd w:val="0"/>
              <w:rPr>
                <w:rFonts w:eastAsiaTheme="minorHAnsi"/>
              </w:rPr>
            </w:pPr>
            <w:r w:rsidRPr="00AC40E2">
              <w:rPr>
                <w:rFonts w:eastAsiaTheme="minorHAns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C40E2" w:rsidRPr="00AC40E2" w:rsidRDefault="00AC40E2" w:rsidP="00AC40E2">
            <w:pPr>
              <w:autoSpaceDE w:val="0"/>
              <w:autoSpaceDN w:val="0"/>
              <w:adjustRightInd w:val="0"/>
              <w:rPr>
                <w:rFonts w:eastAsiaTheme="minorHAnsi"/>
              </w:rPr>
            </w:pPr>
            <w:r w:rsidRPr="00AC40E2">
              <w:rPr>
                <w:rFonts w:eastAsiaTheme="minorHAnsi"/>
              </w:rPr>
              <w:t>3) кадастровый номер земельного участка,</w:t>
            </w:r>
          </w:p>
          <w:p w:rsidR="00AC40E2" w:rsidRPr="00AC40E2" w:rsidRDefault="00AC40E2" w:rsidP="00AC40E2">
            <w:pPr>
              <w:autoSpaceDE w:val="0"/>
              <w:autoSpaceDN w:val="0"/>
              <w:adjustRightInd w:val="0"/>
              <w:rPr>
                <w:rFonts w:eastAsiaTheme="minorHAnsi"/>
              </w:rPr>
            </w:pPr>
            <w:r>
              <w:rPr>
                <w:rFonts w:eastAsiaTheme="minorHAnsi"/>
              </w:rPr>
              <w:t>4</w:t>
            </w:r>
            <w:r w:rsidRPr="00AC40E2">
              <w:rPr>
                <w:rFonts w:eastAsiaTheme="minorHAnsi"/>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AC40E2" w:rsidRPr="00AC40E2" w:rsidRDefault="00AC40E2" w:rsidP="00AC40E2">
            <w:pPr>
              <w:autoSpaceDE w:val="0"/>
              <w:autoSpaceDN w:val="0"/>
              <w:adjustRightInd w:val="0"/>
              <w:rPr>
                <w:rFonts w:eastAsiaTheme="minorHAnsi"/>
              </w:rPr>
            </w:pPr>
            <w:r>
              <w:rPr>
                <w:rFonts w:eastAsiaTheme="minorHAnsi"/>
              </w:rPr>
              <w:t>5</w:t>
            </w:r>
            <w:r w:rsidRPr="00AC40E2">
              <w:rPr>
                <w:rFonts w:eastAsiaTheme="minorHAnsi"/>
              </w:rPr>
              <w:t>) основание предоставления земельного участка без проведения торгов из числа предусмотренны</w:t>
            </w:r>
            <w:r>
              <w:rPr>
                <w:rFonts w:eastAsiaTheme="minorHAnsi"/>
              </w:rPr>
              <w:t>х</w:t>
            </w:r>
          </w:p>
          <w:p w:rsidR="00AC40E2" w:rsidRPr="00AC40E2" w:rsidRDefault="00D50F4F" w:rsidP="00AC40E2">
            <w:pPr>
              <w:autoSpaceDE w:val="0"/>
              <w:autoSpaceDN w:val="0"/>
              <w:adjustRightInd w:val="0"/>
              <w:rPr>
                <w:rFonts w:eastAsiaTheme="minorHAnsi"/>
              </w:rPr>
            </w:pPr>
            <w:hyperlink r:id="rId16" w:history="1">
              <w:r w:rsidR="00AC40E2" w:rsidRPr="00AC40E2">
                <w:rPr>
                  <w:rFonts w:eastAsiaTheme="minorHAnsi"/>
                </w:rPr>
                <w:t>п</w:t>
              </w:r>
              <w:r w:rsidR="00AC40E2">
                <w:rPr>
                  <w:rFonts w:eastAsiaTheme="minorHAnsi"/>
                </w:rPr>
                <w:t>.</w:t>
              </w:r>
              <w:r w:rsidR="00AC40E2" w:rsidRPr="00AC40E2">
                <w:rPr>
                  <w:rFonts w:eastAsiaTheme="minorHAnsi"/>
                </w:rPr>
                <w:t xml:space="preserve"> 2 статьи 39.6</w:t>
              </w:r>
            </w:hyperlink>
            <w:r w:rsidR="00AC40E2" w:rsidRPr="00AC40E2">
              <w:rPr>
                <w:rFonts w:eastAsiaTheme="minorHAnsi"/>
              </w:rPr>
              <w:t xml:space="preserve"> З</w:t>
            </w:r>
            <w:r w:rsidR="00AC40E2">
              <w:rPr>
                <w:rFonts w:eastAsiaTheme="minorHAnsi"/>
              </w:rPr>
              <w:t>К РФ</w:t>
            </w:r>
            <w:r w:rsidR="00AC40E2" w:rsidRPr="00AC40E2">
              <w:rPr>
                <w:rFonts w:eastAsiaTheme="minorHAnsi"/>
              </w:rPr>
              <w:t>;</w:t>
            </w:r>
          </w:p>
          <w:p w:rsidR="00AC40E2" w:rsidRPr="00AC40E2" w:rsidRDefault="00AC40E2" w:rsidP="00AC40E2">
            <w:pPr>
              <w:autoSpaceDE w:val="0"/>
              <w:autoSpaceDN w:val="0"/>
              <w:adjustRightInd w:val="0"/>
              <w:rPr>
                <w:rFonts w:eastAsiaTheme="minorHAnsi"/>
              </w:rPr>
            </w:pPr>
            <w:r>
              <w:rPr>
                <w:rFonts w:eastAsiaTheme="minorHAnsi"/>
              </w:rPr>
              <w:t>6</w:t>
            </w:r>
            <w:r w:rsidRPr="00AC40E2">
              <w:rPr>
                <w:rFonts w:eastAsiaTheme="minorHAnsi"/>
              </w:rPr>
              <w:t xml:space="preserve">) вид права, </w:t>
            </w:r>
          </w:p>
          <w:p w:rsidR="00AC40E2" w:rsidRPr="00AC40E2" w:rsidRDefault="00AC40E2" w:rsidP="00AC40E2">
            <w:pPr>
              <w:autoSpaceDE w:val="0"/>
              <w:autoSpaceDN w:val="0"/>
              <w:adjustRightInd w:val="0"/>
              <w:rPr>
                <w:rFonts w:eastAsiaTheme="minorHAnsi"/>
              </w:rPr>
            </w:pPr>
            <w:r>
              <w:rPr>
                <w:rFonts w:eastAsiaTheme="minorHAnsi"/>
              </w:rPr>
              <w:t>7)</w:t>
            </w:r>
            <w:r w:rsidRPr="00AC40E2">
              <w:rPr>
                <w:rFonts w:eastAsiaTheme="minorHAnsi"/>
              </w:rPr>
              <w:t xml:space="preserve"> цель использования земельного участка;</w:t>
            </w:r>
          </w:p>
          <w:p w:rsidR="00AC40E2" w:rsidRPr="00AC40E2" w:rsidRDefault="00AC40E2" w:rsidP="00AC40E2">
            <w:pPr>
              <w:autoSpaceDE w:val="0"/>
              <w:autoSpaceDN w:val="0"/>
              <w:adjustRightInd w:val="0"/>
              <w:rPr>
                <w:rFonts w:eastAsiaTheme="minorHAnsi"/>
              </w:rPr>
            </w:pPr>
            <w:r>
              <w:rPr>
                <w:rFonts w:eastAsiaTheme="minorHAnsi"/>
              </w:rPr>
              <w:t>8</w:t>
            </w:r>
            <w:r w:rsidRPr="00AC40E2">
              <w:rPr>
                <w:rFonts w:eastAsiaTheme="minorHAnsi"/>
              </w:rPr>
              <w:t xml:space="preserve">)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w:t>
            </w:r>
            <w:r w:rsidRPr="00AC40E2">
              <w:rPr>
                <w:rFonts w:eastAsiaTheme="minorHAnsi"/>
              </w:rPr>
              <w:lastRenderedPageBreak/>
              <w:t>для государственных или муниципальных нужд;</w:t>
            </w:r>
          </w:p>
          <w:p w:rsidR="00AC40E2" w:rsidRPr="00AC40E2" w:rsidRDefault="00AC40E2" w:rsidP="00AC40E2">
            <w:pPr>
              <w:autoSpaceDE w:val="0"/>
              <w:autoSpaceDN w:val="0"/>
              <w:adjustRightInd w:val="0"/>
              <w:rPr>
                <w:rFonts w:eastAsiaTheme="minorHAnsi"/>
              </w:rPr>
            </w:pPr>
            <w:r w:rsidRPr="00AC40E2">
              <w:rPr>
                <w:rFonts w:eastAsiaTheme="minorHAnsi"/>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AC40E2">
              <w:rPr>
                <w:rFonts w:eastAsiaTheme="minorHAnsi"/>
              </w:rPr>
              <w:t>указанными</w:t>
            </w:r>
            <w:proofErr w:type="gramEnd"/>
            <w:r w:rsidRPr="00AC40E2">
              <w:rPr>
                <w:rFonts w:eastAsiaTheme="minorHAnsi"/>
              </w:rPr>
              <w:t xml:space="preserve"> документом и (или) проектом;</w:t>
            </w:r>
          </w:p>
          <w:p w:rsidR="00AC40E2" w:rsidRPr="00781855" w:rsidRDefault="00AC40E2" w:rsidP="00AC40E2">
            <w:pPr>
              <w:autoSpaceDE w:val="0"/>
              <w:autoSpaceDN w:val="0"/>
              <w:adjustRightInd w:val="0"/>
            </w:pPr>
            <w:r>
              <w:rPr>
                <w:rFonts w:eastAsiaTheme="minorHAnsi"/>
              </w:rPr>
              <w:t>9</w:t>
            </w:r>
            <w:r w:rsidRPr="00AC40E2">
              <w:rPr>
                <w:rFonts w:eastAsiaTheme="minorHAnsi"/>
              </w:rPr>
              <w:t>) почтовый адрес и (или) адрес электронн</w:t>
            </w:r>
            <w:r>
              <w:rPr>
                <w:rFonts w:eastAsiaTheme="minorHAnsi"/>
              </w:rPr>
              <w:t>ой почты для связи с заявителем</w:t>
            </w:r>
          </w:p>
        </w:tc>
        <w:tc>
          <w:tcPr>
            <w:tcW w:w="1559" w:type="dxa"/>
          </w:tcPr>
          <w:p w:rsidR="00AC40E2" w:rsidRPr="00103BB5" w:rsidRDefault="00251279" w:rsidP="004677E8">
            <w:r>
              <w:lastRenderedPageBreak/>
              <w:t xml:space="preserve">Согласно приложению </w:t>
            </w:r>
            <w:r w:rsidR="004677E8">
              <w:t>2</w:t>
            </w:r>
          </w:p>
        </w:tc>
        <w:tc>
          <w:tcPr>
            <w:tcW w:w="1701" w:type="dxa"/>
          </w:tcPr>
          <w:p w:rsidR="00AC40E2" w:rsidRPr="00476847" w:rsidRDefault="00AC40E2" w:rsidP="00AC40E2"/>
        </w:tc>
      </w:tr>
      <w:tr w:rsidR="003F3DF4" w:rsidRPr="0061436E" w:rsidTr="00F14891">
        <w:tc>
          <w:tcPr>
            <w:tcW w:w="565" w:type="dxa"/>
          </w:tcPr>
          <w:p w:rsidR="003F3DF4" w:rsidRDefault="003F3DF4" w:rsidP="003F3DF4">
            <w:pPr>
              <w:jc w:val="center"/>
            </w:pPr>
            <w:r>
              <w:lastRenderedPageBreak/>
              <w:t>3.</w:t>
            </w:r>
          </w:p>
        </w:tc>
        <w:tc>
          <w:tcPr>
            <w:tcW w:w="2016" w:type="dxa"/>
          </w:tcPr>
          <w:p w:rsidR="003F3DF4" w:rsidRDefault="003F3DF4" w:rsidP="003F3DF4">
            <w:r>
              <w:t>Заявление</w:t>
            </w:r>
          </w:p>
        </w:tc>
        <w:tc>
          <w:tcPr>
            <w:tcW w:w="2693" w:type="dxa"/>
          </w:tcPr>
          <w:p w:rsidR="003F3DF4" w:rsidRDefault="003F3DF4" w:rsidP="003F3DF4">
            <w:pPr>
              <w:autoSpaceDE w:val="0"/>
              <w:autoSpaceDN w:val="0"/>
              <w:adjustRightInd w:val="0"/>
              <w:rPr>
                <w:rFonts w:eastAsiaTheme="minorHAnsi"/>
              </w:rPr>
            </w:pPr>
            <w:r>
              <w:rPr>
                <w:rFonts w:eastAsiaTheme="minorHAnsi"/>
              </w:rPr>
              <w:t>Заявление о проведении аукциона по продаже права на заключение договора аренды земельного участка</w:t>
            </w:r>
          </w:p>
        </w:tc>
        <w:tc>
          <w:tcPr>
            <w:tcW w:w="2126" w:type="dxa"/>
          </w:tcPr>
          <w:p w:rsidR="003F3DF4" w:rsidRDefault="003F3DF4" w:rsidP="003F3DF4">
            <w:r>
              <w:t>Подлинник, 1 экземпляр</w:t>
            </w:r>
          </w:p>
        </w:tc>
        <w:tc>
          <w:tcPr>
            <w:tcW w:w="1985" w:type="dxa"/>
          </w:tcPr>
          <w:p w:rsidR="003F3DF4" w:rsidRDefault="003F3DF4" w:rsidP="003F3DF4">
            <w:pPr>
              <w:pStyle w:val="ConsPlusNormal"/>
              <w:ind w:firstLine="0"/>
              <w:jc w:val="center"/>
              <w:rPr>
                <w:rFonts w:ascii="Times New Roman" w:hAnsi="Times New Roman" w:cs="Times New Roman"/>
              </w:rPr>
            </w:pPr>
            <w:r>
              <w:rPr>
                <w:rFonts w:ascii="Times New Roman" w:hAnsi="Times New Roman" w:cs="Times New Roman"/>
              </w:rPr>
              <w:t>Нет</w:t>
            </w:r>
          </w:p>
        </w:tc>
        <w:tc>
          <w:tcPr>
            <w:tcW w:w="3260" w:type="dxa"/>
          </w:tcPr>
          <w:p w:rsidR="003F3DF4" w:rsidRPr="009315BC" w:rsidRDefault="003F3DF4" w:rsidP="003F3DF4">
            <w:pPr>
              <w:pStyle w:val="ConsPlusNormal"/>
              <w:ind w:firstLine="0"/>
              <w:rPr>
                <w:rFonts w:ascii="Times New Roman" w:eastAsiaTheme="minorHAnsi" w:hAnsi="Times New Roman" w:cs="Times New Roman"/>
                <w:lang w:eastAsia="en-US"/>
              </w:rPr>
            </w:pPr>
            <w:r w:rsidRPr="009315BC">
              <w:rPr>
                <w:rFonts w:ascii="Times New Roman" w:eastAsiaTheme="minorHAnsi" w:hAnsi="Times New Roman" w:cs="Times New Roman"/>
              </w:rPr>
              <w:t xml:space="preserve">В заявлении о проведении аукциона указывается </w:t>
            </w:r>
            <w:r w:rsidRPr="009315BC">
              <w:rPr>
                <w:rFonts w:ascii="Times New Roman" w:eastAsiaTheme="minorHAnsi" w:hAnsi="Times New Roman" w:cs="Times New Roman"/>
                <w:lang w:eastAsia="en-US"/>
              </w:rPr>
              <w:t>кадастров</w:t>
            </w:r>
            <w:r>
              <w:rPr>
                <w:rFonts w:ascii="Times New Roman" w:eastAsiaTheme="minorHAnsi" w:hAnsi="Times New Roman" w:cs="Times New Roman"/>
                <w:lang w:eastAsia="en-US"/>
              </w:rPr>
              <w:t>ый</w:t>
            </w:r>
            <w:r w:rsidRPr="009315BC">
              <w:rPr>
                <w:rFonts w:ascii="Times New Roman" w:eastAsiaTheme="minorHAnsi" w:hAnsi="Times New Roman" w:cs="Times New Roman"/>
                <w:lang w:eastAsia="en-US"/>
              </w:rPr>
              <w:t xml:space="preserve"> номер земельного участка</w:t>
            </w:r>
            <w:r>
              <w:rPr>
                <w:rFonts w:ascii="Times New Roman" w:eastAsiaTheme="minorHAnsi" w:hAnsi="Times New Roman" w:cs="Times New Roman"/>
                <w:lang w:eastAsia="en-US"/>
              </w:rPr>
              <w:t xml:space="preserve"> и</w:t>
            </w:r>
            <w:r w:rsidRPr="009315BC">
              <w:rPr>
                <w:rFonts w:ascii="Times New Roman" w:eastAsiaTheme="minorHAnsi" w:hAnsi="Times New Roman" w:cs="Times New Roman"/>
                <w:lang w:eastAsia="en-US"/>
              </w:rPr>
              <w:t xml:space="preserve"> цель использования земельного участка</w:t>
            </w:r>
          </w:p>
          <w:p w:rsidR="003F3DF4" w:rsidRDefault="003F3DF4" w:rsidP="003F3DF4">
            <w:pPr>
              <w:autoSpaceDE w:val="0"/>
              <w:autoSpaceDN w:val="0"/>
              <w:adjustRightInd w:val="0"/>
              <w:rPr>
                <w:rFonts w:eastAsiaTheme="minorHAnsi"/>
              </w:rPr>
            </w:pPr>
          </w:p>
        </w:tc>
        <w:tc>
          <w:tcPr>
            <w:tcW w:w="1559" w:type="dxa"/>
          </w:tcPr>
          <w:p w:rsidR="003F3DF4" w:rsidRDefault="003F3DF4" w:rsidP="003F3DF4">
            <w:r>
              <w:t>Согласно приложению 4</w:t>
            </w:r>
          </w:p>
        </w:tc>
        <w:tc>
          <w:tcPr>
            <w:tcW w:w="1701" w:type="dxa"/>
          </w:tcPr>
          <w:p w:rsidR="003F3DF4" w:rsidRDefault="003F3DF4" w:rsidP="003F3DF4">
            <w:pPr>
              <w:jc w:val="center"/>
            </w:pPr>
            <w:r>
              <w:t>–</w:t>
            </w:r>
          </w:p>
        </w:tc>
      </w:tr>
      <w:tr w:rsidR="00F14891" w:rsidRPr="0061436E" w:rsidTr="00F14891">
        <w:tc>
          <w:tcPr>
            <w:tcW w:w="565" w:type="dxa"/>
          </w:tcPr>
          <w:p w:rsidR="00F14891" w:rsidRPr="00476847" w:rsidRDefault="003F3DF4" w:rsidP="006422DC">
            <w:pPr>
              <w:jc w:val="center"/>
            </w:pPr>
            <w:r>
              <w:t>4</w:t>
            </w:r>
            <w:r w:rsidR="00F14891">
              <w:t>.</w:t>
            </w:r>
          </w:p>
        </w:tc>
        <w:tc>
          <w:tcPr>
            <w:tcW w:w="2016" w:type="dxa"/>
          </w:tcPr>
          <w:p w:rsidR="00F14891" w:rsidRPr="00630895" w:rsidRDefault="00F14891" w:rsidP="00781855">
            <w:r>
              <w:t>Документ, удостоверяющий личность заявителя</w:t>
            </w:r>
          </w:p>
        </w:tc>
        <w:tc>
          <w:tcPr>
            <w:tcW w:w="2693" w:type="dxa"/>
          </w:tcPr>
          <w:p w:rsidR="00F14891" w:rsidRPr="00630895" w:rsidRDefault="00F14891" w:rsidP="006422DC">
            <w:pPr>
              <w:jc w:val="both"/>
            </w:pPr>
            <w:r>
              <w:t>Паспорт гражданина Российской Федерации</w:t>
            </w:r>
          </w:p>
        </w:tc>
        <w:tc>
          <w:tcPr>
            <w:tcW w:w="2126" w:type="dxa"/>
          </w:tcPr>
          <w:p w:rsidR="00F14891" w:rsidRPr="00781855" w:rsidRDefault="004B08FC" w:rsidP="00D15C40">
            <w:r>
              <w:t xml:space="preserve">Подлинник и копия. Специалист, принимающий заявление, устанавливает личность заявителя, </w:t>
            </w:r>
            <w:r w:rsidR="00D15C40">
              <w:t>сверяет копию с оригиналом, возвращает заявителю по</w:t>
            </w:r>
            <w:r w:rsidR="00251279">
              <w:t>длинник, копию формирует в дело</w:t>
            </w:r>
          </w:p>
        </w:tc>
        <w:tc>
          <w:tcPr>
            <w:tcW w:w="1985" w:type="dxa"/>
          </w:tcPr>
          <w:p w:rsidR="00F14891" w:rsidRPr="00476847" w:rsidRDefault="00D15C40" w:rsidP="00781855">
            <w:pPr>
              <w:jc w:val="center"/>
            </w:pPr>
            <w:r>
              <w:t>Нет</w:t>
            </w:r>
          </w:p>
        </w:tc>
        <w:tc>
          <w:tcPr>
            <w:tcW w:w="3260" w:type="dxa"/>
          </w:tcPr>
          <w:p w:rsidR="00D15C40" w:rsidRPr="00207BBB" w:rsidRDefault="00D15C40" w:rsidP="00D15C40">
            <w:r w:rsidRPr="00207BBB">
              <w:t xml:space="preserve">Должен быть действительным на момент подачи заявления о предоставлении </w:t>
            </w:r>
            <w:r>
              <w:t>земельного участка, отвечать иным требованиям, предусмотренным</w:t>
            </w:r>
          </w:p>
          <w:p w:rsidR="00F14891" w:rsidRPr="00781855" w:rsidRDefault="00D15C40" w:rsidP="00251279">
            <w:r>
              <w:t>Положением</w:t>
            </w:r>
            <w:r w:rsidRPr="0027586D">
              <w:t xml:space="preserve"> о паспорте гражданина Российской Федерации, образца бланка и описания паспорта гражданина Российской Федерации</w:t>
            </w:r>
            <w:r>
              <w:t xml:space="preserve">, утвержденным </w:t>
            </w:r>
            <w:r w:rsidRPr="0027586D">
              <w:t>Постановление</w:t>
            </w:r>
            <w:r>
              <w:t>м</w:t>
            </w:r>
            <w:r w:rsidRPr="0027586D">
              <w:t xml:space="preserve"> Правительства </w:t>
            </w:r>
            <w:r>
              <w:t xml:space="preserve">Российской Федерации </w:t>
            </w:r>
            <w:r w:rsidRPr="0027586D">
              <w:t xml:space="preserve">от 08.07.1997 </w:t>
            </w:r>
            <w:r>
              <w:t>№</w:t>
            </w:r>
            <w:r w:rsidRPr="0027586D">
              <w:t xml:space="preserve"> 828</w:t>
            </w:r>
          </w:p>
        </w:tc>
        <w:tc>
          <w:tcPr>
            <w:tcW w:w="1559" w:type="dxa"/>
          </w:tcPr>
          <w:p w:rsidR="00F14891" w:rsidRPr="00103BB5" w:rsidRDefault="00D15C40" w:rsidP="00103BB5">
            <w:r>
              <w:t>-</w:t>
            </w:r>
          </w:p>
        </w:tc>
        <w:tc>
          <w:tcPr>
            <w:tcW w:w="1701" w:type="dxa"/>
          </w:tcPr>
          <w:p w:rsidR="00F14891" w:rsidRPr="00476847" w:rsidRDefault="00D15C40" w:rsidP="00476847">
            <w:r>
              <w:t>-</w:t>
            </w:r>
          </w:p>
        </w:tc>
      </w:tr>
      <w:tr w:rsidR="00D15C40" w:rsidRPr="0061436E" w:rsidTr="00F14891">
        <w:tc>
          <w:tcPr>
            <w:tcW w:w="565" w:type="dxa"/>
          </w:tcPr>
          <w:p w:rsidR="00D15C40" w:rsidRPr="008A2C6F" w:rsidRDefault="003F3DF4" w:rsidP="00D15C40">
            <w:pPr>
              <w:jc w:val="center"/>
            </w:pPr>
            <w:r>
              <w:t>5</w:t>
            </w:r>
            <w:r w:rsidR="00D15C40" w:rsidRPr="008A2C6F">
              <w:t>.</w:t>
            </w:r>
          </w:p>
        </w:tc>
        <w:tc>
          <w:tcPr>
            <w:tcW w:w="2016" w:type="dxa"/>
          </w:tcPr>
          <w:p w:rsidR="00D15C40" w:rsidRPr="00D15C40" w:rsidRDefault="00D15C40" w:rsidP="00D15C40">
            <w:pPr>
              <w:autoSpaceDE w:val="0"/>
              <w:autoSpaceDN w:val="0"/>
              <w:adjustRightInd w:val="0"/>
              <w:jc w:val="both"/>
              <w:rPr>
                <w:rFonts w:eastAsiaTheme="minorHAnsi"/>
              </w:rPr>
            </w:pPr>
            <w:r>
              <w:rPr>
                <w:rFonts w:eastAsiaTheme="minorHAnsi"/>
              </w:rPr>
              <w:t>Д</w:t>
            </w:r>
            <w:r w:rsidRPr="00D15C40">
              <w:rPr>
                <w:rFonts w:eastAsiaTheme="minorHAnsi"/>
              </w:rPr>
              <w:t>окументы, удостоверяющие права (полномочия) представителя</w:t>
            </w:r>
            <w:r>
              <w:rPr>
                <w:rFonts w:eastAsiaTheme="minorHAnsi"/>
              </w:rPr>
              <w:t xml:space="preserve"> заявителя</w:t>
            </w:r>
          </w:p>
          <w:p w:rsidR="00D15C40" w:rsidRPr="0061436E" w:rsidRDefault="00D15C40" w:rsidP="00D15C40">
            <w:pPr>
              <w:jc w:val="both"/>
              <w:rPr>
                <w:sz w:val="24"/>
                <w:szCs w:val="24"/>
              </w:rPr>
            </w:pPr>
          </w:p>
        </w:tc>
        <w:tc>
          <w:tcPr>
            <w:tcW w:w="2693" w:type="dxa"/>
          </w:tcPr>
          <w:p w:rsidR="00D15C40" w:rsidRPr="00D15C40" w:rsidRDefault="00D15C40" w:rsidP="00D15C40">
            <w:r w:rsidRPr="00D15C40">
              <w:t>Доверенность</w:t>
            </w:r>
          </w:p>
        </w:tc>
        <w:tc>
          <w:tcPr>
            <w:tcW w:w="2126" w:type="dxa"/>
          </w:tcPr>
          <w:p w:rsidR="00D15C40" w:rsidRPr="00D15C40" w:rsidRDefault="00D15C40" w:rsidP="00D15C40">
            <w:r w:rsidRPr="00D15C40">
              <w:t>Подлинник / нотариально удостоверенная копия, 1 экземпляр</w:t>
            </w:r>
          </w:p>
        </w:tc>
        <w:tc>
          <w:tcPr>
            <w:tcW w:w="1985" w:type="dxa"/>
          </w:tcPr>
          <w:p w:rsidR="00D15C40" w:rsidRPr="00D15C40" w:rsidRDefault="00D15C40" w:rsidP="00D15C40">
            <w:pPr>
              <w:jc w:val="center"/>
            </w:pPr>
            <w:r w:rsidRPr="00D15C40">
              <w:t>Нет</w:t>
            </w:r>
          </w:p>
        </w:tc>
        <w:tc>
          <w:tcPr>
            <w:tcW w:w="3260" w:type="dxa"/>
          </w:tcPr>
          <w:p w:rsidR="00D15C40" w:rsidRDefault="00D15C40" w:rsidP="00D15C40">
            <w:r>
              <w:t>П</w:t>
            </w:r>
            <w:r w:rsidRPr="00233EA7">
              <w:t>исьменная форма (простая либо нотариальная);</w:t>
            </w:r>
          </w:p>
          <w:p w:rsidR="00D15C40" w:rsidRPr="00233EA7" w:rsidRDefault="00D15C40" w:rsidP="00D15C40">
            <w:r w:rsidRPr="00233EA7">
              <w:t>доверенность от имени юридического лица выдается за подписью его руководителя или иного лица, уполномоченного на это в соответствии с закон</w:t>
            </w:r>
            <w:r>
              <w:t>ом и учредительными документами</w:t>
            </w:r>
          </w:p>
        </w:tc>
        <w:tc>
          <w:tcPr>
            <w:tcW w:w="1559" w:type="dxa"/>
          </w:tcPr>
          <w:p w:rsidR="00D15C40" w:rsidRPr="0061436E" w:rsidRDefault="00D15C40" w:rsidP="00D15C40">
            <w:pPr>
              <w:jc w:val="center"/>
              <w:rPr>
                <w:sz w:val="24"/>
                <w:szCs w:val="24"/>
              </w:rPr>
            </w:pPr>
            <w:r w:rsidRPr="0061436E">
              <w:rPr>
                <w:sz w:val="24"/>
                <w:szCs w:val="24"/>
              </w:rPr>
              <w:t>-</w:t>
            </w:r>
          </w:p>
        </w:tc>
        <w:tc>
          <w:tcPr>
            <w:tcW w:w="1701" w:type="dxa"/>
          </w:tcPr>
          <w:p w:rsidR="00D15C40" w:rsidRPr="0061436E" w:rsidRDefault="00D15C40" w:rsidP="00D15C40">
            <w:pPr>
              <w:jc w:val="center"/>
              <w:rPr>
                <w:sz w:val="24"/>
                <w:szCs w:val="24"/>
              </w:rPr>
            </w:pPr>
            <w:r w:rsidRPr="0061436E">
              <w:rPr>
                <w:sz w:val="24"/>
                <w:szCs w:val="24"/>
              </w:rPr>
              <w:t>-</w:t>
            </w:r>
          </w:p>
        </w:tc>
      </w:tr>
      <w:tr w:rsidR="00D15C40" w:rsidRPr="0061436E" w:rsidTr="00F14891">
        <w:tc>
          <w:tcPr>
            <w:tcW w:w="565" w:type="dxa"/>
          </w:tcPr>
          <w:p w:rsidR="00D15C40" w:rsidRPr="008A2C6F" w:rsidRDefault="003F3DF4" w:rsidP="00D15C40">
            <w:pPr>
              <w:jc w:val="center"/>
            </w:pPr>
            <w:r>
              <w:t>6</w:t>
            </w:r>
            <w:r w:rsidR="00D15C40" w:rsidRPr="008A2C6F">
              <w:t>.</w:t>
            </w:r>
          </w:p>
        </w:tc>
        <w:tc>
          <w:tcPr>
            <w:tcW w:w="2016" w:type="dxa"/>
          </w:tcPr>
          <w:p w:rsidR="00700DA9" w:rsidRPr="00700DA9" w:rsidRDefault="00700DA9" w:rsidP="00700DA9">
            <w:pPr>
              <w:autoSpaceDE w:val="0"/>
              <w:autoSpaceDN w:val="0"/>
              <w:adjustRightInd w:val="0"/>
              <w:rPr>
                <w:rFonts w:eastAsiaTheme="minorHAnsi"/>
              </w:rPr>
            </w:pPr>
            <w:r>
              <w:rPr>
                <w:rFonts w:eastAsiaTheme="minorHAnsi"/>
              </w:rPr>
              <w:t>Р</w:t>
            </w:r>
            <w:r w:rsidRPr="00700DA9">
              <w:rPr>
                <w:rFonts w:eastAsiaTheme="minorHAnsi"/>
              </w:rPr>
              <w:t xml:space="preserve">ешение уполномоченного органа юридического лица о приобретении земельного участка </w:t>
            </w:r>
            <w:r>
              <w:rPr>
                <w:rFonts w:eastAsiaTheme="minorHAnsi"/>
              </w:rPr>
              <w:lastRenderedPageBreak/>
              <w:t>в аренду</w:t>
            </w:r>
          </w:p>
          <w:p w:rsidR="00D15C40" w:rsidRPr="0061436E" w:rsidRDefault="00D15C40" w:rsidP="00D15C40">
            <w:pPr>
              <w:jc w:val="both"/>
              <w:rPr>
                <w:sz w:val="24"/>
                <w:szCs w:val="24"/>
              </w:rPr>
            </w:pPr>
          </w:p>
        </w:tc>
        <w:tc>
          <w:tcPr>
            <w:tcW w:w="2693" w:type="dxa"/>
          </w:tcPr>
          <w:p w:rsidR="00700DA9" w:rsidRPr="00700DA9" w:rsidRDefault="00700DA9" w:rsidP="00700DA9">
            <w:pPr>
              <w:autoSpaceDE w:val="0"/>
              <w:autoSpaceDN w:val="0"/>
              <w:adjustRightInd w:val="0"/>
              <w:rPr>
                <w:rFonts w:eastAsiaTheme="minorHAnsi"/>
              </w:rPr>
            </w:pPr>
            <w:r>
              <w:rPr>
                <w:rFonts w:eastAsiaTheme="minorHAnsi"/>
              </w:rPr>
              <w:lastRenderedPageBreak/>
              <w:t>Р</w:t>
            </w:r>
            <w:r w:rsidRPr="00700DA9">
              <w:rPr>
                <w:rFonts w:eastAsiaTheme="minorHAnsi"/>
              </w:rPr>
              <w:t xml:space="preserve">ешение уполномоченного органа юридического лица о приобретении земельного участка </w:t>
            </w:r>
            <w:r>
              <w:rPr>
                <w:rFonts w:eastAsiaTheme="minorHAnsi"/>
              </w:rPr>
              <w:t>в аренду</w:t>
            </w:r>
          </w:p>
          <w:p w:rsidR="00D15C40" w:rsidRPr="0061436E" w:rsidRDefault="00D15C40" w:rsidP="00D15C40">
            <w:pPr>
              <w:jc w:val="both"/>
              <w:rPr>
                <w:sz w:val="24"/>
                <w:szCs w:val="24"/>
              </w:rPr>
            </w:pPr>
          </w:p>
        </w:tc>
        <w:tc>
          <w:tcPr>
            <w:tcW w:w="2126" w:type="dxa"/>
          </w:tcPr>
          <w:p w:rsidR="00D15C40" w:rsidRPr="0061436E" w:rsidRDefault="00700DA9" w:rsidP="008A2C6F">
            <w:pPr>
              <w:rPr>
                <w:sz w:val="24"/>
                <w:szCs w:val="24"/>
              </w:rPr>
            </w:pPr>
            <w:r>
              <w:t>Подлинник либо заверенная копия</w:t>
            </w:r>
            <w:r w:rsidR="004D5B25">
              <w:t>, 1 экземпляр</w:t>
            </w:r>
          </w:p>
        </w:tc>
        <w:tc>
          <w:tcPr>
            <w:tcW w:w="1985" w:type="dxa"/>
          </w:tcPr>
          <w:p w:rsidR="00D15C40" w:rsidRPr="004D5B25" w:rsidRDefault="004D5B25" w:rsidP="004D5B25">
            <w:pPr>
              <w:autoSpaceDE w:val="0"/>
              <w:autoSpaceDN w:val="0"/>
              <w:adjustRightInd w:val="0"/>
              <w:jc w:val="center"/>
            </w:pPr>
            <w:r w:rsidRPr="004D5B25">
              <w:t>Нет</w:t>
            </w:r>
          </w:p>
        </w:tc>
        <w:tc>
          <w:tcPr>
            <w:tcW w:w="3260" w:type="dxa"/>
          </w:tcPr>
          <w:p w:rsidR="004D5B25" w:rsidRPr="008A2C6F" w:rsidRDefault="004D5B25" w:rsidP="004D5B25">
            <w:pPr>
              <w:autoSpaceDE w:val="0"/>
              <w:autoSpaceDN w:val="0"/>
              <w:adjustRightInd w:val="0"/>
              <w:rPr>
                <w:rFonts w:eastAsiaTheme="minorHAnsi"/>
              </w:rPr>
            </w:pPr>
            <w:r w:rsidRPr="008A2C6F">
              <w:rPr>
                <w:rFonts w:eastAsiaTheme="minorHAnsi"/>
              </w:rPr>
              <w:t>Предоставляется в случае если заключение договора аренды является крупной сделкой стоимост</w:t>
            </w:r>
            <w:r>
              <w:rPr>
                <w:rFonts w:eastAsiaTheme="minorHAnsi"/>
              </w:rPr>
              <w:t>ью</w:t>
            </w:r>
            <w:r w:rsidRPr="008A2C6F">
              <w:rPr>
                <w:rFonts w:eastAsiaTheme="minorHAnsi"/>
              </w:rPr>
              <w:t xml:space="preserve"> двадцать пять и более процентов стоимости имущества общества, определенной на </w:t>
            </w:r>
            <w:r w:rsidRPr="008A2C6F">
              <w:rPr>
                <w:rFonts w:eastAsiaTheme="minorHAnsi"/>
              </w:rPr>
              <w:lastRenderedPageBreak/>
              <w:t>основании данных бухгалтерской отчетности за последний отчетный период, предшествующий дню принятия решения о совершении таких</w:t>
            </w:r>
            <w:r>
              <w:rPr>
                <w:rFonts w:eastAsiaTheme="minorHAnsi"/>
              </w:rPr>
              <w:t xml:space="preserve"> </w:t>
            </w:r>
            <w:r w:rsidRPr="008A2C6F">
              <w:rPr>
                <w:rFonts w:eastAsiaTheme="minorHAnsi"/>
              </w:rPr>
              <w:t xml:space="preserve">сделок, если уставом </w:t>
            </w:r>
            <w:r>
              <w:rPr>
                <w:rFonts w:eastAsiaTheme="minorHAnsi"/>
              </w:rPr>
              <w:t xml:space="preserve">юридического лица </w:t>
            </w:r>
            <w:r w:rsidRPr="008A2C6F">
              <w:rPr>
                <w:rFonts w:eastAsiaTheme="minorHAnsi"/>
              </w:rPr>
              <w:t>не предусмотрен более высокий размер крупной сделки.</w:t>
            </w:r>
          </w:p>
          <w:p w:rsidR="00D15C40" w:rsidRPr="00233EA7" w:rsidRDefault="008A2C6F" w:rsidP="004D5B25">
            <w:pPr>
              <w:autoSpaceDE w:val="0"/>
              <w:autoSpaceDN w:val="0"/>
              <w:adjustRightInd w:val="0"/>
            </w:pPr>
            <w:r w:rsidRPr="008A2C6F">
              <w:rPr>
                <w:rFonts w:eastAsiaTheme="minorHAnsi"/>
              </w:rPr>
              <w:t>Решение об одобрении крупной сделки принимается общим собранием участников общества.</w:t>
            </w:r>
          </w:p>
        </w:tc>
        <w:tc>
          <w:tcPr>
            <w:tcW w:w="1559" w:type="dxa"/>
          </w:tcPr>
          <w:p w:rsidR="00D15C40" w:rsidRPr="0061436E" w:rsidRDefault="008A2C6F" w:rsidP="00D15C40">
            <w:pPr>
              <w:jc w:val="center"/>
              <w:rPr>
                <w:sz w:val="24"/>
                <w:szCs w:val="24"/>
              </w:rPr>
            </w:pPr>
            <w:r>
              <w:rPr>
                <w:sz w:val="24"/>
                <w:szCs w:val="24"/>
              </w:rPr>
              <w:lastRenderedPageBreak/>
              <w:t>-</w:t>
            </w:r>
          </w:p>
        </w:tc>
        <w:tc>
          <w:tcPr>
            <w:tcW w:w="1701" w:type="dxa"/>
          </w:tcPr>
          <w:p w:rsidR="00D15C40" w:rsidRPr="0061436E" w:rsidRDefault="008A2C6F" w:rsidP="008A2C6F">
            <w:pPr>
              <w:jc w:val="center"/>
              <w:rPr>
                <w:sz w:val="24"/>
                <w:szCs w:val="24"/>
              </w:rPr>
            </w:pPr>
            <w:r>
              <w:rPr>
                <w:sz w:val="24"/>
                <w:szCs w:val="24"/>
              </w:rPr>
              <w:t>-</w:t>
            </w:r>
          </w:p>
        </w:tc>
      </w:tr>
      <w:tr w:rsidR="00D15C40" w:rsidRPr="0061436E" w:rsidTr="00F14891">
        <w:tc>
          <w:tcPr>
            <w:tcW w:w="565" w:type="dxa"/>
          </w:tcPr>
          <w:p w:rsidR="00D15C40" w:rsidRPr="008A2C6F" w:rsidRDefault="003F3DF4" w:rsidP="00D15C40">
            <w:pPr>
              <w:jc w:val="center"/>
            </w:pPr>
            <w:r>
              <w:lastRenderedPageBreak/>
              <w:t>7</w:t>
            </w:r>
            <w:r w:rsidR="008A2C6F" w:rsidRPr="008A2C6F">
              <w:t>.</w:t>
            </w:r>
          </w:p>
        </w:tc>
        <w:tc>
          <w:tcPr>
            <w:tcW w:w="2016" w:type="dxa"/>
          </w:tcPr>
          <w:p w:rsidR="008A2C6F" w:rsidRPr="008A2C6F" w:rsidRDefault="008A2C6F" w:rsidP="008A2C6F">
            <w:pPr>
              <w:autoSpaceDE w:val="0"/>
              <w:autoSpaceDN w:val="0"/>
              <w:adjustRightInd w:val="0"/>
              <w:jc w:val="both"/>
              <w:rPr>
                <w:rFonts w:eastAsiaTheme="minorHAnsi"/>
              </w:rPr>
            </w:pPr>
            <w:r w:rsidRPr="008A2C6F">
              <w:rPr>
                <w:rFonts w:eastAsiaTheme="minorHAnsi"/>
              </w:rPr>
              <w:t>Документ, подтверждающий основания применения льготного коэффициента при определении размера арендной платы за пользование земельным участком</w:t>
            </w:r>
          </w:p>
          <w:p w:rsidR="00D15C40" w:rsidRPr="0061436E" w:rsidRDefault="00D15C40" w:rsidP="00D15C40">
            <w:pPr>
              <w:jc w:val="both"/>
              <w:rPr>
                <w:sz w:val="24"/>
                <w:szCs w:val="24"/>
              </w:rPr>
            </w:pPr>
          </w:p>
        </w:tc>
        <w:tc>
          <w:tcPr>
            <w:tcW w:w="2693" w:type="dxa"/>
          </w:tcPr>
          <w:p w:rsidR="008A2C6F" w:rsidRDefault="008A2C6F" w:rsidP="008A2C6F">
            <w:pPr>
              <w:autoSpaceDE w:val="0"/>
              <w:autoSpaceDN w:val="0"/>
              <w:adjustRightInd w:val="0"/>
              <w:rPr>
                <w:rFonts w:eastAsiaTheme="minorHAnsi"/>
              </w:rPr>
            </w:pPr>
            <w:r>
              <w:rPr>
                <w:rFonts w:eastAsiaTheme="minorHAnsi"/>
              </w:rPr>
              <w:t>У</w:t>
            </w:r>
            <w:r w:rsidRPr="008A2C6F">
              <w:rPr>
                <w:rFonts w:eastAsiaTheme="minorHAnsi"/>
              </w:rPr>
              <w:t>достоверени</w:t>
            </w:r>
            <w:r>
              <w:rPr>
                <w:rFonts w:eastAsiaTheme="minorHAnsi"/>
              </w:rPr>
              <w:t>е</w:t>
            </w:r>
            <w:r w:rsidRPr="008A2C6F">
              <w:rPr>
                <w:rFonts w:eastAsiaTheme="minorHAnsi"/>
              </w:rPr>
              <w:t xml:space="preserve"> Героя Советского Союза, Героя Российской Федерации, полного кавалера ордена Славы, почетного гражданина Самарской области, ветерана и инвалида Великой Отечественной войны, ветерана и инвалида боевых действий</w:t>
            </w:r>
            <w:r>
              <w:rPr>
                <w:rFonts w:eastAsiaTheme="minorHAnsi"/>
              </w:rPr>
              <w:t>;</w:t>
            </w:r>
          </w:p>
          <w:p w:rsidR="008A2C6F" w:rsidRPr="008A2C6F" w:rsidRDefault="008A2C6F" w:rsidP="008A2C6F">
            <w:pPr>
              <w:autoSpaceDE w:val="0"/>
              <w:autoSpaceDN w:val="0"/>
              <w:adjustRightInd w:val="0"/>
              <w:rPr>
                <w:rFonts w:eastAsiaTheme="minorHAnsi"/>
              </w:rPr>
            </w:pPr>
            <w:r>
              <w:rPr>
                <w:rFonts w:eastAsiaTheme="minorHAnsi"/>
              </w:rPr>
              <w:t>с</w:t>
            </w:r>
            <w:r w:rsidRPr="008A2C6F">
              <w:rPr>
                <w:rFonts w:eastAsiaTheme="minorHAnsi"/>
              </w:rPr>
              <w:t>правк</w:t>
            </w:r>
            <w:r>
              <w:rPr>
                <w:rFonts w:eastAsiaTheme="minorHAnsi"/>
              </w:rPr>
              <w:t>а</w:t>
            </w:r>
            <w:r w:rsidRPr="008A2C6F">
              <w:rPr>
                <w:rFonts w:eastAsiaTheme="minorHAnsi"/>
              </w:rPr>
              <w:t xml:space="preserve"> об инвалидности (для инвалидов I и II группы, лиц, имеющих III степень ограничения способности к трудовой деятельности, установленную до 1 января 2010 года, инвалидов с детства);</w:t>
            </w:r>
          </w:p>
          <w:p w:rsidR="00D15C40" w:rsidRPr="0061436E" w:rsidRDefault="008A2C6F" w:rsidP="008A2C6F">
            <w:pPr>
              <w:autoSpaceDE w:val="0"/>
              <w:autoSpaceDN w:val="0"/>
              <w:adjustRightInd w:val="0"/>
              <w:rPr>
                <w:sz w:val="24"/>
                <w:szCs w:val="24"/>
              </w:rPr>
            </w:pPr>
            <w:r>
              <w:rPr>
                <w:rFonts w:eastAsiaTheme="minorHAnsi"/>
              </w:rPr>
              <w:t>до</w:t>
            </w:r>
            <w:r w:rsidRPr="008A2C6F">
              <w:rPr>
                <w:rFonts w:eastAsiaTheme="minorHAnsi"/>
              </w:rPr>
              <w:t xml:space="preserve">кумент, подтверждающий включение в Перечень организаций, осуществляющих реализацию приоритетных национальных проектов на территории Самарской области </w:t>
            </w:r>
          </w:p>
        </w:tc>
        <w:tc>
          <w:tcPr>
            <w:tcW w:w="2126" w:type="dxa"/>
          </w:tcPr>
          <w:p w:rsidR="00D15C40" w:rsidRPr="0061436E" w:rsidRDefault="008A2C6F" w:rsidP="008A2C6F">
            <w:pPr>
              <w:jc w:val="center"/>
              <w:rPr>
                <w:sz w:val="24"/>
                <w:szCs w:val="24"/>
              </w:rPr>
            </w:pPr>
            <w:r>
              <w:t>Подлинник и копия. Специалист, принимающий заявление, сверяет копию с оригиналом, возвращает заявителю подлинник, копию формирует в дело</w:t>
            </w:r>
            <w:r w:rsidR="004D5B25">
              <w:t>, 1 экземпляр</w:t>
            </w:r>
          </w:p>
        </w:tc>
        <w:tc>
          <w:tcPr>
            <w:tcW w:w="1985" w:type="dxa"/>
          </w:tcPr>
          <w:p w:rsidR="00D15C40" w:rsidRPr="008A2C6F" w:rsidRDefault="008A2C6F" w:rsidP="00D15C40">
            <w:pPr>
              <w:jc w:val="center"/>
            </w:pPr>
            <w:r w:rsidRPr="008A2C6F">
              <w:t>Нет</w:t>
            </w:r>
          </w:p>
        </w:tc>
        <w:tc>
          <w:tcPr>
            <w:tcW w:w="3260" w:type="dxa"/>
          </w:tcPr>
          <w:p w:rsidR="00D15C40" w:rsidRPr="008A2C6F" w:rsidRDefault="008A2C6F" w:rsidP="008A2C6F">
            <w:r w:rsidRPr="008A2C6F">
              <w:t>В соответствии с законодательством Российской Федерации</w:t>
            </w:r>
          </w:p>
        </w:tc>
        <w:tc>
          <w:tcPr>
            <w:tcW w:w="1559" w:type="dxa"/>
          </w:tcPr>
          <w:p w:rsidR="00D15C40" w:rsidRPr="0061436E" w:rsidRDefault="00D15C40" w:rsidP="00D15C40">
            <w:pPr>
              <w:jc w:val="center"/>
              <w:rPr>
                <w:sz w:val="24"/>
                <w:szCs w:val="24"/>
              </w:rPr>
            </w:pPr>
            <w:r w:rsidRPr="0061436E">
              <w:rPr>
                <w:sz w:val="24"/>
                <w:szCs w:val="24"/>
              </w:rPr>
              <w:t>-</w:t>
            </w:r>
          </w:p>
        </w:tc>
        <w:tc>
          <w:tcPr>
            <w:tcW w:w="1701" w:type="dxa"/>
          </w:tcPr>
          <w:p w:rsidR="00D15C40" w:rsidRPr="0061436E" w:rsidRDefault="00D15C40" w:rsidP="00D15C40">
            <w:pPr>
              <w:jc w:val="center"/>
              <w:rPr>
                <w:sz w:val="24"/>
                <w:szCs w:val="24"/>
              </w:rPr>
            </w:pPr>
            <w:r w:rsidRPr="0061436E">
              <w:rPr>
                <w:sz w:val="24"/>
                <w:szCs w:val="24"/>
              </w:rPr>
              <w:t>-</w:t>
            </w:r>
          </w:p>
        </w:tc>
      </w:tr>
      <w:tr w:rsidR="008A2C6F" w:rsidRPr="0061436E" w:rsidTr="00F14891">
        <w:tc>
          <w:tcPr>
            <w:tcW w:w="565" w:type="dxa"/>
          </w:tcPr>
          <w:p w:rsidR="008A2C6F" w:rsidRPr="008A2C6F" w:rsidRDefault="003F3DF4" w:rsidP="00D15C40">
            <w:pPr>
              <w:jc w:val="center"/>
            </w:pPr>
            <w:r>
              <w:t>8</w:t>
            </w:r>
            <w:r w:rsidR="008A2C6F">
              <w:t>.</w:t>
            </w:r>
          </w:p>
        </w:tc>
        <w:tc>
          <w:tcPr>
            <w:tcW w:w="2016" w:type="dxa"/>
          </w:tcPr>
          <w:p w:rsidR="006B66FF" w:rsidRDefault="006B66FF" w:rsidP="006B66FF">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r>
              <w:t xml:space="preserve"> </w:t>
            </w:r>
          </w:p>
          <w:p w:rsidR="008A2C6F" w:rsidRPr="008A2C6F" w:rsidRDefault="008A2C6F" w:rsidP="008A2C6F">
            <w:pPr>
              <w:autoSpaceDE w:val="0"/>
              <w:autoSpaceDN w:val="0"/>
              <w:adjustRightInd w:val="0"/>
              <w:jc w:val="both"/>
              <w:rPr>
                <w:rFonts w:eastAsiaTheme="minorHAnsi"/>
              </w:rPr>
            </w:pPr>
          </w:p>
        </w:tc>
        <w:tc>
          <w:tcPr>
            <w:tcW w:w="2693" w:type="dxa"/>
          </w:tcPr>
          <w:p w:rsidR="008A2C6F" w:rsidRPr="008A2C6F" w:rsidRDefault="004D5B25" w:rsidP="004D5B25">
            <w:pPr>
              <w:autoSpaceDE w:val="0"/>
              <w:autoSpaceDN w:val="0"/>
              <w:adjustRightInd w:val="0"/>
              <w:rPr>
                <w:rFonts w:eastAsiaTheme="minorHAnsi"/>
              </w:rPr>
            </w:pPr>
            <w:r>
              <w:rPr>
                <w:rFonts w:eastAsiaTheme="minorHAnsi"/>
              </w:rPr>
              <w:t>Д</w:t>
            </w:r>
            <w:r w:rsidR="008A2C6F" w:rsidRPr="008A2C6F">
              <w:rPr>
                <w:rFonts w:eastAsiaTheme="minorHAnsi"/>
              </w:rPr>
              <w:t xml:space="preserve">оговор, соглашение или иной документ, предусматривающий выполнение международных обязательств </w:t>
            </w:r>
          </w:p>
          <w:p w:rsidR="008A2C6F" w:rsidRDefault="008A2C6F" w:rsidP="008A2C6F">
            <w:pPr>
              <w:autoSpaceDE w:val="0"/>
              <w:autoSpaceDN w:val="0"/>
              <w:adjustRightInd w:val="0"/>
              <w:rPr>
                <w:rFonts w:eastAsiaTheme="minorHAnsi"/>
              </w:rPr>
            </w:pPr>
          </w:p>
        </w:tc>
        <w:tc>
          <w:tcPr>
            <w:tcW w:w="2126" w:type="dxa"/>
          </w:tcPr>
          <w:p w:rsidR="008A2C6F" w:rsidRDefault="004D5B25" w:rsidP="008A2C6F">
            <w:pPr>
              <w:jc w:val="center"/>
            </w:pPr>
            <w:r>
              <w:t xml:space="preserve">Подлинник и копия. Специалист, принимающий заявление, сверяет копию с оригиналом, возвращает заявителю подлинник, копию </w:t>
            </w:r>
            <w:r>
              <w:lastRenderedPageBreak/>
              <w:t>формирует в дело, 1 экземпляр</w:t>
            </w:r>
          </w:p>
        </w:tc>
        <w:tc>
          <w:tcPr>
            <w:tcW w:w="1985" w:type="dxa"/>
          </w:tcPr>
          <w:p w:rsidR="008A2C6F" w:rsidRPr="008A2C6F" w:rsidRDefault="004D5B25" w:rsidP="00D15C40">
            <w:pPr>
              <w:jc w:val="center"/>
            </w:pPr>
            <w:r>
              <w:lastRenderedPageBreak/>
              <w:t>Нет</w:t>
            </w:r>
          </w:p>
        </w:tc>
        <w:tc>
          <w:tcPr>
            <w:tcW w:w="3260" w:type="dxa"/>
          </w:tcPr>
          <w:p w:rsidR="008A2C6F" w:rsidRPr="008A2C6F" w:rsidRDefault="004D5B25" w:rsidP="00251279">
            <w:pPr>
              <w:jc w:val="center"/>
            </w:pPr>
            <w:r>
              <w:t>-</w:t>
            </w:r>
          </w:p>
        </w:tc>
        <w:tc>
          <w:tcPr>
            <w:tcW w:w="1559" w:type="dxa"/>
          </w:tcPr>
          <w:p w:rsidR="008A2C6F" w:rsidRPr="0061436E" w:rsidRDefault="004D5B25" w:rsidP="00D15C40">
            <w:pPr>
              <w:jc w:val="center"/>
              <w:rPr>
                <w:sz w:val="24"/>
                <w:szCs w:val="24"/>
              </w:rPr>
            </w:pPr>
            <w:r>
              <w:rPr>
                <w:sz w:val="24"/>
                <w:szCs w:val="24"/>
              </w:rPr>
              <w:t>-</w:t>
            </w:r>
          </w:p>
        </w:tc>
        <w:tc>
          <w:tcPr>
            <w:tcW w:w="1701" w:type="dxa"/>
          </w:tcPr>
          <w:p w:rsidR="008A2C6F" w:rsidRPr="0061436E" w:rsidRDefault="004D5B25" w:rsidP="00D15C40">
            <w:pPr>
              <w:jc w:val="center"/>
              <w:rPr>
                <w:sz w:val="24"/>
                <w:szCs w:val="24"/>
              </w:rPr>
            </w:pPr>
            <w:r>
              <w:rPr>
                <w:sz w:val="24"/>
                <w:szCs w:val="24"/>
              </w:rPr>
              <w:t>-</w:t>
            </w:r>
          </w:p>
        </w:tc>
      </w:tr>
      <w:tr w:rsidR="004D5B25" w:rsidRPr="0061436E" w:rsidTr="00F14891">
        <w:tc>
          <w:tcPr>
            <w:tcW w:w="565" w:type="dxa"/>
          </w:tcPr>
          <w:p w:rsidR="004D5B25" w:rsidRDefault="003F3DF4" w:rsidP="00D15C40">
            <w:pPr>
              <w:jc w:val="center"/>
            </w:pPr>
            <w:r>
              <w:lastRenderedPageBreak/>
              <w:t>9</w:t>
            </w:r>
            <w:r w:rsidR="004D5B25">
              <w:t>.</w:t>
            </w:r>
          </w:p>
        </w:tc>
        <w:tc>
          <w:tcPr>
            <w:tcW w:w="2016" w:type="dxa"/>
          </w:tcPr>
          <w:p w:rsidR="006B66FF" w:rsidRDefault="006B66FF" w:rsidP="006B66FF">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p w:rsidR="004D5B25" w:rsidRDefault="004D5B25" w:rsidP="004D5B25">
            <w:pPr>
              <w:autoSpaceDE w:val="0"/>
              <w:autoSpaceDN w:val="0"/>
              <w:adjustRightInd w:val="0"/>
              <w:rPr>
                <w:rFonts w:eastAsiaTheme="minorHAnsi"/>
              </w:rPr>
            </w:pPr>
          </w:p>
        </w:tc>
        <w:tc>
          <w:tcPr>
            <w:tcW w:w="2693" w:type="dxa"/>
          </w:tcPr>
          <w:p w:rsidR="004D5B25" w:rsidRPr="004D5B25" w:rsidRDefault="004D5B25" w:rsidP="004D5B25">
            <w:pPr>
              <w:autoSpaceDE w:val="0"/>
              <w:autoSpaceDN w:val="0"/>
              <w:adjustRightInd w:val="0"/>
              <w:rPr>
                <w:rFonts w:eastAsiaTheme="minorHAnsi"/>
              </w:rPr>
            </w:pPr>
            <w:r>
              <w:rPr>
                <w:rFonts w:eastAsiaTheme="minorHAnsi"/>
              </w:rPr>
              <w:t>Р</w:t>
            </w:r>
            <w:r w:rsidRPr="004D5B25">
              <w:rPr>
                <w:rFonts w:eastAsiaTheme="minorHAnsi"/>
              </w:rPr>
              <w:t>ешение, на основании которого образован испрашиваемый земельный участок, принятое до 1 марта 2015</w:t>
            </w:r>
          </w:p>
          <w:p w:rsidR="004D5B25" w:rsidRDefault="004D5B25" w:rsidP="004D5B25">
            <w:pPr>
              <w:autoSpaceDE w:val="0"/>
              <w:autoSpaceDN w:val="0"/>
              <w:adjustRightInd w:val="0"/>
              <w:rPr>
                <w:rFonts w:eastAsiaTheme="minorHAnsi"/>
              </w:rPr>
            </w:pPr>
          </w:p>
        </w:tc>
        <w:tc>
          <w:tcPr>
            <w:tcW w:w="2126" w:type="dxa"/>
          </w:tcPr>
          <w:p w:rsidR="004D5B25" w:rsidRDefault="004D5B25" w:rsidP="008A2C6F">
            <w:pPr>
              <w:jc w:val="center"/>
            </w:pPr>
            <w:r>
              <w:t>Подлинник и копия. Специалист, принимающий заявление, сверяет копию с оригиналом, возвращает заявителю подлинник, копию формирует в дело, 1 экземпляр</w:t>
            </w:r>
          </w:p>
        </w:tc>
        <w:tc>
          <w:tcPr>
            <w:tcW w:w="1985" w:type="dxa"/>
          </w:tcPr>
          <w:p w:rsidR="004D5B25" w:rsidRDefault="004D5B25" w:rsidP="00D15C40">
            <w:pPr>
              <w:jc w:val="center"/>
            </w:pPr>
            <w:r>
              <w:t>Нет</w:t>
            </w:r>
          </w:p>
        </w:tc>
        <w:tc>
          <w:tcPr>
            <w:tcW w:w="3260" w:type="dxa"/>
          </w:tcPr>
          <w:p w:rsidR="004D5B25" w:rsidRDefault="00B8455E" w:rsidP="006D63F2">
            <w:r>
              <w:t xml:space="preserve">Документ оформляется на бланке </w:t>
            </w:r>
            <w:r w:rsidR="006B66FF">
              <w:t>уполномоченн</w:t>
            </w:r>
            <w:r>
              <w:t>ого</w:t>
            </w:r>
            <w:r w:rsidR="006B66FF">
              <w:t xml:space="preserve"> орган</w:t>
            </w:r>
            <w:r>
              <w:t>а</w:t>
            </w:r>
            <w:r w:rsidR="006D63F2">
              <w:t>,</w:t>
            </w:r>
            <w:r>
              <w:t xml:space="preserve"> принявшего соответствующее решение, подписанное уполномоченным должностным лицом </w:t>
            </w:r>
          </w:p>
        </w:tc>
        <w:tc>
          <w:tcPr>
            <w:tcW w:w="1559" w:type="dxa"/>
          </w:tcPr>
          <w:p w:rsidR="004D5B25" w:rsidRDefault="00B8455E" w:rsidP="00D15C40">
            <w:pPr>
              <w:jc w:val="center"/>
              <w:rPr>
                <w:sz w:val="24"/>
                <w:szCs w:val="24"/>
              </w:rPr>
            </w:pPr>
            <w:r>
              <w:rPr>
                <w:sz w:val="24"/>
                <w:szCs w:val="24"/>
              </w:rPr>
              <w:t>-</w:t>
            </w:r>
          </w:p>
        </w:tc>
        <w:tc>
          <w:tcPr>
            <w:tcW w:w="1701" w:type="dxa"/>
          </w:tcPr>
          <w:p w:rsidR="004D5B25" w:rsidRDefault="00B8455E" w:rsidP="00D15C40">
            <w:pPr>
              <w:jc w:val="center"/>
              <w:rPr>
                <w:sz w:val="24"/>
                <w:szCs w:val="24"/>
              </w:rPr>
            </w:pPr>
            <w:r>
              <w:rPr>
                <w:sz w:val="24"/>
                <w:szCs w:val="24"/>
              </w:rPr>
              <w:t>-</w:t>
            </w:r>
          </w:p>
        </w:tc>
      </w:tr>
      <w:tr w:rsidR="00B8455E" w:rsidRPr="0061436E" w:rsidTr="00F14891">
        <w:tc>
          <w:tcPr>
            <w:tcW w:w="565" w:type="dxa"/>
          </w:tcPr>
          <w:p w:rsidR="00B8455E" w:rsidRDefault="003F3DF4" w:rsidP="003F3DF4">
            <w:pPr>
              <w:jc w:val="center"/>
            </w:pPr>
            <w:r>
              <w:t>10</w:t>
            </w:r>
            <w:r w:rsidR="00B8455E">
              <w:t>.</w:t>
            </w:r>
          </w:p>
        </w:tc>
        <w:tc>
          <w:tcPr>
            <w:tcW w:w="2016" w:type="dxa"/>
          </w:tcPr>
          <w:p w:rsidR="00B8455E" w:rsidRDefault="00B8455E"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p w:rsidR="00B8455E" w:rsidRDefault="00B8455E" w:rsidP="006B66FF"/>
        </w:tc>
        <w:tc>
          <w:tcPr>
            <w:tcW w:w="2693" w:type="dxa"/>
          </w:tcPr>
          <w:p w:rsidR="00B8455E" w:rsidRPr="00B8455E" w:rsidRDefault="00B8455E" w:rsidP="00B8455E">
            <w:pPr>
              <w:autoSpaceDE w:val="0"/>
              <w:autoSpaceDN w:val="0"/>
              <w:adjustRightInd w:val="0"/>
              <w:rPr>
                <w:rFonts w:eastAsiaTheme="minorHAnsi"/>
              </w:rPr>
            </w:pPr>
            <w:r>
              <w:rPr>
                <w:rFonts w:eastAsiaTheme="minorHAnsi"/>
              </w:rPr>
              <w:t>Р</w:t>
            </w:r>
            <w:r w:rsidRPr="00B8455E">
              <w:rPr>
                <w:rFonts w:eastAsiaTheme="minorHAnsi"/>
              </w:rPr>
              <w:t>ешение уполномоченного органа о предоставлении земельного участка некоммерческой организации для садоводства, огородничества, дачного хозяйства (в случае если членом некоммерческой организации, созданной гражданами, для ведения садоводства, огородничества, дачного хозяйства, испрашивается земельный участок, образованный из земельного участка, предоставленного данной некоммерческой организации, за исключением земельных участков, отнесенных к имуществу общего пользования) (предоставляется в случае если право некоммерческой организации на земельный участок не зарегистрировано в Едином государственном реестре прав на недви</w:t>
            </w:r>
            <w:r>
              <w:rPr>
                <w:rFonts w:eastAsiaTheme="minorHAnsi"/>
              </w:rPr>
              <w:t>жимое имущество и сделок с ним)</w:t>
            </w:r>
          </w:p>
          <w:p w:rsidR="00B8455E" w:rsidRDefault="00B8455E" w:rsidP="004D5B25">
            <w:pPr>
              <w:autoSpaceDE w:val="0"/>
              <w:autoSpaceDN w:val="0"/>
              <w:adjustRightInd w:val="0"/>
              <w:rPr>
                <w:rFonts w:eastAsiaTheme="minorHAnsi"/>
              </w:rPr>
            </w:pPr>
          </w:p>
        </w:tc>
        <w:tc>
          <w:tcPr>
            <w:tcW w:w="2126" w:type="dxa"/>
          </w:tcPr>
          <w:p w:rsidR="00B8455E" w:rsidRDefault="006D63F2" w:rsidP="008A2C6F">
            <w:pPr>
              <w:jc w:val="center"/>
            </w:pPr>
            <w:r>
              <w:t>Подлинник и копия. Специалист, принимающий заявление, сверяет копию с оригиналом, возвращает заявителю подлинник, копию формирует в дело, 1 экземпляр</w:t>
            </w:r>
          </w:p>
        </w:tc>
        <w:tc>
          <w:tcPr>
            <w:tcW w:w="1985" w:type="dxa"/>
          </w:tcPr>
          <w:p w:rsidR="009074FF" w:rsidRPr="009074FF" w:rsidRDefault="009074FF" w:rsidP="009074FF">
            <w:pPr>
              <w:pStyle w:val="ConsPlusNormal"/>
              <w:ind w:firstLine="0"/>
              <w:rPr>
                <w:rFonts w:ascii="Times New Roman" w:eastAsiaTheme="minorHAnsi" w:hAnsi="Times New Roman" w:cs="Times New Roman"/>
                <w:lang w:eastAsia="en-US"/>
              </w:rPr>
            </w:pPr>
            <w:r w:rsidRPr="009074FF">
              <w:rPr>
                <w:rFonts w:ascii="Times New Roman" w:hAnsi="Times New Roman" w:cs="Times New Roman"/>
              </w:rPr>
              <w:t>Предоставляется одновременно с</w:t>
            </w:r>
            <w:r>
              <w:t xml:space="preserve"> </w:t>
            </w:r>
            <w:r w:rsidRPr="009074FF">
              <w:rPr>
                <w:rFonts w:ascii="Times New Roman" w:hAnsi="Times New Roman" w:cs="Times New Roman"/>
              </w:rPr>
              <w:t>д</w:t>
            </w:r>
            <w:r w:rsidRPr="009074FF">
              <w:rPr>
                <w:rFonts w:ascii="Times New Roman" w:eastAsiaTheme="minorHAnsi" w:hAnsi="Times New Roman" w:cs="Times New Roman"/>
              </w:rPr>
              <w:t>окументом, подтверждающим членство заявителя в некоммерческой организации</w:t>
            </w:r>
            <w:r>
              <w:rPr>
                <w:rFonts w:eastAsiaTheme="minorHAnsi"/>
              </w:rPr>
              <w:t xml:space="preserve"> </w:t>
            </w:r>
            <w:r w:rsidRPr="009074FF">
              <w:rPr>
                <w:rFonts w:ascii="Times New Roman" w:eastAsiaTheme="minorHAnsi" w:hAnsi="Times New Roman" w:cs="Times New Roman"/>
              </w:rPr>
              <w:t xml:space="preserve">и </w:t>
            </w:r>
            <w:r w:rsidRPr="009074FF">
              <w:rPr>
                <w:rFonts w:ascii="Times New Roman" w:eastAsiaTheme="minorHAnsi" w:hAnsi="Times New Roman" w:cs="Times New Roman"/>
                <w:lang w:eastAsia="en-US"/>
              </w:rPr>
              <w:t>решением органа некоммерческой организации о распределении земельного участка заявителю</w:t>
            </w:r>
          </w:p>
          <w:p w:rsidR="00B8455E" w:rsidRDefault="00B8455E" w:rsidP="009074FF">
            <w:pPr>
              <w:jc w:val="center"/>
            </w:pPr>
          </w:p>
        </w:tc>
        <w:tc>
          <w:tcPr>
            <w:tcW w:w="3260" w:type="dxa"/>
          </w:tcPr>
          <w:p w:rsidR="00B8455E" w:rsidRDefault="006D63F2" w:rsidP="00B8455E">
            <w:r>
              <w:t>Документ оформляется на бланке уполномоченного органа, принявшего соответствующее решение, подписанное уполномоченным должностным лицом</w:t>
            </w:r>
          </w:p>
        </w:tc>
        <w:tc>
          <w:tcPr>
            <w:tcW w:w="1559" w:type="dxa"/>
          </w:tcPr>
          <w:p w:rsidR="00B8455E" w:rsidRDefault="009074FF" w:rsidP="00D15C40">
            <w:pPr>
              <w:jc w:val="center"/>
              <w:rPr>
                <w:sz w:val="24"/>
                <w:szCs w:val="24"/>
              </w:rPr>
            </w:pPr>
            <w:r>
              <w:rPr>
                <w:sz w:val="24"/>
                <w:szCs w:val="24"/>
              </w:rPr>
              <w:t>-</w:t>
            </w:r>
          </w:p>
        </w:tc>
        <w:tc>
          <w:tcPr>
            <w:tcW w:w="1701" w:type="dxa"/>
          </w:tcPr>
          <w:p w:rsidR="00B8455E" w:rsidRDefault="009074FF" w:rsidP="00D15C40">
            <w:pPr>
              <w:jc w:val="center"/>
              <w:rPr>
                <w:sz w:val="24"/>
                <w:szCs w:val="24"/>
              </w:rPr>
            </w:pPr>
            <w:r>
              <w:rPr>
                <w:sz w:val="24"/>
                <w:szCs w:val="24"/>
              </w:rPr>
              <w:t>-</w:t>
            </w:r>
          </w:p>
        </w:tc>
      </w:tr>
      <w:tr w:rsidR="009074FF" w:rsidRPr="0061436E" w:rsidTr="00F14891">
        <w:tc>
          <w:tcPr>
            <w:tcW w:w="565" w:type="dxa"/>
          </w:tcPr>
          <w:p w:rsidR="009074FF" w:rsidRDefault="00301367" w:rsidP="003F3DF4">
            <w:pPr>
              <w:jc w:val="center"/>
            </w:pPr>
            <w:r>
              <w:t>1</w:t>
            </w:r>
            <w:r w:rsidR="003F3DF4">
              <w:t>1</w:t>
            </w:r>
            <w:r w:rsidR="009074FF">
              <w:t>.</w:t>
            </w:r>
          </w:p>
        </w:tc>
        <w:tc>
          <w:tcPr>
            <w:tcW w:w="2016" w:type="dxa"/>
          </w:tcPr>
          <w:p w:rsidR="009074FF" w:rsidRDefault="009074FF" w:rsidP="00B8455E">
            <w:r>
              <w:t>Документ, подтверждающий</w:t>
            </w:r>
            <w:r w:rsidRPr="008F0C9F">
              <w:t xml:space="preserve"> право заявителя на </w:t>
            </w:r>
            <w:r w:rsidRPr="008F0C9F">
              <w:lastRenderedPageBreak/>
              <w:t>приобретение земельного участка без проведения</w:t>
            </w:r>
            <w:r>
              <w:t xml:space="preserve"> </w:t>
            </w:r>
            <w:r w:rsidRPr="008F0C9F">
              <w:t>торгов</w:t>
            </w:r>
          </w:p>
        </w:tc>
        <w:tc>
          <w:tcPr>
            <w:tcW w:w="2693" w:type="dxa"/>
          </w:tcPr>
          <w:p w:rsidR="009074FF" w:rsidRDefault="009074FF" w:rsidP="00BA240A">
            <w:pPr>
              <w:autoSpaceDE w:val="0"/>
              <w:autoSpaceDN w:val="0"/>
              <w:adjustRightInd w:val="0"/>
              <w:rPr>
                <w:rFonts w:eastAsiaTheme="minorHAnsi"/>
              </w:rPr>
            </w:pPr>
            <w:r>
              <w:rPr>
                <w:rFonts w:eastAsiaTheme="minorHAnsi"/>
              </w:rPr>
              <w:lastRenderedPageBreak/>
              <w:t>Д</w:t>
            </w:r>
            <w:r w:rsidRPr="009074FF">
              <w:rPr>
                <w:rFonts w:eastAsiaTheme="minorHAnsi"/>
              </w:rPr>
              <w:t xml:space="preserve">окумент, подтверждающий членство заявителя в некоммерческой </w:t>
            </w:r>
            <w:r w:rsidRPr="009074FF">
              <w:rPr>
                <w:rFonts w:eastAsiaTheme="minorHAnsi"/>
              </w:rPr>
              <w:lastRenderedPageBreak/>
              <w:t>организации (в случае если членом некоммерческой организации, созданной гражданами, для ведения садоводства, огородничества, дачного хозяйства, испрашивается земельный участок, образованный из земельного участка, предоставленного данной некоммерческой организации, за исключением земельных участков, отнесенных к имуществу общего пользования)</w:t>
            </w:r>
          </w:p>
        </w:tc>
        <w:tc>
          <w:tcPr>
            <w:tcW w:w="2126" w:type="dxa"/>
          </w:tcPr>
          <w:p w:rsidR="009074FF" w:rsidRDefault="009074FF" w:rsidP="009074FF">
            <w:r>
              <w:lastRenderedPageBreak/>
              <w:t xml:space="preserve">Подлинник и копия. Специалист, принимающий </w:t>
            </w:r>
            <w:r>
              <w:lastRenderedPageBreak/>
              <w:t>заявление, сверяет копию с оригиналом, возвращает заявителю подлинник, копию формирует в дело, 1 экземпляр</w:t>
            </w:r>
          </w:p>
        </w:tc>
        <w:tc>
          <w:tcPr>
            <w:tcW w:w="1985" w:type="dxa"/>
          </w:tcPr>
          <w:p w:rsidR="00BA240A" w:rsidRPr="00BA240A" w:rsidRDefault="009074FF" w:rsidP="00BA240A">
            <w:pPr>
              <w:autoSpaceDE w:val="0"/>
              <w:autoSpaceDN w:val="0"/>
              <w:adjustRightInd w:val="0"/>
              <w:rPr>
                <w:rFonts w:eastAsiaTheme="minorHAnsi"/>
              </w:rPr>
            </w:pPr>
            <w:r w:rsidRPr="009074FF">
              <w:lastRenderedPageBreak/>
              <w:t>Предоставляется одновременно с</w:t>
            </w:r>
            <w:r>
              <w:t xml:space="preserve"> </w:t>
            </w:r>
            <w:r>
              <w:rPr>
                <w:rFonts w:eastAsiaTheme="minorHAnsi"/>
              </w:rPr>
              <w:t>р</w:t>
            </w:r>
            <w:r w:rsidRPr="00B8455E">
              <w:rPr>
                <w:rFonts w:eastAsiaTheme="minorHAnsi"/>
              </w:rPr>
              <w:t>ешение</w:t>
            </w:r>
            <w:r>
              <w:rPr>
                <w:rFonts w:eastAsiaTheme="minorHAnsi"/>
              </w:rPr>
              <w:t>м</w:t>
            </w:r>
            <w:r w:rsidRPr="00B8455E">
              <w:rPr>
                <w:rFonts w:eastAsiaTheme="minorHAnsi"/>
              </w:rPr>
              <w:t xml:space="preserve"> </w:t>
            </w:r>
            <w:r w:rsidRPr="00B8455E">
              <w:rPr>
                <w:rFonts w:eastAsiaTheme="minorHAnsi"/>
              </w:rPr>
              <w:lastRenderedPageBreak/>
              <w:t xml:space="preserve">уполномоченного органа о </w:t>
            </w:r>
            <w:proofErr w:type="spellStart"/>
            <w:proofErr w:type="gramStart"/>
            <w:r w:rsidRPr="00B8455E">
              <w:rPr>
                <w:rFonts w:eastAsiaTheme="minorHAnsi"/>
              </w:rPr>
              <w:t>предостав</w:t>
            </w:r>
            <w:r>
              <w:rPr>
                <w:rFonts w:eastAsiaTheme="minorHAnsi"/>
              </w:rPr>
              <w:t>-</w:t>
            </w:r>
            <w:r w:rsidRPr="00B8455E">
              <w:rPr>
                <w:rFonts w:eastAsiaTheme="minorHAnsi"/>
              </w:rPr>
              <w:t>лении</w:t>
            </w:r>
            <w:proofErr w:type="spellEnd"/>
            <w:proofErr w:type="gramEnd"/>
            <w:r w:rsidRPr="00B8455E">
              <w:rPr>
                <w:rFonts w:eastAsiaTheme="minorHAnsi"/>
              </w:rPr>
              <w:t xml:space="preserve"> земельного участка </w:t>
            </w:r>
            <w:proofErr w:type="spellStart"/>
            <w:r w:rsidRPr="00B8455E">
              <w:rPr>
                <w:rFonts w:eastAsiaTheme="minorHAnsi"/>
              </w:rPr>
              <w:t>некоммер</w:t>
            </w:r>
            <w:proofErr w:type="spellEnd"/>
            <w:r>
              <w:rPr>
                <w:rFonts w:eastAsiaTheme="minorHAnsi"/>
              </w:rPr>
              <w:t>-</w:t>
            </w:r>
            <w:r w:rsidRPr="00B8455E">
              <w:rPr>
                <w:rFonts w:eastAsiaTheme="minorHAnsi"/>
              </w:rPr>
              <w:t>ческой организации для садоводства, огородничества, дачного хозяйства</w:t>
            </w:r>
            <w:r>
              <w:rPr>
                <w:rFonts w:eastAsiaTheme="minorHAnsi"/>
              </w:rPr>
              <w:t xml:space="preserve"> и </w:t>
            </w:r>
            <w:r w:rsidR="00BA240A">
              <w:rPr>
                <w:rFonts w:eastAsiaTheme="minorHAnsi"/>
              </w:rPr>
              <w:t>р</w:t>
            </w:r>
            <w:r w:rsidR="00BA240A" w:rsidRPr="00BA240A">
              <w:rPr>
                <w:rFonts w:eastAsiaTheme="minorHAnsi"/>
              </w:rPr>
              <w:t>ешение</w:t>
            </w:r>
            <w:r w:rsidR="00BA240A">
              <w:rPr>
                <w:rFonts w:eastAsiaTheme="minorHAnsi"/>
              </w:rPr>
              <w:t>м</w:t>
            </w:r>
            <w:r w:rsidR="00BA240A" w:rsidRPr="00BA240A">
              <w:rPr>
                <w:rFonts w:eastAsiaTheme="minorHAnsi"/>
              </w:rPr>
              <w:t xml:space="preserve"> органа некоммерческой организации о распределении земельного участка</w:t>
            </w:r>
            <w:r w:rsidR="00BA240A" w:rsidRPr="00BA240A">
              <w:rPr>
                <w:rFonts w:ascii="Arial" w:eastAsiaTheme="minorHAnsi" w:hAnsi="Arial" w:cs="Arial"/>
              </w:rPr>
              <w:t xml:space="preserve"> </w:t>
            </w:r>
            <w:r w:rsidR="00BA240A" w:rsidRPr="00BA240A">
              <w:rPr>
                <w:rFonts w:eastAsiaTheme="minorHAnsi"/>
              </w:rPr>
              <w:t>заявителю</w:t>
            </w:r>
          </w:p>
          <w:p w:rsidR="009074FF" w:rsidRDefault="009074FF" w:rsidP="009074FF"/>
        </w:tc>
        <w:tc>
          <w:tcPr>
            <w:tcW w:w="3260" w:type="dxa"/>
          </w:tcPr>
          <w:p w:rsidR="009074FF" w:rsidRDefault="00BA240A" w:rsidP="00BA240A">
            <w:r>
              <w:lastRenderedPageBreak/>
              <w:t xml:space="preserve">Документ выдается некоммерческой организацией за подписью уполномоченного лица </w:t>
            </w:r>
            <w:r>
              <w:lastRenderedPageBreak/>
              <w:t>данной некоммерческой организации</w:t>
            </w:r>
          </w:p>
        </w:tc>
        <w:tc>
          <w:tcPr>
            <w:tcW w:w="1559" w:type="dxa"/>
          </w:tcPr>
          <w:p w:rsidR="009074FF" w:rsidRDefault="00BA240A" w:rsidP="00D15C40">
            <w:pPr>
              <w:jc w:val="center"/>
              <w:rPr>
                <w:sz w:val="24"/>
                <w:szCs w:val="24"/>
              </w:rPr>
            </w:pPr>
            <w:r>
              <w:rPr>
                <w:sz w:val="24"/>
                <w:szCs w:val="24"/>
              </w:rPr>
              <w:lastRenderedPageBreak/>
              <w:t>-</w:t>
            </w:r>
          </w:p>
        </w:tc>
        <w:tc>
          <w:tcPr>
            <w:tcW w:w="1701" w:type="dxa"/>
          </w:tcPr>
          <w:p w:rsidR="009074FF" w:rsidRDefault="00BA240A" w:rsidP="00D15C40">
            <w:pPr>
              <w:jc w:val="center"/>
              <w:rPr>
                <w:sz w:val="24"/>
                <w:szCs w:val="24"/>
              </w:rPr>
            </w:pPr>
            <w:r>
              <w:rPr>
                <w:sz w:val="24"/>
                <w:szCs w:val="24"/>
              </w:rPr>
              <w:t>-</w:t>
            </w:r>
          </w:p>
        </w:tc>
      </w:tr>
      <w:tr w:rsidR="00BA240A" w:rsidRPr="0061436E" w:rsidTr="00F14891">
        <w:tc>
          <w:tcPr>
            <w:tcW w:w="565" w:type="dxa"/>
          </w:tcPr>
          <w:p w:rsidR="00BA240A" w:rsidRDefault="00BA240A" w:rsidP="003F3DF4">
            <w:pPr>
              <w:jc w:val="center"/>
            </w:pPr>
            <w:r>
              <w:lastRenderedPageBreak/>
              <w:t>1</w:t>
            </w:r>
            <w:r w:rsidR="003F3DF4">
              <w:t>2</w:t>
            </w:r>
            <w:r>
              <w:t>.</w:t>
            </w:r>
          </w:p>
        </w:tc>
        <w:tc>
          <w:tcPr>
            <w:tcW w:w="2016" w:type="dxa"/>
          </w:tcPr>
          <w:p w:rsidR="00BA240A" w:rsidRDefault="00BA240A"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BA240A" w:rsidRPr="00BA240A" w:rsidRDefault="00BA240A" w:rsidP="00BA240A">
            <w:pPr>
              <w:autoSpaceDE w:val="0"/>
              <w:autoSpaceDN w:val="0"/>
              <w:adjustRightInd w:val="0"/>
              <w:rPr>
                <w:rFonts w:eastAsiaTheme="minorHAnsi"/>
              </w:rPr>
            </w:pPr>
            <w:r>
              <w:rPr>
                <w:rFonts w:eastAsiaTheme="minorHAnsi"/>
              </w:rPr>
              <w:t>Р</w:t>
            </w:r>
            <w:r w:rsidRPr="00BA240A">
              <w:rPr>
                <w:rFonts w:eastAsiaTheme="minorHAnsi"/>
              </w:rPr>
              <w:t>ешение органа некоммерческой организации о распределении земельного участка</w:t>
            </w:r>
            <w:r w:rsidRPr="00BA240A">
              <w:rPr>
                <w:rFonts w:ascii="Arial" w:eastAsiaTheme="minorHAnsi" w:hAnsi="Arial" w:cs="Arial"/>
              </w:rPr>
              <w:t xml:space="preserve"> </w:t>
            </w:r>
            <w:r w:rsidRPr="00BA240A">
              <w:rPr>
                <w:rFonts w:eastAsiaTheme="minorHAnsi"/>
              </w:rPr>
              <w:t>заявителю</w:t>
            </w:r>
          </w:p>
          <w:p w:rsidR="00BA240A" w:rsidRDefault="00BA240A" w:rsidP="00BA240A">
            <w:pPr>
              <w:autoSpaceDE w:val="0"/>
              <w:autoSpaceDN w:val="0"/>
              <w:adjustRightInd w:val="0"/>
              <w:rPr>
                <w:rFonts w:eastAsiaTheme="minorHAnsi"/>
              </w:rPr>
            </w:pPr>
          </w:p>
        </w:tc>
        <w:tc>
          <w:tcPr>
            <w:tcW w:w="2126" w:type="dxa"/>
          </w:tcPr>
          <w:p w:rsidR="00BA240A" w:rsidRDefault="00BA240A" w:rsidP="009074FF">
            <w:r>
              <w:t>Подлинник и копия. Специалист, принимающий заявление, сверяет копию с оригиналом, возвращает заявителю подлинник, копию формирует в дело, 1 экземпляр</w:t>
            </w:r>
          </w:p>
        </w:tc>
        <w:tc>
          <w:tcPr>
            <w:tcW w:w="1985" w:type="dxa"/>
          </w:tcPr>
          <w:p w:rsidR="00BA240A" w:rsidRPr="00BA240A" w:rsidRDefault="00BA240A" w:rsidP="00BA240A">
            <w:pPr>
              <w:autoSpaceDE w:val="0"/>
              <w:autoSpaceDN w:val="0"/>
              <w:adjustRightInd w:val="0"/>
              <w:rPr>
                <w:rFonts w:eastAsiaTheme="minorHAnsi"/>
              </w:rPr>
            </w:pPr>
            <w:r w:rsidRPr="009074FF">
              <w:t>Предоставляется одновременно с</w:t>
            </w:r>
            <w:r>
              <w:t xml:space="preserve"> </w:t>
            </w:r>
            <w:r>
              <w:rPr>
                <w:rFonts w:eastAsiaTheme="minorHAnsi"/>
              </w:rPr>
              <w:t>р</w:t>
            </w:r>
            <w:r w:rsidRPr="00B8455E">
              <w:rPr>
                <w:rFonts w:eastAsiaTheme="minorHAnsi"/>
              </w:rPr>
              <w:t>ешение</w:t>
            </w:r>
            <w:r>
              <w:rPr>
                <w:rFonts w:eastAsiaTheme="minorHAnsi"/>
              </w:rPr>
              <w:t>м</w:t>
            </w:r>
            <w:r w:rsidRPr="00B8455E">
              <w:rPr>
                <w:rFonts w:eastAsiaTheme="minorHAnsi"/>
              </w:rPr>
              <w:t xml:space="preserve"> уполномоченного органа о </w:t>
            </w:r>
            <w:proofErr w:type="spellStart"/>
            <w:proofErr w:type="gramStart"/>
            <w:r w:rsidRPr="00B8455E">
              <w:rPr>
                <w:rFonts w:eastAsiaTheme="minorHAnsi"/>
              </w:rPr>
              <w:t>предостав</w:t>
            </w:r>
            <w:r>
              <w:rPr>
                <w:rFonts w:eastAsiaTheme="minorHAnsi"/>
              </w:rPr>
              <w:t>-</w:t>
            </w:r>
            <w:r w:rsidRPr="00B8455E">
              <w:rPr>
                <w:rFonts w:eastAsiaTheme="minorHAnsi"/>
              </w:rPr>
              <w:t>лении</w:t>
            </w:r>
            <w:proofErr w:type="spellEnd"/>
            <w:proofErr w:type="gramEnd"/>
            <w:r w:rsidRPr="00B8455E">
              <w:rPr>
                <w:rFonts w:eastAsiaTheme="minorHAnsi"/>
              </w:rPr>
              <w:t xml:space="preserve"> земельного участка </w:t>
            </w:r>
            <w:proofErr w:type="spellStart"/>
            <w:r w:rsidRPr="00B8455E">
              <w:rPr>
                <w:rFonts w:eastAsiaTheme="minorHAnsi"/>
              </w:rPr>
              <w:t>некоммер</w:t>
            </w:r>
            <w:proofErr w:type="spellEnd"/>
            <w:r>
              <w:rPr>
                <w:rFonts w:eastAsiaTheme="minorHAnsi"/>
              </w:rPr>
              <w:t>-</w:t>
            </w:r>
            <w:r w:rsidRPr="00B8455E">
              <w:rPr>
                <w:rFonts w:eastAsiaTheme="minorHAnsi"/>
              </w:rPr>
              <w:t>ческой организации для садоводства, огородничества, дачного хозяйства</w:t>
            </w:r>
            <w:r>
              <w:rPr>
                <w:rFonts w:eastAsiaTheme="minorHAnsi"/>
              </w:rPr>
              <w:t xml:space="preserve"> и д</w:t>
            </w:r>
            <w:r w:rsidRPr="009074FF">
              <w:rPr>
                <w:rFonts w:eastAsiaTheme="minorHAnsi"/>
              </w:rPr>
              <w:t>окумент</w:t>
            </w:r>
            <w:r>
              <w:rPr>
                <w:rFonts w:eastAsiaTheme="minorHAnsi"/>
              </w:rPr>
              <w:t>ом</w:t>
            </w:r>
            <w:r w:rsidRPr="009074FF">
              <w:rPr>
                <w:rFonts w:eastAsiaTheme="minorHAnsi"/>
              </w:rPr>
              <w:t>, подтверждающи</w:t>
            </w:r>
            <w:r>
              <w:rPr>
                <w:rFonts w:eastAsiaTheme="minorHAnsi"/>
              </w:rPr>
              <w:t>м</w:t>
            </w:r>
            <w:r w:rsidRPr="009074FF">
              <w:rPr>
                <w:rFonts w:eastAsiaTheme="minorHAnsi"/>
              </w:rPr>
              <w:t xml:space="preserve"> членство заявителя в некоммерческой организации</w:t>
            </w:r>
          </w:p>
          <w:p w:rsidR="00BA240A" w:rsidRPr="009074FF" w:rsidRDefault="00BA240A" w:rsidP="009074FF"/>
        </w:tc>
        <w:tc>
          <w:tcPr>
            <w:tcW w:w="3260" w:type="dxa"/>
          </w:tcPr>
          <w:p w:rsidR="00BA240A" w:rsidRDefault="00BA240A" w:rsidP="00BA240A">
            <w:r>
              <w:t>Документ выдается некоммерческой организацией за подписью уполномоченного лица данной некоммерческой организации</w:t>
            </w:r>
          </w:p>
        </w:tc>
        <w:tc>
          <w:tcPr>
            <w:tcW w:w="1559" w:type="dxa"/>
          </w:tcPr>
          <w:p w:rsidR="00BA240A" w:rsidRDefault="00BA240A" w:rsidP="00D15C40">
            <w:pPr>
              <w:jc w:val="center"/>
              <w:rPr>
                <w:sz w:val="24"/>
                <w:szCs w:val="24"/>
              </w:rPr>
            </w:pPr>
            <w:r>
              <w:rPr>
                <w:sz w:val="24"/>
                <w:szCs w:val="24"/>
              </w:rPr>
              <w:t>-</w:t>
            </w:r>
          </w:p>
        </w:tc>
        <w:tc>
          <w:tcPr>
            <w:tcW w:w="1701" w:type="dxa"/>
          </w:tcPr>
          <w:p w:rsidR="00BA240A" w:rsidRDefault="00BA240A" w:rsidP="00D15C40">
            <w:pPr>
              <w:jc w:val="center"/>
              <w:rPr>
                <w:sz w:val="24"/>
                <w:szCs w:val="24"/>
              </w:rPr>
            </w:pPr>
            <w:r>
              <w:rPr>
                <w:sz w:val="24"/>
                <w:szCs w:val="24"/>
              </w:rPr>
              <w:t>-</w:t>
            </w:r>
          </w:p>
        </w:tc>
      </w:tr>
      <w:tr w:rsidR="00E416A3" w:rsidRPr="0061436E" w:rsidTr="00F14891">
        <w:tc>
          <w:tcPr>
            <w:tcW w:w="565" w:type="dxa"/>
          </w:tcPr>
          <w:p w:rsidR="00E416A3" w:rsidRDefault="00E416A3" w:rsidP="003F3DF4">
            <w:pPr>
              <w:jc w:val="center"/>
            </w:pPr>
            <w:r>
              <w:t>1</w:t>
            </w:r>
            <w:r w:rsidR="003F3DF4">
              <w:t>3</w:t>
            </w:r>
            <w:r>
              <w:t>.</w:t>
            </w:r>
          </w:p>
        </w:tc>
        <w:tc>
          <w:tcPr>
            <w:tcW w:w="2016" w:type="dxa"/>
          </w:tcPr>
          <w:p w:rsidR="00E416A3" w:rsidRDefault="00E416A3"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E416A3" w:rsidRPr="00E416A3" w:rsidRDefault="00E416A3" w:rsidP="00E416A3">
            <w:pPr>
              <w:autoSpaceDE w:val="0"/>
              <w:autoSpaceDN w:val="0"/>
              <w:adjustRightInd w:val="0"/>
              <w:rPr>
                <w:rFonts w:eastAsiaTheme="minorHAnsi"/>
              </w:rPr>
            </w:pPr>
            <w:r>
              <w:rPr>
                <w:rFonts w:eastAsiaTheme="minorHAnsi"/>
              </w:rPr>
              <w:t>Р</w:t>
            </w:r>
            <w:r w:rsidRPr="00E416A3">
              <w:rPr>
                <w:rFonts w:eastAsiaTheme="minorHAnsi"/>
              </w:rPr>
              <w:t xml:space="preserve">ешение органа некоммерческой организации о приобретении земельного участка (в случае если некоммерческой организацией, созданной гражданами, для ведения садоводства, огородничества, дачного хозяйства, испрашивается земельный участок, отнесенный к имуществу общего пользования, образованный в результате </w:t>
            </w:r>
            <w:r w:rsidRPr="00E416A3">
              <w:rPr>
                <w:rFonts w:eastAsiaTheme="minorHAnsi"/>
              </w:rPr>
              <w:lastRenderedPageBreak/>
              <w:t>раздела ограниченного в обороте земельного участка, предоставленного указан</w:t>
            </w:r>
            <w:r w:rsidR="00842B69">
              <w:rPr>
                <w:rFonts w:eastAsiaTheme="minorHAnsi"/>
              </w:rPr>
              <w:t>ной некоммерческой организации)</w:t>
            </w:r>
          </w:p>
          <w:p w:rsidR="00E416A3" w:rsidRDefault="00E416A3" w:rsidP="00BA240A">
            <w:pPr>
              <w:autoSpaceDE w:val="0"/>
              <w:autoSpaceDN w:val="0"/>
              <w:adjustRightInd w:val="0"/>
              <w:rPr>
                <w:rFonts w:eastAsiaTheme="minorHAnsi"/>
              </w:rPr>
            </w:pPr>
          </w:p>
        </w:tc>
        <w:tc>
          <w:tcPr>
            <w:tcW w:w="2126" w:type="dxa"/>
          </w:tcPr>
          <w:p w:rsidR="00842B69" w:rsidRDefault="00842B69" w:rsidP="009074FF">
            <w:r>
              <w:lastRenderedPageBreak/>
              <w:t xml:space="preserve">Подлинник и копия. Специалист, принимающий заявление, сверяет копию с оригиналом, возвращает заявителю подлинник, копию формирует в дело,  </w:t>
            </w:r>
          </w:p>
          <w:p w:rsidR="00E416A3" w:rsidRDefault="00842B69" w:rsidP="009074FF">
            <w:r>
              <w:t>1 экземпляр</w:t>
            </w:r>
          </w:p>
        </w:tc>
        <w:tc>
          <w:tcPr>
            <w:tcW w:w="1985" w:type="dxa"/>
          </w:tcPr>
          <w:p w:rsidR="006E5B4B" w:rsidRPr="006E5B4B" w:rsidRDefault="006E5B4B" w:rsidP="006E5B4B">
            <w:pPr>
              <w:pStyle w:val="ConsPlusNormal"/>
              <w:ind w:firstLine="0"/>
              <w:rPr>
                <w:rFonts w:ascii="Times New Roman" w:eastAsiaTheme="minorHAnsi" w:hAnsi="Times New Roman" w:cs="Times New Roman"/>
                <w:lang w:eastAsia="en-US"/>
              </w:rPr>
            </w:pPr>
            <w:r w:rsidRPr="006E5B4B">
              <w:rPr>
                <w:rFonts w:ascii="Times New Roman" w:hAnsi="Times New Roman" w:cs="Times New Roman"/>
              </w:rPr>
              <w:t xml:space="preserve">Предоставляется одновременно с </w:t>
            </w:r>
            <w:r w:rsidRPr="006E5B4B">
              <w:rPr>
                <w:rFonts w:ascii="Times New Roman" w:eastAsiaTheme="minorHAnsi" w:hAnsi="Times New Roman" w:cs="Times New Roman"/>
                <w:lang w:eastAsia="en-US"/>
              </w:rPr>
              <w:t>документ</w:t>
            </w:r>
            <w:r>
              <w:rPr>
                <w:rFonts w:ascii="Times New Roman" w:eastAsiaTheme="minorHAnsi" w:hAnsi="Times New Roman" w:cs="Times New Roman"/>
                <w:lang w:eastAsia="en-US"/>
              </w:rPr>
              <w:t>ом</w:t>
            </w:r>
            <w:r w:rsidRPr="006E5B4B">
              <w:rPr>
                <w:rFonts w:ascii="Times New Roman" w:eastAsiaTheme="minorHAnsi" w:hAnsi="Times New Roman" w:cs="Times New Roman"/>
                <w:lang w:eastAsia="en-US"/>
              </w:rPr>
              <w:t>, удостоверяющи</w:t>
            </w:r>
            <w:r>
              <w:rPr>
                <w:rFonts w:ascii="Times New Roman" w:eastAsiaTheme="minorHAnsi" w:hAnsi="Times New Roman" w:cs="Times New Roman"/>
                <w:lang w:eastAsia="en-US"/>
              </w:rPr>
              <w:t>м</w:t>
            </w:r>
            <w:r w:rsidRPr="006E5B4B">
              <w:rPr>
                <w:rFonts w:ascii="Times New Roman" w:eastAsiaTheme="minorHAnsi" w:hAnsi="Times New Roman" w:cs="Times New Roman"/>
                <w:lang w:eastAsia="en-US"/>
              </w:rPr>
              <w:t xml:space="preserve"> (устанавливающи</w:t>
            </w:r>
            <w:r>
              <w:rPr>
                <w:rFonts w:ascii="Times New Roman" w:eastAsiaTheme="minorHAnsi" w:hAnsi="Times New Roman" w:cs="Times New Roman"/>
                <w:lang w:eastAsia="en-US"/>
              </w:rPr>
              <w:t>м</w:t>
            </w:r>
            <w:r w:rsidRPr="006E5B4B">
              <w:rPr>
                <w:rFonts w:ascii="Times New Roman" w:eastAsiaTheme="minorHAnsi" w:hAnsi="Times New Roman" w:cs="Times New Roman"/>
                <w:lang w:eastAsia="en-US"/>
              </w:rPr>
              <w:t xml:space="preserve">) права заявителя на приобретаемый земельный участок, если право на данный земельный участок не зарегистрировано в Едином государственном </w:t>
            </w:r>
            <w:r w:rsidRPr="006E5B4B">
              <w:rPr>
                <w:rFonts w:ascii="Times New Roman" w:eastAsiaTheme="minorHAnsi" w:hAnsi="Times New Roman" w:cs="Times New Roman"/>
                <w:lang w:eastAsia="en-US"/>
              </w:rPr>
              <w:lastRenderedPageBreak/>
              <w:t>реестре прав на недвижимое имущество и сделок с ним</w:t>
            </w:r>
            <w:r>
              <w:rPr>
                <w:rFonts w:ascii="Times New Roman" w:eastAsiaTheme="minorHAnsi" w:hAnsi="Times New Roman" w:cs="Times New Roman"/>
                <w:lang w:eastAsia="en-US"/>
              </w:rPr>
              <w:t xml:space="preserve"> (далее – ЕГРП)</w:t>
            </w:r>
          </w:p>
          <w:p w:rsidR="00E416A3" w:rsidRPr="009074FF" w:rsidRDefault="00E416A3" w:rsidP="00BA240A">
            <w:pPr>
              <w:autoSpaceDE w:val="0"/>
              <w:autoSpaceDN w:val="0"/>
              <w:adjustRightInd w:val="0"/>
            </w:pPr>
          </w:p>
        </w:tc>
        <w:tc>
          <w:tcPr>
            <w:tcW w:w="3260" w:type="dxa"/>
          </w:tcPr>
          <w:p w:rsidR="00E416A3" w:rsidRDefault="00842B69" w:rsidP="00BA240A">
            <w:r>
              <w:lastRenderedPageBreak/>
              <w:t>Документ выдается некоммерческой организацией за подписью уполномоченного лица данной некоммерческой организации</w:t>
            </w:r>
          </w:p>
        </w:tc>
        <w:tc>
          <w:tcPr>
            <w:tcW w:w="1559" w:type="dxa"/>
          </w:tcPr>
          <w:p w:rsidR="00E416A3" w:rsidRDefault="006E5B4B" w:rsidP="00D15C40">
            <w:pPr>
              <w:jc w:val="center"/>
              <w:rPr>
                <w:sz w:val="24"/>
                <w:szCs w:val="24"/>
              </w:rPr>
            </w:pPr>
            <w:r>
              <w:rPr>
                <w:sz w:val="24"/>
                <w:szCs w:val="24"/>
              </w:rPr>
              <w:t>-</w:t>
            </w:r>
          </w:p>
        </w:tc>
        <w:tc>
          <w:tcPr>
            <w:tcW w:w="1701" w:type="dxa"/>
          </w:tcPr>
          <w:p w:rsidR="00E416A3" w:rsidRDefault="006E5B4B" w:rsidP="00D15C40">
            <w:pPr>
              <w:jc w:val="center"/>
              <w:rPr>
                <w:sz w:val="24"/>
                <w:szCs w:val="24"/>
              </w:rPr>
            </w:pPr>
            <w:r>
              <w:rPr>
                <w:sz w:val="24"/>
                <w:szCs w:val="24"/>
              </w:rPr>
              <w:t>-</w:t>
            </w:r>
          </w:p>
        </w:tc>
      </w:tr>
      <w:tr w:rsidR="007D2E08" w:rsidRPr="0061436E" w:rsidTr="00F14891">
        <w:tc>
          <w:tcPr>
            <w:tcW w:w="565" w:type="dxa"/>
          </w:tcPr>
          <w:p w:rsidR="007D2E08" w:rsidRDefault="007D2E08" w:rsidP="003F3DF4">
            <w:pPr>
              <w:jc w:val="center"/>
            </w:pPr>
            <w:r>
              <w:lastRenderedPageBreak/>
              <w:t>1</w:t>
            </w:r>
            <w:r w:rsidR="003F3DF4">
              <w:t>4</w:t>
            </w:r>
            <w:r>
              <w:t>.</w:t>
            </w:r>
          </w:p>
        </w:tc>
        <w:tc>
          <w:tcPr>
            <w:tcW w:w="2016" w:type="dxa"/>
          </w:tcPr>
          <w:p w:rsidR="007D2E08" w:rsidRDefault="007D2E08"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7D2E08" w:rsidRDefault="007D2E08" w:rsidP="007D2E08">
            <w:pPr>
              <w:autoSpaceDE w:val="0"/>
              <w:autoSpaceDN w:val="0"/>
              <w:adjustRightInd w:val="0"/>
              <w:jc w:val="both"/>
              <w:rPr>
                <w:rFonts w:eastAsiaTheme="minorHAnsi"/>
              </w:rPr>
            </w:pPr>
            <w:r>
              <w:rPr>
                <w:rFonts w:eastAsiaTheme="minorHAnsi"/>
              </w:rPr>
              <w:t>Д</w:t>
            </w:r>
            <w:r w:rsidRPr="007D2E08">
              <w:rPr>
                <w:rFonts w:eastAsiaTheme="minorHAnsi"/>
              </w:rPr>
              <w:t>окументы, удостоверяющие (устанавливающие) права заявителя на приобретаемый земельный участок, если право на данный земельный участок не зарегистрировано в Е</w:t>
            </w:r>
            <w:r>
              <w:rPr>
                <w:rFonts w:eastAsiaTheme="minorHAnsi"/>
              </w:rPr>
              <w:t>ГРП</w:t>
            </w:r>
            <w:r w:rsidR="002900C8">
              <w:rPr>
                <w:rFonts w:eastAsiaTheme="minorHAnsi"/>
              </w:rPr>
              <w:t>. Предоставляется:</w:t>
            </w:r>
          </w:p>
          <w:p w:rsidR="002900C8" w:rsidRPr="002900C8" w:rsidRDefault="002900C8" w:rsidP="002900C8">
            <w:pPr>
              <w:autoSpaceDE w:val="0"/>
              <w:autoSpaceDN w:val="0"/>
              <w:adjustRightInd w:val="0"/>
              <w:rPr>
                <w:rFonts w:eastAsiaTheme="minorHAnsi"/>
              </w:rPr>
            </w:pPr>
            <w:proofErr w:type="gramStart"/>
            <w:r w:rsidRPr="002900C8">
              <w:rPr>
                <w:rFonts w:eastAsiaTheme="minorHAnsi"/>
              </w:rPr>
              <w:t>а) в случае если некоммерческой организацией, созданной гражданами, для ведения садоводства, огородничества, дачного хозяйства, испрашивается земельный участок, отнесенный к имуществу общего пользования, образованный в результате раздела ограниченного в обороте земельного участка, предоставленного указанной некоммерческой организации);</w:t>
            </w:r>
            <w:proofErr w:type="gramEnd"/>
          </w:p>
          <w:p w:rsidR="002900C8" w:rsidRPr="002900C8" w:rsidRDefault="002900C8" w:rsidP="002900C8">
            <w:pPr>
              <w:autoSpaceDE w:val="0"/>
              <w:autoSpaceDN w:val="0"/>
              <w:adjustRightInd w:val="0"/>
              <w:rPr>
                <w:rFonts w:eastAsiaTheme="minorHAnsi"/>
              </w:rPr>
            </w:pPr>
            <w:r w:rsidRPr="002900C8">
              <w:rPr>
                <w:rFonts w:eastAsiaTheme="minorHAnsi"/>
              </w:rPr>
              <w:t>б) при наличии на испрашиваемом земельном участке объектов недвижимости;</w:t>
            </w:r>
          </w:p>
          <w:p w:rsidR="002900C8" w:rsidRPr="002900C8" w:rsidRDefault="002900C8" w:rsidP="002900C8">
            <w:pPr>
              <w:autoSpaceDE w:val="0"/>
              <w:autoSpaceDN w:val="0"/>
              <w:adjustRightInd w:val="0"/>
              <w:rPr>
                <w:rFonts w:eastAsiaTheme="minorHAnsi"/>
              </w:rPr>
            </w:pPr>
            <w:r w:rsidRPr="002900C8">
              <w:rPr>
                <w:rFonts w:eastAsiaTheme="minorHAnsi"/>
              </w:rPr>
              <w:t>в) в случае если испрашивается земельный участок, находящийся в постоянном (бессрочном) пользовании;</w:t>
            </w:r>
          </w:p>
          <w:p w:rsidR="007D2E08" w:rsidRDefault="00C47F7E" w:rsidP="002900C8">
            <w:pPr>
              <w:autoSpaceDE w:val="0"/>
              <w:autoSpaceDN w:val="0"/>
              <w:adjustRightInd w:val="0"/>
              <w:rPr>
                <w:rFonts w:eastAsiaTheme="minorHAnsi"/>
              </w:rPr>
            </w:pPr>
            <w:r>
              <w:rPr>
                <w:rFonts w:eastAsiaTheme="minorHAnsi"/>
              </w:rPr>
              <w:t>г</w:t>
            </w:r>
            <w:r w:rsidR="002900C8" w:rsidRPr="002900C8">
              <w:rPr>
                <w:rFonts w:eastAsiaTheme="minorHAnsi"/>
              </w:rPr>
              <w:t xml:space="preserve">) в случае обращения арендаторов земельных участков, на которые ранее были заключены договоры аренды земельных участков, за заключением новых договоров аренды данных </w:t>
            </w:r>
            <w:r w:rsidR="002900C8" w:rsidRPr="002900C8">
              <w:rPr>
                <w:rFonts w:eastAsiaTheme="minorHAnsi"/>
              </w:rPr>
              <w:lastRenderedPageBreak/>
              <w:t>земельных участков либо земельных участков, образованных из земельных участков, находящихся в государственной или муниципальной собственности, на которые</w:t>
            </w:r>
            <w:r w:rsidR="002900C8">
              <w:rPr>
                <w:rFonts w:eastAsiaTheme="minorHAnsi"/>
              </w:rPr>
              <w:t xml:space="preserve"> были заключены договоры аренды</w:t>
            </w:r>
          </w:p>
        </w:tc>
        <w:tc>
          <w:tcPr>
            <w:tcW w:w="2126" w:type="dxa"/>
          </w:tcPr>
          <w:p w:rsidR="007D2E08" w:rsidRDefault="007D2E08" w:rsidP="007D2E08">
            <w:r>
              <w:lastRenderedPageBreak/>
              <w:t xml:space="preserve">Подлинник и копия. Специалист, принимающий заявление, сверяет копию с оригиналом, возвращает заявителю подлинник, копию формирует в дело,  </w:t>
            </w:r>
          </w:p>
          <w:p w:rsidR="007D2E08" w:rsidRDefault="007D2E08" w:rsidP="007D2E08">
            <w:r>
              <w:t>1 экземпляр</w:t>
            </w:r>
          </w:p>
        </w:tc>
        <w:tc>
          <w:tcPr>
            <w:tcW w:w="1985" w:type="dxa"/>
          </w:tcPr>
          <w:p w:rsidR="007D2E08" w:rsidRPr="006E5B4B" w:rsidRDefault="007D2E08" w:rsidP="007D2E08">
            <w:pPr>
              <w:autoSpaceDE w:val="0"/>
              <w:autoSpaceDN w:val="0"/>
              <w:adjustRightInd w:val="0"/>
            </w:pPr>
            <w:r w:rsidRPr="006E5B4B">
              <w:t>Предоставляется одновременно с</w:t>
            </w:r>
            <w:r>
              <w:t xml:space="preserve"> р</w:t>
            </w:r>
            <w:r w:rsidRPr="007D2E08">
              <w:rPr>
                <w:rFonts w:eastAsiaTheme="minorHAnsi"/>
              </w:rPr>
              <w:t>ешение</w:t>
            </w:r>
            <w:r>
              <w:rPr>
                <w:rFonts w:eastAsiaTheme="minorHAnsi"/>
              </w:rPr>
              <w:t>м</w:t>
            </w:r>
            <w:r w:rsidRPr="007D2E08">
              <w:rPr>
                <w:rFonts w:eastAsiaTheme="minorHAnsi"/>
              </w:rPr>
              <w:t xml:space="preserve"> органа некоммерческой организации о приобретении земельного участка</w:t>
            </w:r>
            <w:r>
              <w:rPr>
                <w:rFonts w:eastAsiaTheme="minorHAnsi"/>
              </w:rPr>
              <w:t xml:space="preserve"> </w:t>
            </w:r>
            <w:r w:rsidRPr="00E416A3">
              <w:rPr>
                <w:rFonts w:eastAsiaTheme="minorHAnsi"/>
              </w:rPr>
              <w:t>(в случае если некоммерческой организацией, созданной гражданами, для ведения садоводства, огородничества, дачного хозяйства, испрашивается земельный участок, отнесенный к имуществу общего пользования, образованный в результате раздела ограниченного в обороте земельного участка, предоставленного указан</w:t>
            </w:r>
            <w:r>
              <w:rPr>
                <w:rFonts w:eastAsiaTheme="minorHAnsi"/>
              </w:rPr>
              <w:t>ной некоммерческой организации)</w:t>
            </w:r>
          </w:p>
        </w:tc>
        <w:tc>
          <w:tcPr>
            <w:tcW w:w="3260" w:type="dxa"/>
          </w:tcPr>
          <w:p w:rsidR="007D2E08" w:rsidRDefault="002A3BBA" w:rsidP="002A3BBA">
            <w:r w:rsidRPr="008A2C6F">
              <w:t>В соответствии с законодательством Российской Федерации</w:t>
            </w:r>
          </w:p>
        </w:tc>
        <w:tc>
          <w:tcPr>
            <w:tcW w:w="1559" w:type="dxa"/>
          </w:tcPr>
          <w:p w:rsidR="007D2E08" w:rsidRDefault="002A3BBA" w:rsidP="00D15C40">
            <w:pPr>
              <w:jc w:val="center"/>
              <w:rPr>
                <w:sz w:val="24"/>
                <w:szCs w:val="24"/>
              </w:rPr>
            </w:pPr>
            <w:r>
              <w:rPr>
                <w:sz w:val="24"/>
                <w:szCs w:val="24"/>
              </w:rPr>
              <w:t>-</w:t>
            </w:r>
          </w:p>
        </w:tc>
        <w:tc>
          <w:tcPr>
            <w:tcW w:w="1701" w:type="dxa"/>
          </w:tcPr>
          <w:p w:rsidR="007D2E08" w:rsidRDefault="002A3BBA" w:rsidP="00D15C40">
            <w:pPr>
              <w:jc w:val="center"/>
              <w:rPr>
                <w:sz w:val="24"/>
                <w:szCs w:val="24"/>
              </w:rPr>
            </w:pPr>
            <w:r>
              <w:rPr>
                <w:sz w:val="24"/>
                <w:szCs w:val="24"/>
              </w:rPr>
              <w:t>-</w:t>
            </w:r>
          </w:p>
        </w:tc>
      </w:tr>
      <w:tr w:rsidR="002A3BBA" w:rsidRPr="0061436E" w:rsidTr="00F14891">
        <w:tc>
          <w:tcPr>
            <w:tcW w:w="565" w:type="dxa"/>
          </w:tcPr>
          <w:p w:rsidR="002A3BBA" w:rsidRDefault="002A3BBA" w:rsidP="003F3DF4">
            <w:pPr>
              <w:jc w:val="center"/>
            </w:pPr>
            <w:r>
              <w:lastRenderedPageBreak/>
              <w:t>1</w:t>
            </w:r>
            <w:r w:rsidR="003F3DF4">
              <w:t>5</w:t>
            </w:r>
            <w:r>
              <w:t>.</w:t>
            </w:r>
          </w:p>
        </w:tc>
        <w:tc>
          <w:tcPr>
            <w:tcW w:w="2016" w:type="dxa"/>
          </w:tcPr>
          <w:p w:rsidR="002A3BBA" w:rsidRDefault="002A3BBA"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2A3BBA" w:rsidRPr="002A3BBA" w:rsidRDefault="002A3BBA" w:rsidP="002A3BBA">
            <w:pPr>
              <w:autoSpaceDE w:val="0"/>
              <w:autoSpaceDN w:val="0"/>
              <w:adjustRightInd w:val="0"/>
              <w:rPr>
                <w:rFonts w:eastAsiaTheme="minorHAnsi"/>
              </w:rPr>
            </w:pPr>
            <w:r>
              <w:rPr>
                <w:rFonts w:eastAsiaTheme="minorHAnsi"/>
              </w:rPr>
              <w:t>Д</w:t>
            </w:r>
            <w:r w:rsidRPr="002A3BBA">
              <w:rPr>
                <w:rFonts w:eastAsiaTheme="minorHAnsi"/>
              </w:rPr>
              <w:t>окументы, удостоверяющие (устанавливающие) права на здание, строение, сооружение, если право на такое здание, строение, сооружение не зарегистрировано в Е</w:t>
            </w:r>
            <w:r>
              <w:rPr>
                <w:rFonts w:eastAsiaTheme="minorHAnsi"/>
              </w:rPr>
              <w:t>ГРП</w:t>
            </w:r>
            <w:r w:rsidRPr="002A3BBA">
              <w:rPr>
                <w:rFonts w:eastAsiaTheme="minorHAnsi"/>
              </w:rPr>
              <w:t xml:space="preserve"> (при наличии на испрашиваемом земельном участке объектов недвижимости)</w:t>
            </w:r>
          </w:p>
          <w:p w:rsidR="002A3BBA" w:rsidRDefault="002A3BBA" w:rsidP="007D2E08">
            <w:pPr>
              <w:autoSpaceDE w:val="0"/>
              <w:autoSpaceDN w:val="0"/>
              <w:adjustRightInd w:val="0"/>
              <w:jc w:val="both"/>
              <w:rPr>
                <w:rFonts w:eastAsiaTheme="minorHAnsi"/>
              </w:rPr>
            </w:pPr>
          </w:p>
        </w:tc>
        <w:tc>
          <w:tcPr>
            <w:tcW w:w="2126" w:type="dxa"/>
          </w:tcPr>
          <w:p w:rsidR="002A3BBA" w:rsidRDefault="002A3BBA" w:rsidP="002A3BBA">
            <w:r>
              <w:t xml:space="preserve">Подлинник и копия. Специалист, принимающий заявление, сверяет копию с оригиналом, возвращает заявителю подлинник, копию формирует в дело,  </w:t>
            </w:r>
          </w:p>
          <w:p w:rsidR="002A3BBA" w:rsidRDefault="002A3BBA" w:rsidP="002A3BBA">
            <w:r>
              <w:t>1 экземпляр</w:t>
            </w:r>
          </w:p>
        </w:tc>
        <w:tc>
          <w:tcPr>
            <w:tcW w:w="1985" w:type="dxa"/>
          </w:tcPr>
          <w:p w:rsidR="002A3BBA" w:rsidRPr="006E5B4B" w:rsidRDefault="002A3BBA" w:rsidP="002A3BBA">
            <w:pPr>
              <w:pStyle w:val="ConsPlusNormal"/>
              <w:ind w:firstLine="0"/>
            </w:pPr>
            <w:r w:rsidRPr="002A3BBA">
              <w:rPr>
                <w:rFonts w:ascii="Times New Roman" w:hAnsi="Times New Roman" w:cs="Times New Roman"/>
              </w:rPr>
              <w:t xml:space="preserve">Предоставляется одновременно с </w:t>
            </w:r>
            <w:r w:rsidRPr="002A3BBA">
              <w:rPr>
                <w:rFonts w:ascii="Times New Roman" w:eastAsiaTheme="minorHAnsi" w:hAnsi="Times New Roman" w:cs="Times New Roman"/>
              </w:rPr>
              <w:t>документами, удостоверяющими (</w:t>
            </w:r>
            <w:proofErr w:type="spellStart"/>
            <w:proofErr w:type="gramStart"/>
            <w:r w:rsidRPr="002A3BBA">
              <w:rPr>
                <w:rFonts w:ascii="Times New Roman" w:eastAsiaTheme="minorHAnsi" w:hAnsi="Times New Roman" w:cs="Times New Roman"/>
              </w:rPr>
              <w:t>устанавливающи</w:t>
            </w:r>
            <w:proofErr w:type="spellEnd"/>
            <w:r w:rsidRPr="002A3BBA">
              <w:rPr>
                <w:rFonts w:ascii="Times New Roman" w:eastAsiaTheme="minorHAnsi" w:hAnsi="Times New Roman" w:cs="Times New Roman"/>
              </w:rPr>
              <w:t>-ми</w:t>
            </w:r>
            <w:proofErr w:type="gramEnd"/>
            <w:r w:rsidRPr="002A3BBA">
              <w:rPr>
                <w:rFonts w:ascii="Times New Roman" w:eastAsiaTheme="minorHAnsi" w:hAnsi="Times New Roman" w:cs="Times New Roman"/>
              </w:rPr>
              <w:t xml:space="preserve">) права заявителя на приобретаемый земельный участок, если право на данный земельный участок не зарегистрировано в ЕГРП и </w:t>
            </w:r>
            <w:r w:rsidRPr="002A3BBA">
              <w:rPr>
                <w:rFonts w:ascii="Times New Roman" w:eastAsiaTheme="minorHAnsi" w:hAnsi="Times New Roman" w:cs="Times New Roman"/>
                <w:lang w:eastAsia="en-US"/>
              </w:rPr>
              <w:t>сообщение</w:t>
            </w:r>
            <w:r>
              <w:rPr>
                <w:rFonts w:ascii="Times New Roman" w:eastAsiaTheme="minorHAnsi" w:hAnsi="Times New Roman" w:cs="Times New Roman"/>
                <w:lang w:eastAsia="en-US"/>
              </w:rPr>
              <w:t>м</w:t>
            </w:r>
            <w:r w:rsidRPr="002A3BBA">
              <w:rPr>
                <w:rFonts w:ascii="Times New Roman" w:eastAsiaTheme="minorHAnsi" w:hAnsi="Times New Roman" w:cs="Times New Roman"/>
                <w:lang w:eastAsia="en-US"/>
              </w:rPr>
              <w:t xml:space="preserve"> заявителя, содержащ</w:t>
            </w:r>
            <w:r>
              <w:rPr>
                <w:rFonts w:ascii="Times New Roman" w:eastAsiaTheme="minorHAnsi" w:hAnsi="Times New Roman" w:cs="Times New Roman"/>
                <w:lang w:eastAsia="en-US"/>
              </w:rPr>
              <w:t>им</w:t>
            </w:r>
            <w:r w:rsidRPr="002A3BBA">
              <w:rPr>
                <w:rFonts w:ascii="Times New Roman" w:eastAsiaTheme="minorHAnsi" w:hAnsi="Times New Roman" w:cs="Times New Roman"/>
                <w:lang w:eastAsia="en-US"/>
              </w:rPr>
              <w:t xml:space="preserve"> перечень всех зданий, строений,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c>
          <w:tcPr>
            <w:tcW w:w="3260" w:type="dxa"/>
          </w:tcPr>
          <w:p w:rsidR="002A3BBA" w:rsidRPr="008A2C6F" w:rsidRDefault="002A3BBA" w:rsidP="002A3BBA">
            <w:r w:rsidRPr="008A2C6F">
              <w:t>В соответствии с законодательством Российской Федерации</w:t>
            </w:r>
            <w:r>
              <w:t xml:space="preserve"> </w:t>
            </w:r>
          </w:p>
        </w:tc>
        <w:tc>
          <w:tcPr>
            <w:tcW w:w="1559" w:type="dxa"/>
          </w:tcPr>
          <w:p w:rsidR="002A3BBA" w:rsidRDefault="002A3BBA" w:rsidP="00D15C40">
            <w:pPr>
              <w:jc w:val="center"/>
              <w:rPr>
                <w:sz w:val="24"/>
                <w:szCs w:val="24"/>
              </w:rPr>
            </w:pPr>
            <w:r>
              <w:rPr>
                <w:sz w:val="24"/>
                <w:szCs w:val="24"/>
              </w:rPr>
              <w:t>-</w:t>
            </w:r>
          </w:p>
        </w:tc>
        <w:tc>
          <w:tcPr>
            <w:tcW w:w="1701" w:type="dxa"/>
          </w:tcPr>
          <w:p w:rsidR="002A3BBA" w:rsidRDefault="002A3BBA" w:rsidP="00D15C40">
            <w:pPr>
              <w:jc w:val="center"/>
              <w:rPr>
                <w:sz w:val="24"/>
                <w:szCs w:val="24"/>
              </w:rPr>
            </w:pPr>
            <w:r>
              <w:rPr>
                <w:sz w:val="24"/>
                <w:szCs w:val="24"/>
              </w:rPr>
              <w:t>-</w:t>
            </w:r>
          </w:p>
        </w:tc>
      </w:tr>
      <w:tr w:rsidR="002A3BBA" w:rsidRPr="0061436E" w:rsidTr="00F14891">
        <w:tc>
          <w:tcPr>
            <w:tcW w:w="565" w:type="dxa"/>
          </w:tcPr>
          <w:p w:rsidR="002A3BBA" w:rsidRDefault="002A3BBA" w:rsidP="003F3DF4">
            <w:pPr>
              <w:jc w:val="center"/>
            </w:pPr>
            <w:r>
              <w:t>1</w:t>
            </w:r>
            <w:r w:rsidR="003F3DF4">
              <w:t>6</w:t>
            </w:r>
            <w:r>
              <w:t>.</w:t>
            </w:r>
          </w:p>
        </w:tc>
        <w:tc>
          <w:tcPr>
            <w:tcW w:w="2016" w:type="dxa"/>
          </w:tcPr>
          <w:p w:rsidR="002A3BBA" w:rsidRDefault="002A3BBA"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2A3BBA" w:rsidRDefault="002A3BBA" w:rsidP="00762FB0">
            <w:pPr>
              <w:autoSpaceDE w:val="0"/>
              <w:autoSpaceDN w:val="0"/>
              <w:adjustRightInd w:val="0"/>
              <w:rPr>
                <w:rFonts w:eastAsiaTheme="minorHAnsi"/>
              </w:rPr>
            </w:pPr>
            <w:r w:rsidRPr="002A3BBA">
              <w:rPr>
                <w:rFonts w:eastAsiaTheme="minorHAnsi"/>
              </w:rPr>
              <w:t>Сообщение заявителя, содержащее перечень всех зданий, строений, сооружений, расположенных на и</w:t>
            </w:r>
            <w:r w:rsidR="00762FB0">
              <w:rPr>
                <w:rFonts w:eastAsiaTheme="minorHAnsi"/>
              </w:rPr>
              <w:t>спрашиваемом земельном участке (при наличии на земельном участке объектов недвижимости)</w:t>
            </w:r>
          </w:p>
        </w:tc>
        <w:tc>
          <w:tcPr>
            <w:tcW w:w="2126" w:type="dxa"/>
          </w:tcPr>
          <w:p w:rsidR="002A3BBA" w:rsidRDefault="002A3BBA" w:rsidP="002A3BBA">
            <w:r>
              <w:t>Подлинник, 1 экземпляр</w:t>
            </w:r>
          </w:p>
        </w:tc>
        <w:tc>
          <w:tcPr>
            <w:tcW w:w="1985" w:type="dxa"/>
          </w:tcPr>
          <w:p w:rsidR="002A3BBA" w:rsidRPr="006E5B4B" w:rsidRDefault="002A3BBA" w:rsidP="00D01C28">
            <w:pPr>
              <w:autoSpaceDE w:val="0"/>
              <w:autoSpaceDN w:val="0"/>
              <w:adjustRightInd w:val="0"/>
            </w:pPr>
            <w:r w:rsidRPr="002A3BBA">
              <w:t xml:space="preserve">Предоставляется одновременно с </w:t>
            </w:r>
            <w:r w:rsidRPr="002A3BBA">
              <w:rPr>
                <w:rFonts w:eastAsiaTheme="minorHAnsi"/>
              </w:rPr>
              <w:t>документами, удостоверяющими (</w:t>
            </w:r>
            <w:proofErr w:type="spellStart"/>
            <w:proofErr w:type="gramStart"/>
            <w:r w:rsidRPr="002A3BBA">
              <w:rPr>
                <w:rFonts w:eastAsiaTheme="minorHAnsi"/>
              </w:rPr>
              <w:t>устанавливающи</w:t>
            </w:r>
            <w:proofErr w:type="spellEnd"/>
            <w:r w:rsidRPr="002A3BBA">
              <w:rPr>
                <w:rFonts w:eastAsiaTheme="minorHAnsi"/>
              </w:rPr>
              <w:t>-ми</w:t>
            </w:r>
            <w:proofErr w:type="gramEnd"/>
            <w:r w:rsidRPr="002A3BBA">
              <w:rPr>
                <w:rFonts w:eastAsiaTheme="minorHAnsi"/>
              </w:rPr>
              <w:t xml:space="preserve">) права заявителя на приобретаемый земельный участок, если право на данный земельный участок не </w:t>
            </w:r>
            <w:r w:rsidRPr="002A3BBA">
              <w:rPr>
                <w:rFonts w:eastAsiaTheme="minorHAnsi"/>
              </w:rPr>
              <w:lastRenderedPageBreak/>
              <w:t>зарегистрировано в ЕГРП</w:t>
            </w:r>
            <w:r>
              <w:rPr>
                <w:rFonts w:eastAsiaTheme="minorHAnsi"/>
              </w:rPr>
              <w:t xml:space="preserve"> и д</w:t>
            </w:r>
            <w:r w:rsidRPr="002A3BBA">
              <w:rPr>
                <w:rFonts w:eastAsiaTheme="minorHAnsi"/>
              </w:rPr>
              <w:t>окумент</w:t>
            </w:r>
            <w:r>
              <w:rPr>
                <w:rFonts w:eastAsiaTheme="minorHAnsi"/>
              </w:rPr>
              <w:t>ами</w:t>
            </w:r>
            <w:r w:rsidRPr="002A3BBA">
              <w:rPr>
                <w:rFonts w:eastAsiaTheme="minorHAnsi"/>
              </w:rPr>
              <w:t>, удостоверяющи</w:t>
            </w:r>
            <w:r w:rsidR="00D01C28">
              <w:rPr>
                <w:rFonts w:eastAsiaTheme="minorHAnsi"/>
              </w:rPr>
              <w:t>ми</w:t>
            </w:r>
            <w:r w:rsidRPr="002A3BBA">
              <w:rPr>
                <w:rFonts w:eastAsiaTheme="minorHAnsi"/>
              </w:rPr>
              <w:t xml:space="preserve"> (</w:t>
            </w:r>
            <w:proofErr w:type="spellStart"/>
            <w:r w:rsidRPr="002A3BBA">
              <w:rPr>
                <w:rFonts w:eastAsiaTheme="minorHAnsi"/>
              </w:rPr>
              <w:t>устанавливающи</w:t>
            </w:r>
            <w:proofErr w:type="spellEnd"/>
            <w:r w:rsidR="00D01C28">
              <w:rPr>
                <w:rFonts w:eastAsiaTheme="minorHAnsi"/>
              </w:rPr>
              <w:t>-ми</w:t>
            </w:r>
            <w:r w:rsidRPr="002A3BBA">
              <w:rPr>
                <w:rFonts w:eastAsiaTheme="minorHAnsi"/>
              </w:rPr>
              <w:t>) права на здание, строение, сооружение, если право на такое здание, строение, сооружение не зарегистрировано в Е</w:t>
            </w:r>
            <w:r>
              <w:rPr>
                <w:rFonts w:eastAsiaTheme="minorHAnsi"/>
              </w:rPr>
              <w:t>ГРП</w:t>
            </w:r>
          </w:p>
        </w:tc>
        <w:tc>
          <w:tcPr>
            <w:tcW w:w="3260" w:type="dxa"/>
          </w:tcPr>
          <w:p w:rsidR="002A3BBA" w:rsidRPr="008A2C6F" w:rsidRDefault="00762FB0" w:rsidP="00762FB0">
            <w:pPr>
              <w:autoSpaceDE w:val="0"/>
              <w:autoSpaceDN w:val="0"/>
              <w:adjustRightInd w:val="0"/>
            </w:pPr>
            <w:r w:rsidRPr="002A3BBA">
              <w:rPr>
                <w:rFonts w:eastAsiaTheme="minorHAnsi"/>
              </w:rPr>
              <w:lastRenderedPageBreak/>
              <w:t>Сообщение заявителя</w:t>
            </w:r>
            <w:r>
              <w:rPr>
                <w:rFonts w:eastAsiaTheme="minorHAnsi"/>
              </w:rPr>
              <w:t xml:space="preserve"> должно</w:t>
            </w:r>
            <w:r w:rsidRPr="002A3BBA">
              <w:rPr>
                <w:rFonts w:eastAsiaTheme="minorHAnsi"/>
              </w:rPr>
              <w:t xml:space="preserve"> содержа</w:t>
            </w:r>
            <w:r>
              <w:rPr>
                <w:rFonts w:eastAsiaTheme="minorHAnsi"/>
              </w:rPr>
              <w:t>ть</w:t>
            </w:r>
            <w:r w:rsidRPr="002A3BBA">
              <w:rPr>
                <w:rFonts w:eastAsiaTheme="minorHAnsi"/>
              </w:rPr>
              <w:t xml:space="preserve"> перечень всех зданий, строений, сооружений, расположенных на и</w:t>
            </w:r>
            <w:r>
              <w:rPr>
                <w:rFonts w:eastAsiaTheme="minorHAnsi"/>
              </w:rPr>
              <w:t>спрашиваемом земельном участке</w:t>
            </w:r>
            <w:r w:rsidRPr="002A3BBA">
              <w:rPr>
                <w:rFonts w:eastAsiaTheme="minorHAnsi"/>
              </w:rPr>
              <w:t xml:space="preserve"> с указанием их кадастровых (условных, инвентарных) номеров и адресных ориентиров </w:t>
            </w:r>
          </w:p>
        </w:tc>
        <w:tc>
          <w:tcPr>
            <w:tcW w:w="1559" w:type="dxa"/>
          </w:tcPr>
          <w:p w:rsidR="002A3BBA" w:rsidRPr="00762FB0" w:rsidRDefault="00762FB0" w:rsidP="004677E8">
            <w:r w:rsidRPr="00762FB0">
              <w:t xml:space="preserve">Согласно приложению </w:t>
            </w:r>
            <w:r w:rsidR="004677E8">
              <w:t>3</w:t>
            </w:r>
          </w:p>
        </w:tc>
        <w:tc>
          <w:tcPr>
            <w:tcW w:w="1701" w:type="dxa"/>
          </w:tcPr>
          <w:p w:rsidR="002A3BBA" w:rsidRPr="008C1715" w:rsidRDefault="004677E8" w:rsidP="004677E8">
            <w:pPr>
              <w:jc w:val="center"/>
            </w:pPr>
            <w:r>
              <w:t>–</w:t>
            </w:r>
          </w:p>
        </w:tc>
      </w:tr>
      <w:tr w:rsidR="008C1715" w:rsidRPr="0061436E" w:rsidTr="00F14891">
        <w:tc>
          <w:tcPr>
            <w:tcW w:w="565" w:type="dxa"/>
          </w:tcPr>
          <w:p w:rsidR="008C1715" w:rsidRDefault="008C1715" w:rsidP="003F3DF4">
            <w:pPr>
              <w:jc w:val="center"/>
            </w:pPr>
            <w:r>
              <w:lastRenderedPageBreak/>
              <w:t>1</w:t>
            </w:r>
            <w:r w:rsidR="003F3DF4">
              <w:t>7</w:t>
            </w:r>
            <w:r>
              <w:t>.</w:t>
            </w:r>
          </w:p>
        </w:tc>
        <w:tc>
          <w:tcPr>
            <w:tcW w:w="2016" w:type="dxa"/>
          </w:tcPr>
          <w:p w:rsidR="008C1715" w:rsidRDefault="008C1715"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8C1715" w:rsidRPr="002A3BBA" w:rsidRDefault="00C47F7E" w:rsidP="00C47F7E">
            <w:pPr>
              <w:autoSpaceDE w:val="0"/>
              <w:autoSpaceDN w:val="0"/>
              <w:adjustRightInd w:val="0"/>
              <w:rPr>
                <w:rFonts w:eastAsiaTheme="minorHAnsi"/>
              </w:rPr>
            </w:pPr>
            <w:r w:rsidRPr="00C47F7E">
              <w:rPr>
                <w:rFonts w:eastAsiaTheme="minorHAnsi"/>
              </w:rPr>
              <w:t>Копия справки об инвалидности (в случае обращения лиц, признанных инвалидами, за предоставлением земельных участков под места для стоянки технических либо других средств передвижения, а также в случае обращения лиц, признанных инвалидами, или членов их семей за предоставлением земельных участков для ведения личного подсобного, дачного хозяйства и садоводства. В последнем случае дополнительно предоставляется копия свидетельства о рождении для подтверждения п</w:t>
            </w:r>
            <w:r>
              <w:rPr>
                <w:rFonts w:eastAsiaTheme="minorHAnsi"/>
              </w:rPr>
              <w:t>ринадлежности к семье инвалида)</w:t>
            </w:r>
          </w:p>
        </w:tc>
        <w:tc>
          <w:tcPr>
            <w:tcW w:w="2126" w:type="dxa"/>
          </w:tcPr>
          <w:p w:rsidR="00C47F7E" w:rsidRDefault="00C47F7E" w:rsidP="00C47F7E">
            <w:r>
              <w:t>Подлинник и копия. Специалист, принимающий заявление, сверяет копию с оригиналом, возвращает заявителю подлинник, копию формирует в дело,</w:t>
            </w:r>
          </w:p>
          <w:p w:rsidR="008C1715" w:rsidRDefault="00C47F7E" w:rsidP="00C47F7E">
            <w:r>
              <w:t>1 экземпляр</w:t>
            </w:r>
          </w:p>
        </w:tc>
        <w:tc>
          <w:tcPr>
            <w:tcW w:w="1985" w:type="dxa"/>
          </w:tcPr>
          <w:p w:rsidR="008C1715" w:rsidRPr="002A3BBA" w:rsidRDefault="00C47F7E" w:rsidP="00B02B08">
            <w:pPr>
              <w:autoSpaceDE w:val="0"/>
              <w:autoSpaceDN w:val="0"/>
              <w:adjustRightInd w:val="0"/>
            </w:pPr>
            <w:r w:rsidRPr="002A3BBA">
              <w:t xml:space="preserve">Предоставляется одновременно с </w:t>
            </w:r>
            <w:r w:rsidR="00B02B08" w:rsidRPr="00C47F7E">
              <w:rPr>
                <w:rFonts w:eastAsiaTheme="minorHAnsi"/>
              </w:rPr>
              <w:t>копи</w:t>
            </w:r>
            <w:r w:rsidR="00B02B08">
              <w:rPr>
                <w:rFonts w:eastAsiaTheme="minorHAnsi"/>
              </w:rPr>
              <w:t>ей</w:t>
            </w:r>
            <w:r w:rsidR="00B02B08" w:rsidRPr="00C47F7E">
              <w:rPr>
                <w:rFonts w:eastAsiaTheme="minorHAnsi"/>
              </w:rPr>
              <w:t xml:space="preserve"> свидетельства о рождении для подтверждения п</w:t>
            </w:r>
            <w:r w:rsidR="00B02B08">
              <w:rPr>
                <w:rFonts w:eastAsiaTheme="minorHAnsi"/>
              </w:rPr>
              <w:t xml:space="preserve">ринадлежности к семье инвалида в случае обращения </w:t>
            </w:r>
            <w:r w:rsidR="00B02B08" w:rsidRPr="00C47F7E">
              <w:rPr>
                <w:rFonts w:eastAsiaTheme="minorHAnsi"/>
              </w:rPr>
              <w:t xml:space="preserve">членов семей </w:t>
            </w:r>
            <w:r w:rsidR="00B02B08">
              <w:rPr>
                <w:rFonts w:eastAsiaTheme="minorHAnsi"/>
              </w:rPr>
              <w:t xml:space="preserve">инвалидов </w:t>
            </w:r>
            <w:r w:rsidR="00B02B08" w:rsidRPr="00C47F7E">
              <w:rPr>
                <w:rFonts w:eastAsiaTheme="minorHAnsi"/>
              </w:rPr>
              <w:t>за предоставлением земельных участков для ведения личного подсобного, дачного хозяйства и садоводства</w:t>
            </w:r>
          </w:p>
        </w:tc>
        <w:tc>
          <w:tcPr>
            <w:tcW w:w="3260" w:type="dxa"/>
          </w:tcPr>
          <w:p w:rsidR="008C1715" w:rsidRPr="002A3BBA" w:rsidRDefault="00B02B08" w:rsidP="00762FB0">
            <w:pPr>
              <w:autoSpaceDE w:val="0"/>
              <w:autoSpaceDN w:val="0"/>
              <w:adjustRightInd w:val="0"/>
              <w:rPr>
                <w:rFonts w:eastAsiaTheme="minorHAnsi"/>
              </w:rPr>
            </w:pPr>
            <w:r w:rsidRPr="008A2C6F">
              <w:t>В соответствии с законодательством Российской Федерации</w:t>
            </w:r>
          </w:p>
        </w:tc>
        <w:tc>
          <w:tcPr>
            <w:tcW w:w="1559" w:type="dxa"/>
          </w:tcPr>
          <w:p w:rsidR="008C1715" w:rsidRPr="00762FB0" w:rsidRDefault="00B02B08" w:rsidP="00251279">
            <w:pPr>
              <w:jc w:val="center"/>
            </w:pPr>
            <w:r>
              <w:t>-</w:t>
            </w:r>
          </w:p>
        </w:tc>
        <w:tc>
          <w:tcPr>
            <w:tcW w:w="1701" w:type="dxa"/>
          </w:tcPr>
          <w:p w:rsidR="008C1715" w:rsidRPr="008C1715" w:rsidRDefault="00B02B08" w:rsidP="00251279">
            <w:pPr>
              <w:jc w:val="center"/>
            </w:pPr>
            <w:r>
              <w:t>-</w:t>
            </w:r>
          </w:p>
        </w:tc>
      </w:tr>
      <w:tr w:rsidR="00C46D94" w:rsidRPr="0061436E" w:rsidTr="00F14891">
        <w:tc>
          <w:tcPr>
            <w:tcW w:w="565" w:type="dxa"/>
          </w:tcPr>
          <w:p w:rsidR="00C46D94" w:rsidRDefault="00C46D94" w:rsidP="003F3DF4">
            <w:pPr>
              <w:jc w:val="center"/>
            </w:pPr>
            <w:r>
              <w:t>1</w:t>
            </w:r>
            <w:r w:rsidR="003F3DF4">
              <w:t>8</w:t>
            </w:r>
            <w:r>
              <w:t>.</w:t>
            </w:r>
          </w:p>
        </w:tc>
        <w:tc>
          <w:tcPr>
            <w:tcW w:w="2016" w:type="dxa"/>
          </w:tcPr>
          <w:p w:rsidR="00C46D94" w:rsidRDefault="00C46D94"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C46D94" w:rsidRPr="00C47F7E" w:rsidRDefault="00C46D94" w:rsidP="003057DF">
            <w:pPr>
              <w:autoSpaceDE w:val="0"/>
              <w:autoSpaceDN w:val="0"/>
              <w:adjustRightInd w:val="0"/>
              <w:rPr>
                <w:rFonts w:eastAsiaTheme="minorHAnsi"/>
              </w:rPr>
            </w:pPr>
            <w:r w:rsidRPr="00C46D94">
              <w:rPr>
                <w:rFonts w:eastAsiaTheme="minorHAnsi"/>
              </w:rPr>
              <w:t xml:space="preserve">Акт согласования местоположения границ земельного участка (в случае если гражданином испрашивается земельный участок, размер которого менее минимальных размеров земельных участков, установленных </w:t>
            </w:r>
            <w:hyperlink r:id="rId17" w:history="1">
              <w:r w:rsidRPr="00C46D94">
                <w:rPr>
                  <w:rFonts w:eastAsiaTheme="minorHAnsi"/>
                </w:rPr>
                <w:t>статьей 13</w:t>
              </w:r>
            </w:hyperlink>
            <w:r w:rsidRPr="00C46D94">
              <w:rPr>
                <w:rFonts w:eastAsiaTheme="minorHAnsi"/>
              </w:rPr>
              <w:t xml:space="preserve"> Закона Самарской области </w:t>
            </w:r>
            <w:r>
              <w:rPr>
                <w:rFonts w:eastAsiaTheme="minorHAnsi"/>
              </w:rPr>
              <w:t>«</w:t>
            </w:r>
            <w:r w:rsidRPr="00C46D94">
              <w:rPr>
                <w:rFonts w:eastAsiaTheme="minorHAnsi"/>
              </w:rPr>
              <w:t xml:space="preserve">О </w:t>
            </w:r>
            <w:r w:rsidRPr="00C46D94">
              <w:rPr>
                <w:rFonts w:eastAsiaTheme="minorHAnsi"/>
              </w:rPr>
              <w:lastRenderedPageBreak/>
              <w:t>земле</w:t>
            </w:r>
            <w:r>
              <w:rPr>
                <w:rFonts w:eastAsiaTheme="minorHAnsi"/>
              </w:rPr>
              <w:t>»</w:t>
            </w:r>
            <w:r w:rsidRPr="00C46D94">
              <w:rPr>
                <w:rFonts w:eastAsiaTheme="minorHAnsi"/>
              </w:rPr>
              <w:t>, для ведения личного подсобного хозяйства, садоводства, огородничества)</w:t>
            </w:r>
          </w:p>
        </w:tc>
        <w:tc>
          <w:tcPr>
            <w:tcW w:w="2126" w:type="dxa"/>
          </w:tcPr>
          <w:p w:rsidR="00C46D94" w:rsidRDefault="00C46D94" w:rsidP="00C46D94">
            <w:r>
              <w:lastRenderedPageBreak/>
              <w:t>Подлинник и копия. Специалист, принимающий заявление, сверяет копию с оригиналом, возвращает заявителю подлинник, копию формирует в дело,</w:t>
            </w:r>
          </w:p>
          <w:p w:rsidR="00C46D94" w:rsidRDefault="00C46D94" w:rsidP="00C46D94">
            <w:r>
              <w:t>1 экземпляр</w:t>
            </w:r>
          </w:p>
        </w:tc>
        <w:tc>
          <w:tcPr>
            <w:tcW w:w="1985" w:type="dxa"/>
          </w:tcPr>
          <w:p w:rsidR="003057DF" w:rsidRPr="003057DF" w:rsidRDefault="003057DF" w:rsidP="003057DF">
            <w:pPr>
              <w:pStyle w:val="ConsPlusNormal"/>
              <w:ind w:firstLine="0"/>
              <w:rPr>
                <w:rFonts w:ascii="Times New Roman" w:eastAsiaTheme="minorHAnsi" w:hAnsi="Times New Roman" w:cs="Times New Roman"/>
                <w:lang w:eastAsia="en-US"/>
              </w:rPr>
            </w:pPr>
            <w:r w:rsidRPr="002A3BBA">
              <w:rPr>
                <w:rFonts w:ascii="Times New Roman" w:hAnsi="Times New Roman" w:cs="Times New Roman"/>
              </w:rPr>
              <w:t>Предоставляется одновременно с</w:t>
            </w:r>
            <w:r>
              <w:t xml:space="preserve"> </w:t>
            </w:r>
            <w:r w:rsidRPr="003057DF">
              <w:rPr>
                <w:rFonts w:ascii="Times New Roman" w:eastAsiaTheme="minorHAnsi" w:hAnsi="Times New Roman" w:cs="Times New Roman"/>
                <w:lang w:eastAsia="en-US"/>
              </w:rPr>
              <w:t xml:space="preserve">планом </w:t>
            </w:r>
            <w:proofErr w:type="spellStart"/>
            <w:proofErr w:type="gramStart"/>
            <w:r w:rsidRPr="003057DF">
              <w:rPr>
                <w:rFonts w:ascii="Times New Roman" w:eastAsiaTheme="minorHAnsi" w:hAnsi="Times New Roman" w:cs="Times New Roman"/>
                <w:lang w:eastAsia="en-US"/>
              </w:rPr>
              <w:t>установле</w:t>
            </w:r>
            <w:r>
              <w:rPr>
                <w:rFonts w:ascii="Times New Roman" w:eastAsiaTheme="minorHAnsi" w:hAnsi="Times New Roman" w:cs="Times New Roman"/>
                <w:lang w:eastAsia="en-US"/>
              </w:rPr>
              <w:t>-</w:t>
            </w:r>
            <w:r w:rsidRPr="003057DF">
              <w:rPr>
                <w:rFonts w:ascii="Times New Roman" w:eastAsiaTheme="minorHAnsi" w:hAnsi="Times New Roman" w:cs="Times New Roman"/>
                <w:lang w:eastAsia="en-US"/>
              </w:rPr>
              <w:t>ния</w:t>
            </w:r>
            <w:proofErr w:type="spellEnd"/>
            <w:proofErr w:type="gramEnd"/>
            <w:r w:rsidRPr="003057DF">
              <w:rPr>
                <w:rFonts w:ascii="Times New Roman" w:eastAsiaTheme="minorHAnsi" w:hAnsi="Times New Roman" w:cs="Times New Roman"/>
                <w:lang w:eastAsia="en-US"/>
              </w:rPr>
              <w:t xml:space="preserve"> границ земель</w:t>
            </w:r>
            <w:r>
              <w:rPr>
                <w:rFonts w:ascii="Times New Roman" w:eastAsiaTheme="minorHAnsi" w:hAnsi="Times New Roman" w:cs="Times New Roman"/>
                <w:lang w:eastAsia="en-US"/>
              </w:rPr>
              <w:t>-</w:t>
            </w:r>
            <w:proofErr w:type="spellStart"/>
            <w:r w:rsidRPr="003057DF">
              <w:rPr>
                <w:rFonts w:ascii="Times New Roman" w:eastAsiaTheme="minorHAnsi" w:hAnsi="Times New Roman" w:cs="Times New Roman"/>
                <w:lang w:eastAsia="en-US"/>
              </w:rPr>
              <w:t>ного</w:t>
            </w:r>
            <w:proofErr w:type="spellEnd"/>
            <w:r w:rsidRPr="003057DF">
              <w:rPr>
                <w:rFonts w:ascii="Times New Roman" w:eastAsiaTheme="minorHAnsi" w:hAnsi="Times New Roman" w:cs="Times New Roman"/>
                <w:lang w:eastAsia="en-US"/>
              </w:rPr>
              <w:t xml:space="preserve"> участка</w:t>
            </w:r>
            <w:r>
              <w:rPr>
                <w:rFonts w:ascii="Times New Roman" w:eastAsiaTheme="minorHAnsi" w:hAnsi="Times New Roman" w:cs="Times New Roman"/>
                <w:lang w:eastAsia="en-US"/>
              </w:rPr>
              <w:t xml:space="preserve">, </w:t>
            </w:r>
            <w:r w:rsidRPr="003057DF">
              <w:rPr>
                <w:rFonts w:ascii="Times New Roman" w:eastAsiaTheme="minorHAnsi" w:hAnsi="Times New Roman" w:cs="Times New Roman"/>
                <w:lang w:eastAsia="en-US"/>
              </w:rPr>
              <w:t>отражающи</w:t>
            </w:r>
            <w:r>
              <w:rPr>
                <w:rFonts w:ascii="Times New Roman" w:eastAsiaTheme="minorHAnsi" w:hAnsi="Times New Roman" w:cs="Times New Roman"/>
                <w:lang w:eastAsia="en-US"/>
              </w:rPr>
              <w:t>м</w:t>
            </w:r>
            <w:r w:rsidRPr="003057DF">
              <w:rPr>
                <w:rFonts w:ascii="Times New Roman" w:eastAsiaTheme="minorHAnsi" w:hAnsi="Times New Roman" w:cs="Times New Roman"/>
                <w:lang w:eastAsia="en-US"/>
              </w:rPr>
              <w:t xml:space="preserve"> в графическом виде наличие общих границ </w:t>
            </w:r>
            <w:proofErr w:type="spellStart"/>
            <w:r w:rsidRPr="003057DF">
              <w:rPr>
                <w:rFonts w:ascii="Times New Roman" w:eastAsiaTheme="minorHAnsi" w:hAnsi="Times New Roman" w:cs="Times New Roman"/>
                <w:lang w:eastAsia="en-US"/>
              </w:rPr>
              <w:t>испрашивае</w:t>
            </w:r>
            <w:r>
              <w:rPr>
                <w:rFonts w:ascii="Times New Roman" w:eastAsiaTheme="minorHAnsi" w:hAnsi="Times New Roman" w:cs="Times New Roman"/>
                <w:lang w:eastAsia="en-US"/>
              </w:rPr>
              <w:t>-</w:t>
            </w:r>
            <w:r w:rsidRPr="003057DF">
              <w:rPr>
                <w:rFonts w:ascii="Times New Roman" w:eastAsiaTheme="minorHAnsi" w:hAnsi="Times New Roman" w:cs="Times New Roman"/>
                <w:lang w:eastAsia="en-US"/>
              </w:rPr>
              <w:t>мого</w:t>
            </w:r>
            <w:proofErr w:type="spellEnd"/>
            <w:r w:rsidRPr="003057DF">
              <w:rPr>
                <w:rFonts w:ascii="Times New Roman" w:eastAsiaTheme="minorHAnsi" w:hAnsi="Times New Roman" w:cs="Times New Roman"/>
                <w:lang w:eastAsia="en-US"/>
              </w:rPr>
              <w:t xml:space="preserve"> земельного участка с основным </w:t>
            </w:r>
            <w:r w:rsidRPr="003057DF">
              <w:rPr>
                <w:rFonts w:ascii="Times New Roman" w:eastAsiaTheme="minorHAnsi" w:hAnsi="Times New Roman" w:cs="Times New Roman"/>
                <w:lang w:eastAsia="en-US"/>
              </w:rPr>
              <w:lastRenderedPageBreak/>
              <w:t>земельным участком - земельным участком, которым гражданин обладает на праве собственности, или постоянного (бессрочного) пользования, или пожизненного наследуемого владения</w:t>
            </w:r>
          </w:p>
          <w:p w:rsidR="00C46D94" w:rsidRPr="002A3BBA" w:rsidRDefault="003057DF" w:rsidP="003057DF">
            <w:pPr>
              <w:pStyle w:val="ConsPlusNormal"/>
              <w:ind w:firstLine="0"/>
            </w:pPr>
            <w:r>
              <w:rPr>
                <w:rFonts w:ascii="Times New Roman" w:eastAsiaTheme="minorHAnsi" w:hAnsi="Times New Roman" w:cs="Times New Roman"/>
                <w:lang w:eastAsia="en-US"/>
              </w:rPr>
              <w:t xml:space="preserve"> и </w:t>
            </w:r>
            <w:r w:rsidRPr="003057DF">
              <w:rPr>
                <w:rFonts w:ascii="Times New Roman" w:eastAsiaTheme="minorHAnsi" w:hAnsi="Times New Roman" w:cs="Times New Roman"/>
                <w:lang w:eastAsia="en-US"/>
              </w:rPr>
              <w:t>документами, удостоверяющи</w:t>
            </w:r>
            <w:r>
              <w:rPr>
                <w:rFonts w:ascii="Times New Roman" w:eastAsiaTheme="minorHAnsi" w:hAnsi="Times New Roman" w:cs="Times New Roman"/>
                <w:lang w:eastAsia="en-US"/>
              </w:rPr>
              <w:t>ми</w:t>
            </w:r>
            <w:r w:rsidRPr="003057DF">
              <w:rPr>
                <w:rFonts w:ascii="Times New Roman" w:eastAsiaTheme="minorHAnsi" w:hAnsi="Times New Roman" w:cs="Times New Roman"/>
                <w:lang w:eastAsia="en-US"/>
              </w:rPr>
              <w:t xml:space="preserve"> (</w:t>
            </w:r>
            <w:proofErr w:type="spellStart"/>
            <w:proofErr w:type="gramStart"/>
            <w:r w:rsidRPr="003057DF">
              <w:rPr>
                <w:rFonts w:ascii="Times New Roman" w:eastAsiaTheme="minorHAnsi" w:hAnsi="Times New Roman" w:cs="Times New Roman"/>
                <w:lang w:eastAsia="en-US"/>
              </w:rPr>
              <w:t>устанавливающи</w:t>
            </w:r>
            <w:proofErr w:type="spellEnd"/>
            <w:r>
              <w:rPr>
                <w:rFonts w:ascii="Times New Roman" w:eastAsiaTheme="minorHAnsi" w:hAnsi="Times New Roman" w:cs="Times New Roman"/>
                <w:lang w:eastAsia="en-US"/>
              </w:rPr>
              <w:t>-ми</w:t>
            </w:r>
            <w:proofErr w:type="gramEnd"/>
            <w:r w:rsidRPr="003057DF">
              <w:rPr>
                <w:rFonts w:ascii="Times New Roman" w:eastAsiaTheme="minorHAnsi" w:hAnsi="Times New Roman" w:cs="Times New Roman"/>
                <w:lang w:eastAsia="en-US"/>
              </w:rPr>
              <w:t>) права заявителя на основной земельный участок</w:t>
            </w:r>
            <w:r>
              <w:rPr>
                <w:rFonts w:ascii="Times New Roman" w:eastAsiaTheme="minorHAnsi" w:hAnsi="Times New Roman" w:cs="Times New Roman"/>
                <w:lang w:eastAsia="en-US"/>
              </w:rPr>
              <w:t>,</w:t>
            </w:r>
            <w:r w:rsidRPr="003057DF">
              <w:rPr>
                <w:rFonts w:ascii="Times New Roman" w:eastAsiaTheme="minorHAnsi" w:hAnsi="Times New Roman" w:cs="Times New Roman"/>
                <w:lang w:eastAsia="en-US"/>
              </w:rPr>
              <w:t xml:space="preserve"> если право на данный земельный участок не зарегистрировано в Е</w:t>
            </w:r>
            <w:r>
              <w:rPr>
                <w:rFonts w:ascii="Times New Roman" w:eastAsiaTheme="minorHAnsi" w:hAnsi="Times New Roman" w:cs="Times New Roman"/>
                <w:lang w:eastAsia="en-US"/>
              </w:rPr>
              <w:t>ГРП</w:t>
            </w:r>
          </w:p>
        </w:tc>
        <w:tc>
          <w:tcPr>
            <w:tcW w:w="3260" w:type="dxa"/>
          </w:tcPr>
          <w:p w:rsidR="00C46D94" w:rsidRPr="00C46D94" w:rsidRDefault="003057DF" w:rsidP="003057DF">
            <w:pPr>
              <w:autoSpaceDE w:val="0"/>
              <w:autoSpaceDN w:val="0"/>
              <w:adjustRightInd w:val="0"/>
              <w:rPr>
                <w:rFonts w:eastAsiaTheme="minorHAnsi"/>
              </w:rPr>
            </w:pPr>
            <w:r w:rsidRPr="003057DF">
              <w:rPr>
                <w:rFonts w:eastAsiaTheme="minorHAnsi"/>
              </w:rPr>
              <w:lastRenderedPageBreak/>
              <w:t>О</w:t>
            </w:r>
            <w:r w:rsidR="00C46D94" w:rsidRPr="00C46D94">
              <w:rPr>
                <w:rFonts w:eastAsiaTheme="minorHAnsi"/>
              </w:rPr>
              <w:t>формляется кадастровым инженером</w:t>
            </w:r>
            <w:r w:rsidRPr="003057DF">
              <w:rPr>
                <w:rFonts w:eastAsiaTheme="minorHAnsi"/>
              </w:rPr>
              <w:t>; содерж</w:t>
            </w:r>
            <w:r>
              <w:rPr>
                <w:rFonts w:eastAsiaTheme="minorHAnsi"/>
              </w:rPr>
              <w:t>ит</w:t>
            </w:r>
            <w:r w:rsidR="00C46D94" w:rsidRPr="00C46D94">
              <w:rPr>
                <w:rFonts w:eastAsiaTheme="minorHAnsi"/>
              </w:rPr>
              <w:t xml:space="preserve"> личны</w:t>
            </w:r>
            <w:r w:rsidRPr="003057DF">
              <w:rPr>
                <w:rFonts w:eastAsiaTheme="minorHAnsi"/>
              </w:rPr>
              <w:t>е</w:t>
            </w:r>
            <w:r w:rsidR="00C46D94" w:rsidRPr="00C46D94">
              <w:rPr>
                <w:rFonts w:eastAsiaTheme="minorHAnsi"/>
              </w:rPr>
              <w:t xml:space="preserve"> подпис</w:t>
            </w:r>
            <w:r w:rsidRPr="003057DF">
              <w:rPr>
                <w:rFonts w:eastAsiaTheme="minorHAnsi"/>
              </w:rPr>
              <w:t>и</w:t>
            </w:r>
            <w:r w:rsidR="00C46D94" w:rsidRPr="00C46D94">
              <w:rPr>
                <w:rFonts w:eastAsiaTheme="minorHAnsi"/>
              </w:rPr>
              <w:t xml:space="preserve"> всех заинтересованных лиц или их представителей</w:t>
            </w:r>
            <w:r>
              <w:rPr>
                <w:rFonts w:eastAsiaTheme="minorHAnsi"/>
              </w:rPr>
              <w:t xml:space="preserve"> с указанием</w:t>
            </w:r>
            <w:r w:rsidR="00C46D94" w:rsidRPr="00C46D94">
              <w:rPr>
                <w:rFonts w:eastAsiaTheme="minorHAnsi"/>
              </w:rPr>
              <w:t xml:space="preserve"> </w:t>
            </w:r>
            <w:r w:rsidRPr="003057DF">
              <w:rPr>
                <w:rFonts w:eastAsiaTheme="minorHAnsi"/>
              </w:rPr>
              <w:t>р</w:t>
            </w:r>
            <w:r w:rsidR="00C46D94" w:rsidRPr="00C46D94">
              <w:rPr>
                <w:rFonts w:eastAsiaTheme="minorHAnsi"/>
              </w:rPr>
              <w:t>еквизит</w:t>
            </w:r>
            <w:r>
              <w:rPr>
                <w:rFonts w:eastAsiaTheme="minorHAnsi"/>
              </w:rPr>
              <w:t>ов</w:t>
            </w:r>
            <w:r w:rsidR="00C46D94" w:rsidRPr="00C46D94">
              <w:rPr>
                <w:rFonts w:eastAsiaTheme="minorHAnsi"/>
              </w:rPr>
              <w:t xml:space="preserve"> документов, удостоверяющих личность таких заинтересованных лиц или их представителей, с указанием реквизитов документов, подтверждающих полномочия представителей заинтересованных </w:t>
            </w:r>
            <w:r w:rsidR="00C46D94" w:rsidRPr="00C46D94">
              <w:rPr>
                <w:rFonts w:eastAsiaTheme="minorHAnsi"/>
              </w:rPr>
              <w:lastRenderedPageBreak/>
              <w:t>лиц, указываются в акте сог</w:t>
            </w:r>
            <w:r w:rsidRPr="003057DF">
              <w:rPr>
                <w:rFonts w:eastAsiaTheme="minorHAnsi"/>
              </w:rPr>
              <w:t>ласования местоположения границ</w:t>
            </w:r>
          </w:p>
          <w:p w:rsidR="00C46D94" w:rsidRPr="008A2C6F" w:rsidRDefault="00C46D94" w:rsidP="00762FB0">
            <w:pPr>
              <w:autoSpaceDE w:val="0"/>
              <w:autoSpaceDN w:val="0"/>
              <w:adjustRightInd w:val="0"/>
            </w:pPr>
          </w:p>
        </w:tc>
        <w:tc>
          <w:tcPr>
            <w:tcW w:w="1559" w:type="dxa"/>
          </w:tcPr>
          <w:p w:rsidR="00C46D94" w:rsidRDefault="003057DF" w:rsidP="00251279">
            <w:pPr>
              <w:jc w:val="center"/>
            </w:pPr>
            <w:r>
              <w:lastRenderedPageBreak/>
              <w:t>-</w:t>
            </w:r>
          </w:p>
        </w:tc>
        <w:tc>
          <w:tcPr>
            <w:tcW w:w="1701" w:type="dxa"/>
          </w:tcPr>
          <w:p w:rsidR="00C46D94" w:rsidRDefault="003057DF" w:rsidP="00251279">
            <w:pPr>
              <w:jc w:val="center"/>
            </w:pPr>
            <w:r>
              <w:t>-</w:t>
            </w:r>
          </w:p>
        </w:tc>
      </w:tr>
      <w:tr w:rsidR="00A862F4" w:rsidRPr="0061436E" w:rsidTr="00F14891">
        <w:tc>
          <w:tcPr>
            <w:tcW w:w="565" w:type="dxa"/>
          </w:tcPr>
          <w:p w:rsidR="00A862F4" w:rsidRDefault="00A862F4" w:rsidP="003F3DF4">
            <w:pPr>
              <w:jc w:val="center"/>
            </w:pPr>
            <w:r>
              <w:lastRenderedPageBreak/>
              <w:t>1</w:t>
            </w:r>
            <w:r w:rsidR="003F3DF4">
              <w:t>9</w:t>
            </w:r>
            <w:r>
              <w:t>.</w:t>
            </w:r>
          </w:p>
        </w:tc>
        <w:tc>
          <w:tcPr>
            <w:tcW w:w="2016" w:type="dxa"/>
          </w:tcPr>
          <w:p w:rsidR="00A862F4" w:rsidRDefault="00A862F4"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A862F4" w:rsidRPr="00A862F4" w:rsidRDefault="00A862F4" w:rsidP="00A862F4">
            <w:pPr>
              <w:autoSpaceDE w:val="0"/>
              <w:autoSpaceDN w:val="0"/>
              <w:adjustRightInd w:val="0"/>
              <w:rPr>
                <w:rFonts w:eastAsiaTheme="minorHAnsi"/>
              </w:rPr>
            </w:pPr>
            <w:r w:rsidRPr="00A862F4">
              <w:rPr>
                <w:rFonts w:eastAsiaTheme="minorHAnsi"/>
              </w:rPr>
              <w:t xml:space="preserve">План установления границ земельного участка, отражающий в графическом виде наличие общих границ испрашиваемого земельного участка с основным земельным участком - земельным участком, которым гражданин обладает на праве собственности, или постоянного (бессрочного) пользования, или пожизненного наследуемого владения (в случае если гражданином испрашивается земельный участок, размер которого менее минимальных размеров земельных участков, установленных Закона Самарской области </w:t>
            </w:r>
            <w:r>
              <w:rPr>
                <w:rFonts w:eastAsiaTheme="minorHAnsi"/>
              </w:rPr>
              <w:t>«</w:t>
            </w:r>
            <w:r w:rsidRPr="00A862F4">
              <w:rPr>
                <w:rFonts w:eastAsiaTheme="minorHAnsi"/>
              </w:rPr>
              <w:t>О земле</w:t>
            </w:r>
            <w:r>
              <w:rPr>
                <w:rFonts w:eastAsiaTheme="minorHAnsi"/>
              </w:rPr>
              <w:t>»</w:t>
            </w:r>
            <w:r w:rsidRPr="00A862F4">
              <w:rPr>
                <w:rFonts w:eastAsiaTheme="minorHAnsi"/>
              </w:rPr>
              <w:t xml:space="preserve">, для ведения </w:t>
            </w:r>
            <w:r w:rsidRPr="00A862F4">
              <w:rPr>
                <w:rFonts w:eastAsiaTheme="minorHAnsi"/>
              </w:rPr>
              <w:lastRenderedPageBreak/>
              <w:t>личного подсобного хозяйства, садоводства, огородничества)</w:t>
            </w:r>
          </w:p>
          <w:p w:rsidR="00A862F4" w:rsidRPr="00A862F4" w:rsidRDefault="00A862F4" w:rsidP="00A862F4">
            <w:pPr>
              <w:autoSpaceDE w:val="0"/>
              <w:autoSpaceDN w:val="0"/>
              <w:adjustRightInd w:val="0"/>
              <w:rPr>
                <w:rFonts w:eastAsiaTheme="minorHAnsi"/>
              </w:rPr>
            </w:pPr>
          </w:p>
        </w:tc>
        <w:tc>
          <w:tcPr>
            <w:tcW w:w="2126" w:type="dxa"/>
          </w:tcPr>
          <w:p w:rsidR="00A862F4" w:rsidRDefault="00A862F4" w:rsidP="00A862F4">
            <w:r>
              <w:lastRenderedPageBreak/>
              <w:t>Подлинник и копия. Специалист, принимающий заявление, сверяет копию с оригиналом, возвращает заявителю подлинник, копию формирует в дело,</w:t>
            </w:r>
          </w:p>
          <w:p w:rsidR="00A862F4" w:rsidRPr="00A862F4" w:rsidRDefault="00A862F4" w:rsidP="00A862F4">
            <w:r>
              <w:t>1 экземпляр</w:t>
            </w:r>
          </w:p>
        </w:tc>
        <w:tc>
          <w:tcPr>
            <w:tcW w:w="1985" w:type="dxa"/>
          </w:tcPr>
          <w:p w:rsidR="00A862F4" w:rsidRPr="002A3BBA" w:rsidRDefault="00A862F4" w:rsidP="00A862F4">
            <w:pPr>
              <w:pStyle w:val="ConsPlusNormal"/>
              <w:ind w:firstLine="0"/>
              <w:rPr>
                <w:rFonts w:ascii="Times New Roman" w:hAnsi="Times New Roman" w:cs="Times New Roman"/>
              </w:rPr>
            </w:pPr>
            <w:r w:rsidRPr="002A3BBA">
              <w:rPr>
                <w:rFonts w:ascii="Times New Roman" w:hAnsi="Times New Roman" w:cs="Times New Roman"/>
              </w:rPr>
              <w:t>Предоставляется одновременно с</w:t>
            </w:r>
            <w:r>
              <w:rPr>
                <w:rFonts w:ascii="Times New Roman" w:hAnsi="Times New Roman" w:cs="Times New Roman"/>
              </w:rPr>
              <w:t xml:space="preserve"> а</w:t>
            </w:r>
            <w:r w:rsidRPr="00C46D94">
              <w:rPr>
                <w:rFonts w:ascii="Times New Roman" w:eastAsiaTheme="minorHAnsi" w:hAnsi="Times New Roman" w:cs="Times New Roman"/>
              </w:rPr>
              <w:t>кт</w:t>
            </w:r>
            <w:r>
              <w:rPr>
                <w:rFonts w:ascii="Times New Roman" w:eastAsiaTheme="minorHAnsi" w:hAnsi="Times New Roman" w:cs="Times New Roman"/>
              </w:rPr>
              <w:t>ом</w:t>
            </w:r>
            <w:r w:rsidRPr="00C46D94">
              <w:rPr>
                <w:rFonts w:ascii="Times New Roman" w:eastAsiaTheme="minorHAnsi" w:hAnsi="Times New Roman" w:cs="Times New Roman"/>
              </w:rPr>
              <w:t xml:space="preserve"> согласования местоположения границ земельного участка</w:t>
            </w:r>
            <w:r>
              <w:rPr>
                <w:rFonts w:ascii="Times New Roman" w:eastAsiaTheme="minorHAnsi" w:hAnsi="Times New Roman" w:cs="Times New Roman"/>
              </w:rPr>
              <w:t xml:space="preserve"> и </w:t>
            </w:r>
            <w:r w:rsidRPr="003057DF">
              <w:rPr>
                <w:rFonts w:ascii="Times New Roman" w:eastAsiaTheme="minorHAnsi" w:hAnsi="Times New Roman" w:cs="Times New Roman"/>
                <w:lang w:eastAsia="en-US"/>
              </w:rPr>
              <w:t>документами, удостоверяющи</w:t>
            </w:r>
            <w:r>
              <w:rPr>
                <w:rFonts w:ascii="Times New Roman" w:eastAsiaTheme="minorHAnsi" w:hAnsi="Times New Roman" w:cs="Times New Roman"/>
                <w:lang w:eastAsia="en-US"/>
              </w:rPr>
              <w:t>ми</w:t>
            </w:r>
            <w:r w:rsidRPr="003057DF">
              <w:rPr>
                <w:rFonts w:ascii="Times New Roman" w:eastAsiaTheme="minorHAnsi" w:hAnsi="Times New Roman" w:cs="Times New Roman"/>
                <w:lang w:eastAsia="en-US"/>
              </w:rPr>
              <w:t xml:space="preserve"> (</w:t>
            </w:r>
            <w:proofErr w:type="spellStart"/>
            <w:proofErr w:type="gramStart"/>
            <w:r w:rsidRPr="003057DF">
              <w:rPr>
                <w:rFonts w:ascii="Times New Roman" w:eastAsiaTheme="minorHAnsi" w:hAnsi="Times New Roman" w:cs="Times New Roman"/>
                <w:lang w:eastAsia="en-US"/>
              </w:rPr>
              <w:t>устанавливающи</w:t>
            </w:r>
            <w:proofErr w:type="spellEnd"/>
            <w:r>
              <w:rPr>
                <w:rFonts w:ascii="Times New Roman" w:eastAsiaTheme="minorHAnsi" w:hAnsi="Times New Roman" w:cs="Times New Roman"/>
                <w:lang w:eastAsia="en-US"/>
              </w:rPr>
              <w:t>-ми</w:t>
            </w:r>
            <w:proofErr w:type="gramEnd"/>
            <w:r w:rsidRPr="003057DF">
              <w:rPr>
                <w:rFonts w:ascii="Times New Roman" w:eastAsiaTheme="minorHAnsi" w:hAnsi="Times New Roman" w:cs="Times New Roman"/>
                <w:lang w:eastAsia="en-US"/>
              </w:rPr>
              <w:t>) права заявителя на основной земельный участок</w:t>
            </w:r>
            <w:r>
              <w:rPr>
                <w:rFonts w:ascii="Times New Roman" w:eastAsiaTheme="minorHAnsi" w:hAnsi="Times New Roman" w:cs="Times New Roman"/>
                <w:lang w:eastAsia="en-US"/>
              </w:rPr>
              <w:t>,</w:t>
            </w:r>
            <w:r w:rsidRPr="003057DF">
              <w:rPr>
                <w:rFonts w:ascii="Times New Roman" w:eastAsiaTheme="minorHAnsi" w:hAnsi="Times New Roman" w:cs="Times New Roman"/>
                <w:lang w:eastAsia="en-US"/>
              </w:rPr>
              <w:t xml:space="preserve"> если право на данный земельный участок не зарегистрировано в Е</w:t>
            </w:r>
            <w:r>
              <w:rPr>
                <w:rFonts w:ascii="Times New Roman" w:eastAsiaTheme="minorHAnsi" w:hAnsi="Times New Roman" w:cs="Times New Roman"/>
                <w:lang w:eastAsia="en-US"/>
              </w:rPr>
              <w:t>ГРП</w:t>
            </w:r>
          </w:p>
        </w:tc>
        <w:tc>
          <w:tcPr>
            <w:tcW w:w="3260" w:type="dxa"/>
          </w:tcPr>
          <w:p w:rsidR="00A862F4" w:rsidRPr="003057DF" w:rsidRDefault="005F3332" w:rsidP="003057DF">
            <w:pPr>
              <w:autoSpaceDE w:val="0"/>
              <w:autoSpaceDN w:val="0"/>
              <w:adjustRightInd w:val="0"/>
              <w:rPr>
                <w:rFonts w:eastAsiaTheme="minorHAnsi"/>
              </w:rPr>
            </w:pPr>
            <w:r>
              <w:rPr>
                <w:rFonts w:eastAsiaTheme="minorHAnsi"/>
              </w:rPr>
              <w:t>Оформляется кадастровым инженером в соответствии с требованиями Федерального закона «О государственном кадастре недвижимости»</w:t>
            </w:r>
          </w:p>
        </w:tc>
        <w:tc>
          <w:tcPr>
            <w:tcW w:w="1559" w:type="dxa"/>
          </w:tcPr>
          <w:p w:rsidR="00A862F4" w:rsidRDefault="005F3332" w:rsidP="00251279">
            <w:pPr>
              <w:jc w:val="center"/>
            </w:pPr>
            <w:r>
              <w:t>-</w:t>
            </w:r>
          </w:p>
        </w:tc>
        <w:tc>
          <w:tcPr>
            <w:tcW w:w="1701" w:type="dxa"/>
          </w:tcPr>
          <w:p w:rsidR="00A862F4" w:rsidRDefault="005F3332" w:rsidP="00251279">
            <w:pPr>
              <w:jc w:val="center"/>
            </w:pPr>
            <w:r>
              <w:t>-</w:t>
            </w:r>
          </w:p>
        </w:tc>
      </w:tr>
      <w:tr w:rsidR="005F3332" w:rsidRPr="0061436E" w:rsidTr="00F14891">
        <w:tc>
          <w:tcPr>
            <w:tcW w:w="565" w:type="dxa"/>
          </w:tcPr>
          <w:p w:rsidR="005F3332" w:rsidRDefault="003F3DF4" w:rsidP="003F3DF4">
            <w:pPr>
              <w:jc w:val="center"/>
            </w:pPr>
            <w:r>
              <w:lastRenderedPageBreak/>
              <w:t>20</w:t>
            </w:r>
            <w:r w:rsidR="005F3332">
              <w:t>.</w:t>
            </w:r>
          </w:p>
        </w:tc>
        <w:tc>
          <w:tcPr>
            <w:tcW w:w="2016" w:type="dxa"/>
          </w:tcPr>
          <w:p w:rsidR="005F3332" w:rsidRDefault="005F3332"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5F3332" w:rsidRPr="00A862F4" w:rsidRDefault="005F3332" w:rsidP="005F3332">
            <w:pPr>
              <w:autoSpaceDE w:val="0"/>
              <w:autoSpaceDN w:val="0"/>
              <w:adjustRightInd w:val="0"/>
              <w:rPr>
                <w:rFonts w:eastAsiaTheme="minorHAnsi"/>
              </w:rPr>
            </w:pPr>
            <w:r w:rsidRPr="005F3332">
              <w:rPr>
                <w:rFonts w:eastAsiaTheme="minorHAnsi"/>
              </w:rPr>
              <w:t xml:space="preserve">Решение суда, на основании которого земельный участок изъят для государственных или муниципальных нужд (в случае если земельный участок испрашивается взамен земельного участка, предоставленного </w:t>
            </w:r>
            <w:proofErr w:type="spellStart"/>
            <w:proofErr w:type="gramStart"/>
            <w:r w:rsidRPr="005F3332">
              <w:rPr>
                <w:rFonts w:eastAsiaTheme="minorHAnsi"/>
              </w:rPr>
              <w:t>граждани</w:t>
            </w:r>
            <w:proofErr w:type="spellEnd"/>
            <w:r>
              <w:rPr>
                <w:rFonts w:eastAsiaTheme="minorHAnsi"/>
              </w:rPr>
              <w:t>-</w:t>
            </w:r>
            <w:r w:rsidRPr="005F3332">
              <w:rPr>
                <w:rFonts w:eastAsiaTheme="minorHAnsi"/>
              </w:rPr>
              <w:t>ну</w:t>
            </w:r>
            <w:proofErr w:type="gramEnd"/>
            <w:r w:rsidRPr="005F3332">
              <w:rPr>
                <w:rFonts w:eastAsiaTheme="minorHAnsi"/>
              </w:rPr>
              <w:t xml:space="preserve"> или юридическому лицу на праве аренды и </w:t>
            </w:r>
            <w:proofErr w:type="spellStart"/>
            <w:r w:rsidRPr="005F3332">
              <w:rPr>
                <w:rFonts w:eastAsiaTheme="minorHAnsi"/>
              </w:rPr>
              <w:t>изымае</w:t>
            </w:r>
            <w:r>
              <w:rPr>
                <w:rFonts w:eastAsiaTheme="minorHAnsi"/>
              </w:rPr>
              <w:t>-</w:t>
            </w:r>
            <w:r w:rsidRPr="005F3332">
              <w:rPr>
                <w:rFonts w:eastAsiaTheme="minorHAnsi"/>
              </w:rPr>
              <w:t>мого</w:t>
            </w:r>
            <w:proofErr w:type="spellEnd"/>
            <w:r w:rsidRPr="005F3332">
              <w:rPr>
                <w:rFonts w:eastAsiaTheme="minorHAnsi"/>
              </w:rPr>
              <w:t xml:space="preserve"> для государственных или муниципальных нужд)</w:t>
            </w:r>
          </w:p>
        </w:tc>
        <w:tc>
          <w:tcPr>
            <w:tcW w:w="2126" w:type="dxa"/>
          </w:tcPr>
          <w:p w:rsidR="005F3332" w:rsidRDefault="005F3332" w:rsidP="005F3332">
            <w:r>
              <w:t>Подлинник и копия. Специалист, принимающий заявление, сверяет копию с оригиналом, возвращает заявителю подлинник, копию формирует в дело,</w:t>
            </w:r>
          </w:p>
          <w:p w:rsidR="005F3332" w:rsidRDefault="005F3332" w:rsidP="005F3332">
            <w:r>
              <w:t>1 экземпляр</w:t>
            </w:r>
          </w:p>
        </w:tc>
        <w:tc>
          <w:tcPr>
            <w:tcW w:w="1985" w:type="dxa"/>
          </w:tcPr>
          <w:p w:rsidR="005F3332" w:rsidRPr="002A3BBA" w:rsidRDefault="005F3332" w:rsidP="005F3332">
            <w:pPr>
              <w:pStyle w:val="ConsPlusNormal"/>
              <w:ind w:firstLine="0"/>
              <w:jc w:val="center"/>
              <w:rPr>
                <w:rFonts w:ascii="Times New Roman" w:hAnsi="Times New Roman" w:cs="Times New Roman"/>
              </w:rPr>
            </w:pPr>
            <w:r>
              <w:rPr>
                <w:rFonts w:ascii="Times New Roman" w:hAnsi="Times New Roman" w:cs="Times New Roman"/>
              </w:rPr>
              <w:t>Нет</w:t>
            </w:r>
          </w:p>
        </w:tc>
        <w:tc>
          <w:tcPr>
            <w:tcW w:w="3260" w:type="dxa"/>
          </w:tcPr>
          <w:p w:rsidR="005F3332" w:rsidRDefault="005F3332" w:rsidP="00251279">
            <w:pPr>
              <w:autoSpaceDE w:val="0"/>
              <w:autoSpaceDN w:val="0"/>
              <w:adjustRightInd w:val="0"/>
              <w:jc w:val="center"/>
              <w:rPr>
                <w:rFonts w:eastAsiaTheme="minorHAnsi"/>
              </w:rPr>
            </w:pPr>
            <w:r>
              <w:rPr>
                <w:rFonts w:eastAsiaTheme="minorHAnsi"/>
              </w:rPr>
              <w:t>-</w:t>
            </w:r>
          </w:p>
        </w:tc>
        <w:tc>
          <w:tcPr>
            <w:tcW w:w="1559" w:type="dxa"/>
          </w:tcPr>
          <w:p w:rsidR="005F3332" w:rsidRDefault="005F3332" w:rsidP="00251279">
            <w:pPr>
              <w:jc w:val="center"/>
            </w:pPr>
            <w:r>
              <w:t>-</w:t>
            </w:r>
          </w:p>
        </w:tc>
        <w:tc>
          <w:tcPr>
            <w:tcW w:w="1701" w:type="dxa"/>
          </w:tcPr>
          <w:p w:rsidR="005F3332" w:rsidRDefault="005F3332" w:rsidP="00251279">
            <w:pPr>
              <w:jc w:val="center"/>
            </w:pPr>
            <w:r>
              <w:t>-</w:t>
            </w:r>
          </w:p>
        </w:tc>
      </w:tr>
      <w:tr w:rsidR="005F3332" w:rsidRPr="0061436E" w:rsidTr="00F14891">
        <w:tc>
          <w:tcPr>
            <w:tcW w:w="565" w:type="dxa"/>
          </w:tcPr>
          <w:p w:rsidR="005F3332" w:rsidRDefault="00301367" w:rsidP="003F3DF4">
            <w:pPr>
              <w:jc w:val="center"/>
            </w:pPr>
            <w:r>
              <w:t>2</w:t>
            </w:r>
            <w:r w:rsidR="003F3DF4">
              <w:t>1</w:t>
            </w:r>
            <w:r w:rsidR="005F3332">
              <w:t>.</w:t>
            </w:r>
          </w:p>
        </w:tc>
        <w:tc>
          <w:tcPr>
            <w:tcW w:w="2016" w:type="dxa"/>
          </w:tcPr>
          <w:p w:rsidR="005F3332" w:rsidRDefault="005F3332"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5F3332" w:rsidRPr="005F3332" w:rsidRDefault="005F3332" w:rsidP="005F3332">
            <w:pPr>
              <w:autoSpaceDE w:val="0"/>
              <w:autoSpaceDN w:val="0"/>
              <w:adjustRightInd w:val="0"/>
              <w:rPr>
                <w:rFonts w:eastAsiaTheme="minorHAnsi"/>
              </w:rPr>
            </w:pPr>
            <w:r w:rsidRPr="005F3332">
              <w:rPr>
                <w:rFonts w:eastAsiaTheme="minorHAnsi"/>
              </w:rPr>
              <w:t>Концессионное соглашение (в случае если лицом, с которым заключено концессионное соглашение, испрашивается земельный участок для осуществления деятельности, предусмотренной концессионным соглашением)</w:t>
            </w:r>
          </w:p>
        </w:tc>
        <w:tc>
          <w:tcPr>
            <w:tcW w:w="2126" w:type="dxa"/>
          </w:tcPr>
          <w:p w:rsidR="005F3332" w:rsidRDefault="005F3332" w:rsidP="005F3332">
            <w:r>
              <w:t>Подлинник и копия. Специалист, принимающий заявление, сверяет копию с оригиналом, возвращает заявителю подлинник, копию формирует в дело,</w:t>
            </w:r>
          </w:p>
          <w:p w:rsidR="005F3332" w:rsidRDefault="005F3332" w:rsidP="005F3332">
            <w:r>
              <w:t>1 экземпляр</w:t>
            </w:r>
          </w:p>
        </w:tc>
        <w:tc>
          <w:tcPr>
            <w:tcW w:w="1985" w:type="dxa"/>
          </w:tcPr>
          <w:p w:rsidR="005F3332" w:rsidRDefault="005F3332" w:rsidP="005F3332">
            <w:pPr>
              <w:pStyle w:val="ConsPlusNormal"/>
              <w:ind w:firstLine="0"/>
              <w:jc w:val="center"/>
              <w:rPr>
                <w:rFonts w:ascii="Times New Roman" w:hAnsi="Times New Roman" w:cs="Times New Roman"/>
              </w:rPr>
            </w:pPr>
            <w:r>
              <w:rPr>
                <w:rFonts w:ascii="Times New Roman" w:hAnsi="Times New Roman" w:cs="Times New Roman"/>
              </w:rPr>
              <w:t>Нет</w:t>
            </w:r>
          </w:p>
        </w:tc>
        <w:tc>
          <w:tcPr>
            <w:tcW w:w="3260" w:type="dxa"/>
          </w:tcPr>
          <w:p w:rsidR="005F3332" w:rsidRDefault="005F3332" w:rsidP="00251279">
            <w:pPr>
              <w:autoSpaceDE w:val="0"/>
              <w:autoSpaceDN w:val="0"/>
              <w:adjustRightInd w:val="0"/>
              <w:jc w:val="center"/>
              <w:rPr>
                <w:rFonts w:eastAsiaTheme="minorHAnsi"/>
              </w:rPr>
            </w:pPr>
            <w:r>
              <w:rPr>
                <w:rFonts w:eastAsiaTheme="minorHAnsi"/>
              </w:rPr>
              <w:t>-</w:t>
            </w:r>
          </w:p>
        </w:tc>
        <w:tc>
          <w:tcPr>
            <w:tcW w:w="1559" w:type="dxa"/>
          </w:tcPr>
          <w:p w:rsidR="005F3332" w:rsidRDefault="005F3332" w:rsidP="00251279">
            <w:pPr>
              <w:jc w:val="center"/>
            </w:pPr>
            <w:r>
              <w:t>-</w:t>
            </w:r>
          </w:p>
        </w:tc>
        <w:tc>
          <w:tcPr>
            <w:tcW w:w="1701" w:type="dxa"/>
          </w:tcPr>
          <w:p w:rsidR="005F3332" w:rsidRDefault="005F3332" w:rsidP="00251279">
            <w:pPr>
              <w:jc w:val="center"/>
            </w:pPr>
            <w:r>
              <w:t>-</w:t>
            </w:r>
          </w:p>
        </w:tc>
      </w:tr>
      <w:tr w:rsidR="00D042E8" w:rsidRPr="0061436E" w:rsidTr="00F14891">
        <w:tc>
          <w:tcPr>
            <w:tcW w:w="565" w:type="dxa"/>
          </w:tcPr>
          <w:p w:rsidR="00D042E8" w:rsidRDefault="00D042E8" w:rsidP="003F3DF4">
            <w:pPr>
              <w:jc w:val="center"/>
            </w:pPr>
            <w:r>
              <w:t>2</w:t>
            </w:r>
            <w:r w:rsidR="003F3DF4">
              <w:t>2</w:t>
            </w:r>
            <w:r>
              <w:t>.</w:t>
            </w:r>
          </w:p>
        </w:tc>
        <w:tc>
          <w:tcPr>
            <w:tcW w:w="2016" w:type="dxa"/>
          </w:tcPr>
          <w:p w:rsidR="00D042E8" w:rsidRDefault="00D042E8" w:rsidP="00B8455E">
            <w:r>
              <w:t>Документ, подтверждающий</w:t>
            </w:r>
            <w:r w:rsidRPr="008F0C9F">
              <w:t xml:space="preserve"> право заявителя на приобретение земельного участка без проведения</w:t>
            </w:r>
            <w:r>
              <w:t xml:space="preserve"> </w:t>
            </w:r>
            <w:r w:rsidRPr="008F0C9F">
              <w:t>торгов</w:t>
            </w:r>
          </w:p>
        </w:tc>
        <w:tc>
          <w:tcPr>
            <w:tcW w:w="2693" w:type="dxa"/>
          </w:tcPr>
          <w:p w:rsidR="00D042E8" w:rsidRPr="00D042E8" w:rsidRDefault="00D042E8" w:rsidP="00D042E8">
            <w:pPr>
              <w:autoSpaceDE w:val="0"/>
              <w:autoSpaceDN w:val="0"/>
              <w:adjustRightInd w:val="0"/>
              <w:rPr>
                <w:rFonts w:eastAsiaTheme="minorHAnsi"/>
              </w:rPr>
            </w:pPr>
            <w:proofErr w:type="gramStart"/>
            <w:r w:rsidRPr="00D042E8">
              <w:rPr>
                <w:rFonts w:eastAsiaTheme="minorHAnsi"/>
              </w:rPr>
              <w:t>Инвестиционная</w:t>
            </w:r>
            <w:proofErr w:type="gramEnd"/>
            <w:r w:rsidRPr="00D042E8">
              <w:rPr>
                <w:rFonts w:eastAsiaTheme="minorHAnsi"/>
              </w:rPr>
              <w:t xml:space="preserve"> </w:t>
            </w:r>
            <w:proofErr w:type="spellStart"/>
            <w:r w:rsidRPr="00D042E8">
              <w:rPr>
                <w:rFonts w:eastAsiaTheme="minorHAnsi"/>
              </w:rPr>
              <w:t>деклара</w:t>
            </w:r>
            <w:r>
              <w:rPr>
                <w:rFonts w:eastAsiaTheme="minorHAnsi"/>
              </w:rPr>
              <w:t>-</w:t>
            </w:r>
            <w:r w:rsidRPr="00D042E8">
              <w:rPr>
                <w:rFonts w:eastAsiaTheme="minorHAnsi"/>
              </w:rPr>
              <w:t>ция</w:t>
            </w:r>
            <w:proofErr w:type="spellEnd"/>
            <w:r w:rsidRPr="00D042E8">
              <w:rPr>
                <w:rFonts w:eastAsiaTheme="minorHAnsi"/>
              </w:rPr>
              <w:t xml:space="preserve">, в составе которой представлен </w:t>
            </w:r>
            <w:proofErr w:type="spellStart"/>
            <w:r w:rsidRPr="00D042E8">
              <w:rPr>
                <w:rFonts w:eastAsiaTheme="minorHAnsi"/>
              </w:rPr>
              <w:t>инвестицион</w:t>
            </w:r>
            <w:r>
              <w:rPr>
                <w:rFonts w:eastAsiaTheme="minorHAnsi"/>
              </w:rPr>
              <w:t>-</w:t>
            </w:r>
            <w:r w:rsidRPr="00D042E8">
              <w:rPr>
                <w:rFonts w:eastAsiaTheme="minorHAnsi"/>
              </w:rPr>
              <w:t>ный</w:t>
            </w:r>
            <w:proofErr w:type="spellEnd"/>
            <w:r w:rsidRPr="00D042E8">
              <w:rPr>
                <w:rFonts w:eastAsiaTheme="minorHAnsi"/>
              </w:rPr>
              <w:t xml:space="preserve"> проект (в случае если резидентом зоны территориального развития, включенным в реестр резидентов зоны территориального развития, в границах указанной зоны испрашивается земельный участок для реализации инвестиционного проекта в соответствии с инвестиционной декларацией)</w:t>
            </w:r>
          </w:p>
          <w:p w:rsidR="00D042E8" w:rsidRPr="005F3332" w:rsidRDefault="00D042E8" w:rsidP="005F3332">
            <w:pPr>
              <w:autoSpaceDE w:val="0"/>
              <w:autoSpaceDN w:val="0"/>
              <w:adjustRightInd w:val="0"/>
              <w:rPr>
                <w:rFonts w:eastAsiaTheme="minorHAnsi"/>
              </w:rPr>
            </w:pPr>
          </w:p>
        </w:tc>
        <w:tc>
          <w:tcPr>
            <w:tcW w:w="2126" w:type="dxa"/>
          </w:tcPr>
          <w:p w:rsidR="00D042E8" w:rsidRDefault="00D042E8" w:rsidP="00D042E8">
            <w:r>
              <w:t>Подлинник и копия. Специалист, принимающий заявление, сверяет копию с оригиналом, возвращает заявителю подлинник, копию формирует в дело,</w:t>
            </w:r>
          </w:p>
          <w:p w:rsidR="00D042E8" w:rsidRDefault="00D042E8" w:rsidP="00D042E8">
            <w:r>
              <w:t>1 экземпляр</w:t>
            </w:r>
          </w:p>
        </w:tc>
        <w:tc>
          <w:tcPr>
            <w:tcW w:w="1985" w:type="dxa"/>
          </w:tcPr>
          <w:p w:rsidR="00D042E8" w:rsidRDefault="00D042E8" w:rsidP="005F3332">
            <w:pPr>
              <w:pStyle w:val="ConsPlusNormal"/>
              <w:ind w:firstLine="0"/>
              <w:jc w:val="center"/>
              <w:rPr>
                <w:rFonts w:ascii="Times New Roman" w:hAnsi="Times New Roman" w:cs="Times New Roman"/>
              </w:rPr>
            </w:pPr>
            <w:r>
              <w:rPr>
                <w:rFonts w:ascii="Times New Roman" w:hAnsi="Times New Roman" w:cs="Times New Roman"/>
              </w:rPr>
              <w:t>Нет</w:t>
            </w:r>
          </w:p>
        </w:tc>
        <w:tc>
          <w:tcPr>
            <w:tcW w:w="3260" w:type="dxa"/>
          </w:tcPr>
          <w:p w:rsidR="00D042E8" w:rsidRDefault="00D042E8" w:rsidP="00251279">
            <w:pPr>
              <w:autoSpaceDE w:val="0"/>
              <w:autoSpaceDN w:val="0"/>
              <w:adjustRightInd w:val="0"/>
              <w:jc w:val="center"/>
              <w:rPr>
                <w:rFonts w:eastAsiaTheme="minorHAnsi"/>
              </w:rPr>
            </w:pPr>
            <w:r>
              <w:rPr>
                <w:rFonts w:eastAsiaTheme="minorHAnsi"/>
              </w:rPr>
              <w:t>-</w:t>
            </w:r>
          </w:p>
        </w:tc>
        <w:tc>
          <w:tcPr>
            <w:tcW w:w="1559" w:type="dxa"/>
          </w:tcPr>
          <w:p w:rsidR="00D042E8" w:rsidRDefault="00D042E8" w:rsidP="00251279">
            <w:pPr>
              <w:jc w:val="center"/>
            </w:pPr>
            <w:r>
              <w:t>-</w:t>
            </w:r>
          </w:p>
        </w:tc>
        <w:tc>
          <w:tcPr>
            <w:tcW w:w="1701" w:type="dxa"/>
          </w:tcPr>
          <w:p w:rsidR="00D042E8" w:rsidRDefault="00D042E8" w:rsidP="00251279">
            <w:pPr>
              <w:jc w:val="center"/>
            </w:pPr>
            <w:r>
              <w:t>-</w:t>
            </w:r>
          </w:p>
        </w:tc>
      </w:tr>
      <w:tr w:rsidR="00D042E8" w:rsidRPr="0061436E" w:rsidTr="00F14891">
        <w:tc>
          <w:tcPr>
            <w:tcW w:w="565" w:type="dxa"/>
          </w:tcPr>
          <w:p w:rsidR="00D042E8" w:rsidRDefault="00D042E8" w:rsidP="003F3DF4">
            <w:pPr>
              <w:jc w:val="center"/>
            </w:pPr>
            <w:r>
              <w:t>2</w:t>
            </w:r>
            <w:r w:rsidR="003F3DF4">
              <w:t>3</w:t>
            </w:r>
            <w:r>
              <w:t>.</w:t>
            </w:r>
          </w:p>
        </w:tc>
        <w:tc>
          <w:tcPr>
            <w:tcW w:w="2016" w:type="dxa"/>
          </w:tcPr>
          <w:p w:rsidR="00D042E8" w:rsidRDefault="00D042E8" w:rsidP="00B8455E">
            <w:r>
              <w:t>Документ, подтверждающий</w:t>
            </w:r>
            <w:r w:rsidRPr="008F0C9F">
              <w:t xml:space="preserve"> право заявителя на приобретение </w:t>
            </w:r>
            <w:r w:rsidRPr="008F0C9F">
              <w:lastRenderedPageBreak/>
              <w:t>земельного участка без проведения</w:t>
            </w:r>
            <w:r>
              <w:t xml:space="preserve"> </w:t>
            </w:r>
            <w:r w:rsidRPr="008F0C9F">
              <w:t>торгов</w:t>
            </w:r>
          </w:p>
        </w:tc>
        <w:tc>
          <w:tcPr>
            <w:tcW w:w="2693" w:type="dxa"/>
          </w:tcPr>
          <w:p w:rsidR="00D042E8" w:rsidRPr="00D042E8" w:rsidRDefault="00D042E8" w:rsidP="00D042E8">
            <w:pPr>
              <w:autoSpaceDE w:val="0"/>
              <w:autoSpaceDN w:val="0"/>
              <w:adjustRightInd w:val="0"/>
              <w:rPr>
                <w:rFonts w:eastAsiaTheme="minorHAnsi"/>
              </w:rPr>
            </w:pPr>
            <w:r w:rsidRPr="00D042E8">
              <w:rPr>
                <w:rFonts w:eastAsiaTheme="minorHAnsi"/>
              </w:rPr>
              <w:lastRenderedPageBreak/>
              <w:t>Документы, подтверждаю</w:t>
            </w:r>
            <w:r>
              <w:rPr>
                <w:rFonts w:eastAsiaTheme="minorHAnsi"/>
              </w:rPr>
              <w:t>-</w:t>
            </w:r>
            <w:proofErr w:type="spellStart"/>
            <w:r w:rsidRPr="00D042E8">
              <w:rPr>
                <w:rFonts w:eastAsiaTheme="minorHAnsi"/>
              </w:rPr>
              <w:t>щие</w:t>
            </w:r>
            <w:proofErr w:type="spellEnd"/>
            <w:r w:rsidRPr="00D042E8">
              <w:rPr>
                <w:rFonts w:eastAsiaTheme="minorHAnsi"/>
              </w:rPr>
              <w:t xml:space="preserve"> использование земельного участка в соответствии с </w:t>
            </w:r>
            <w:proofErr w:type="spellStart"/>
            <w:r w:rsidRPr="00D042E8">
              <w:rPr>
                <w:rFonts w:eastAsiaTheme="minorHAnsi"/>
              </w:rPr>
              <w:t>Федераль</w:t>
            </w:r>
            <w:r>
              <w:rPr>
                <w:rFonts w:eastAsiaTheme="minorHAnsi"/>
              </w:rPr>
              <w:t>-</w:t>
            </w:r>
            <w:r w:rsidRPr="00D042E8">
              <w:rPr>
                <w:rFonts w:eastAsiaTheme="minorHAnsi"/>
              </w:rPr>
              <w:lastRenderedPageBreak/>
              <w:t>ным</w:t>
            </w:r>
            <w:proofErr w:type="spellEnd"/>
            <w:r w:rsidRPr="00D042E8">
              <w:rPr>
                <w:rFonts w:eastAsiaTheme="minorHAnsi"/>
              </w:rPr>
              <w:t xml:space="preserve"> </w:t>
            </w:r>
            <w:hyperlink r:id="rId18" w:history="1">
              <w:r w:rsidRPr="00D042E8">
                <w:rPr>
                  <w:rFonts w:eastAsiaTheme="minorHAnsi"/>
                </w:rPr>
                <w:t>законом</w:t>
              </w:r>
            </w:hyperlink>
            <w:r w:rsidRPr="00D042E8">
              <w:rPr>
                <w:rFonts w:eastAsiaTheme="minorHAnsi"/>
              </w:rPr>
              <w:t xml:space="preserve"> </w:t>
            </w:r>
            <w:r>
              <w:rPr>
                <w:rFonts w:eastAsiaTheme="minorHAnsi"/>
              </w:rPr>
              <w:t>«</w:t>
            </w:r>
            <w:r w:rsidRPr="00D042E8">
              <w:rPr>
                <w:rFonts w:eastAsiaTheme="minorHAnsi"/>
              </w:rPr>
              <w:t xml:space="preserve">Об обороте земель </w:t>
            </w:r>
            <w:proofErr w:type="spellStart"/>
            <w:r w:rsidRPr="00D042E8">
              <w:rPr>
                <w:rFonts w:eastAsiaTheme="minorHAnsi"/>
              </w:rPr>
              <w:t>сельскохозяйствен</w:t>
            </w:r>
            <w:r>
              <w:rPr>
                <w:rFonts w:eastAsiaTheme="minorHAnsi"/>
              </w:rPr>
              <w:t>-</w:t>
            </w:r>
            <w:r w:rsidRPr="00D042E8">
              <w:rPr>
                <w:rFonts w:eastAsiaTheme="minorHAnsi"/>
              </w:rPr>
              <w:t>ного</w:t>
            </w:r>
            <w:proofErr w:type="spellEnd"/>
            <w:r w:rsidRPr="00D042E8">
              <w:rPr>
                <w:rFonts w:eastAsiaTheme="minorHAnsi"/>
              </w:rPr>
              <w:t xml:space="preserve"> назначения</w:t>
            </w:r>
            <w:r>
              <w:rPr>
                <w:rFonts w:eastAsiaTheme="minorHAnsi"/>
              </w:rPr>
              <w:t>»</w:t>
            </w:r>
            <w:r w:rsidRPr="00D042E8">
              <w:rPr>
                <w:rFonts w:eastAsiaTheme="minorHAnsi"/>
              </w:rPr>
              <w:t xml:space="preserve"> (в случае если арендатором земель</w:t>
            </w:r>
            <w:r>
              <w:rPr>
                <w:rFonts w:eastAsiaTheme="minorHAnsi"/>
              </w:rPr>
              <w:t>-</w:t>
            </w:r>
            <w:proofErr w:type="spellStart"/>
            <w:r w:rsidRPr="00D042E8">
              <w:rPr>
                <w:rFonts w:eastAsiaTheme="minorHAnsi"/>
              </w:rPr>
              <w:t>ного</w:t>
            </w:r>
            <w:proofErr w:type="spellEnd"/>
            <w:r w:rsidRPr="00D042E8">
              <w:rPr>
                <w:rFonts w:eastAsiaTheme="minorHAnsi"/>
              </w:rPr>
              <w:t xml:space="preserve"> участка, предназначен</w:t>
            </w:r>
            <w:r>
              <w:rPr>
                <w:rFonts w:eastAsiaTheme="minorHAnsi"/>
              </w:rPr>
              <w:t>-</w:t>
            </w:r>
            <w:proofErr w:type="spellStart"/>
            <w:r w:rsidRPr="00D042E8">
              <w:rPr>
                <w:rFonts w:eastAsiaTheme="minorHAnsi"/>
              </w:rPr>
              <w:t>ного</w:t>
            </w:r>
            <w:proofErr w:type="spellEnd"/>
            <w:r w:rsidRPr="00D042E8">
              <w:rPr>
                <w:rFonts w:eastAsiaTheme="minorHAnsi"/>
              </w:rPr>
              <w:t xml:space="preserve"> для ведения сельскохозяйственного производства и на который ранее был заключен договор аренды, подано заявление о заключении нового договора аренды данного земельного участка до дня истечения срока ранее заключенного договора)</w:t>
            </w:r>
          </w:p>
        </w:tc>
        <w:tc>
          <w:tcPr>
            <w:tcW w:w="2126" w:type="dxa"/>
          </w:tcPr>
          <w:p w:rsidR="00D042E8" w:rsidRDefault="00D042E8" w:rsidP="00D042E8">
            <w:r>
              <w:lastRenderedPageBreak/>
              <w:t xml:space="preserve">Подлинник и копия. Специалист, принимающий заявление, сверяет </w:t>
            </w:r>
            <w:r>
              <w:lastRenderedPageBreak/>
              <w:t>копию с оригиналом, возвращает заявителю подлинник, копию формирует в дело,</w:t>
            </w:r>
          </w:p>
          <w:p w:rsidR="00D042E8" w:rsidRDefault="00D042E8" w:rsidP="00D042E8">
            <w:r>
              <w:t>1 экземпляр</w:t>
            </w:r>
          </w:p>
        </w:tc>
        <w:tc>
          <w:tcPr>
            <w:tcW w:w="1985" w:type="dxa"/>
          </w:tcPr>
          <w:p w:rsidR="00D042E8" w:rsidRDefault="00D042E8" w:rsidP="005F3332">
            <w:pPr>
              <w:pStyle w:val="ConsPlusNormal"/>
              <w:ind w:firstLine="0"/>
              <w:jc w:val="center"/>
              <w:rPr>
                <w:rFonts w:ascii="Times New Roman" w:hAnsi="Times New Roman" w:cs="Times New Roman"/>
              </w:rPr>
            </w:pPr>
            <w:r>
              <w:rPr>
                <w:rFonts w:ascii="Times New Roman" w:hAnsi="Times New Roman" w:cs="Times New Roman"/>
              </w:rPr>
              <w:lastRenderedPageBreak/>
              <w:t>Нет</w:t>
            </w:r>
          </w:p>
        </w:tc>
        <w:tc>
          <w:tcPr>
            <w:tcW w:w="3260" w:type="dxa"/>
          </w:tcPr>
          <w:p w:rsidR="00D042E8" w:rsidRDefault="00EC3097" w:rsidP="00251279">
            <w:pPr>
              <w:autoSpaceDE w:val="0"/>
              <w:autoSpaceDN w:val="0"/>
              <w:adjustRightInd w:val="0"/>
              <w:jc w:val="center"/>
              <w:rPr>
                <w:rFonts w:eastAsiaTheme="minorHAnsi"/>
              </w:rPr>
            </w:pPr>
            <w:r>
              <w:rPr>
                <w:rFonts w:eastAsiaTheme="minorHAnsi"/>
              </w:rPr>
              <w:t>-</w:t>
            </w:r>
          </w:p>
        </w:tc>
        <w:tc>
          <w:tcPr>
            <w:tcW w:w="1559" w:type="dxa"/>
          </w:tcPr>
          <w:p w:rsidR="00D042E8" w:rsidRDefault="00EC3097" w:rsidP="00251279">
            <w:pPr>
              <w:jc w:val="center"/>
            </w:pPr>
            <w:r>
              <w:t>-</w:t>
            </w:r>
          </w:p>
        </w:tc>
        <w:tc>
          <w:tcPr>
            <w:tcW w:w="1701" w:type="dxa"/>
          </w:tcPr>
          <w:p w:rsidR="00D042E8" w:rsidRDefault="00EC3097" w:rsidP="00251279">
            <w:pPr>
              <w:jc w:val="center"/>
            </w:pPr>
            <w:r>
              <w:t>-</w:t>
            </w:r>
          </w:p>
        </w:tc>
      </w:tr>
      <w:tr w:rsidR="00EC3097" w:rsidRPr="0061436E" w:rsidTr="00F14891">
        <w:tc>
          <w:tcPr>
            <w:tcW w:w="565" w:type="dxa"/>
          </w:tcPr>
          <w:p w:rsidR="00EC3097" w:rsidRDefault="00EC3097" w:rsidP="003F3DF4">
            <w:pPr>
              <w:jc w:val="center"/>
            </w:pPr>
            <w:r>
              <w:lastRenderedPageBreak/>
              <w:t>2</w:t>
            </w:r>
            <w:r w:rsidR="003F3DF4">
              <w:t>4</w:t>
            </w:r>
            <w:r>
              <w:t>.</w:t>
            </w:r>
          </w:p>
        </w:tc>
        <w:tc>
          <w:tcPr>
            <w:tcW w:w="2016" w:type="dxa"/>
          </w:tcPr>
          <w:p w:rsidR="00EC3097" w:rsidRDefault="00EC3097" w:rsidP="00B8455E"/>
        </w:tc>
        <w:tc>
          <w:tcPr>
            <w:tcW w:w="2693" w:type="dxa"/>
          </w:tcPr>
          <w:p w:rsidR="00EC3097" w:rsidRPr="00D042E8" w:rsidRDefault="00EC3097" w:rsidP="00EC3097">
            <w:pPr>
              <w:autoSpaceDE w:val="0"/>
              <w:autoSpaceDN w:val="0"/>
              <w:adjustRightInd w:val="0"/>
              <w:rPr>
                <w:rFonts w:eastAsiaTheme="minorHAnsi"/>
              </w:rPr>
            </w:pPr>
            <w:r>
              <w:rPr>
                <w:rFonts w:eastAsiaTheme="minorHAnsi"/>
              </w:rPr>
              <w:t>П</w:t>
            </w:r>
            <w:r w:rsidRPr="00EC3097">
              <w:rPr>
                <w:rFonts w:eastAsiaTheme="minorHAnsi"/>
              </w:rPr>
              <w:t xml:space="preserve">еревод на русский язык документов о </w:t>
            </w:r>
            <w:proofErr w:type="spellStart"/>
            <w:proofErr w:type="gramStart"/>
            <w:r w:rsidRPr="00EC3097">
              <w:rPr>
                <w:rFonts w:eastAsiaTheme="minorHAnsi"/>
              </w:rPr>
              <w:t>государствен</w:t>
            </w:r>
            <w:proofErr w:type="spellEnd"/>
            <w:r>
              <w:rPr>
                <w:rFonts w:eastAsiaTheme="minorHAnsi"/>
              </w:rPr>
              <w:t>-</w:t>
            </w:r>
            <w:r w:rsidRPr="00EC3097">
              <w:rPr>
                <w:rFonts w:eastAsiaTheme="minorHAnsi"/>
              </w:rPr>
              <w:t>ной</w:t>
            </w:r>
            <w:proofErr w:type="gramEnd"/>
            <w:r w:rsidRPr="00EC3097">
              <w:rPr>
                <w:rFonts w:eastAsiaTheme="minorHAnsi"/>
              </w:rPr>
              <w:t xml:space="preserve"> регистрации </w:t>
            </w:r>
            <w:proofErr w:type="spellStart"/>
            <w:r w:rsidRPr="00EC3097">
              <w:rPr>
                <w:rFonts w:eastAsiaTheme="minorHAnsi"/>
              </w:rPr>
              <w:t>юридичес</w:t>
            </w:r>
            <w:proofErr w:type="spellEnd"/>
            <w:r>
              <w:rPr>
                <w:rFonts w:eastAsiaTheme="minorHAnsi"/>
              </w:rPr>
              <w:t>-</w:t>
            </w:r>
            <w:r w:rsidRPr="00EC3097">
              <w:rPr>
                <w:rFonts w:eastAsiaTheme="minorHAnsi"/>
              </w:rPr>
              <w:t>кого лица в соответствии с законодательством иностранного государства в случае, если заявителем являет</w:t>
            </w:r>
            <w:r>
              <w:rPr>
                <w:rFonts w:eastAsiaTheme="minorHAnsi"/>
              </w:rPr>
              <w:t>ся иностранное юридическое лицо</w:t>
            </w:r>
          </w:p>
        </w:tc>
        <w:tc>
          <w:tcPr>
            <w:tcW w:w="2126" w:type="dxa"/>
          </w:tcPr>
          <w:p w:rsidR="00EC3097" w:rsidRDefault="00EC3097" w:rsidP="00EC3097">
            <w:r>
              <w:t>Подлинник и копия. Специалист, принимающий заявление, сверяет копию с оригиналом, возвращает заявителю подлинник, копию формирует в дело,</w:t>
            </w:r>
          </w:p>
          <w:p w:rsidR="00EC3097" w:rsidRDefault="00EC3097" w:rsidP="00EC3097">
            <w:r>
              <w:t>1 экземпляр</w:t>
            </w:r>
          </w:p>
        </w:tc>
        <w:tc>
          <w:tcPr>
            <w:tcW w:w="1985" w:type="dxa"/>
          </w:tcPr>
          <w:p w:rsidR="00EC3097" w:rsidRDefault="00EC3097" w:rsidP="005F3332">
            <w:pPr>
              <w:pStyle w:val="ConsPlusNormal"/>
              <w:ind w:firstLine="0"/>
              <w:jc w:val="center"/>
              <w:rPr>
                <w:rFonts w:ascii="Times New Roman" w:hAnsi="Times New Roman" w:cs="Times New Roman"/>
              </w:rPr>
            </w:pPr>
            <w:r>
              <w:rPr>
                <w:rFonts w:ascii="Times New Roman" w:hAnsi="Times New Roman" w:cs="Times New Roman"/>
              </w:rPr>
              <w:t>Нет</w:t>
            </w:r>
          </w:p>
        </w:tc>
        <w:tc>
          <w:tcPr>
            <w:tcW w:w="3260" w:type="dxa"/>
          </w:tcPr>
          <w:p w:rsidR="00EC3097" w:rsidRDefault="00EC3097" w:rsidP="00251279">
            <w:pPr>
              <w:autoSpaceDE w:val="0"/>
              <w:autoSpaceDN w:val="0"/>
              <w:adjustRightInd w:val="0"/>
              <w:jc w:val="center"/>
              <w:rPr>
                <w:rFonts w:eastAsiaTheme="minorHAnsi"/>
              </w:rPr>
            </w:pPr>
            <w:r>
              <w:rPr>
                <w:rFonts w:eastAsiaTheme="minorHAnsi"/>
              </w:rPr>
              <w:t>-</w:t>
            </w:r>
          </w:p>
        </w:tc>
        <w:tc>
          <w:tcPr>
            <w:tcW w:w="1559" w:type="dxa"/>
          </w:tcPr>
          <w:p w:rsidR="00EC3097" w:rsidRDefault="00EC3097" w:rsidP="00251279">
            <w:pPr>
              <w:jc w:val="center"/>
            </w:pPr>
            <w:r>
              <w:t>-</w:t>
            </w:r>
          </w:p>
        </w:tc>
        <w:tc>
          <w:tcPr>
            <w:tcW w:w="1701" w:type="dxa"/>
          </w:tcPr>
          <w:p w:rsidR="00EC3097" w:rsidRDefault="00EC3097" w:rsidP="00251279">
            <w:pPr>
              <w:jc w:val="center"/>
            </w:pPr>
            <w:r>
              <w:t>-</w:t>
            </w:r>
          </w:p>
        </w:tc>
      </w:tr>
    </w:tbl>
    <w:p w:rsidR="0073663C" w:rsidRDefault="0073663C" w:rsidP="0073663C">
      <w:pPr>
        <w:rPr>
          <w:sz w:val="24"/>
          <w:szCs w:val="24"/>
        </w:rPr>
      </w:pPr>
    </w:p>
    <w:p w:rsidR="0073663C" w:rsidRPr="0061436E" w:rsidRDefault="0073663C" w:rsidP="0073663C">
      <w:pPr>
        <w:jc w:val="center"/>
        <w:rPr>
          <w:b/>
          <w:sz w:val="24"/>
          <w:szCs w:val="24"/>
        </w:rPr>
      </w:pPr>
      <w:r w:rsidRPr="0061436E">
        <w:rPr>
          <w:b/>
          <w:sz w:val="24"/>
          <w:szCs w:val="24"/>
        </w:rPr>
        <w:t>Раздел 5. «Документы и сведения, получаемые посредством межведомственного информационного взаимодействия»</w:t>
      </w:r>
    </w:p>
    <w:p w:rsidR="0073663C" w:rsidRPr="0061436E" w:rsidRDefault="0073663C" w:rsidP="0073663C">
      <w:pPr>
        <w:rPr>
          <w:sz w:val="24"/>
          <w:szCs w:val="24"/>
        </w:rPr>
      </w:pPr>
    </w:p>
    <w:tbl>
      <w:tblPr>
        <w:tblW w:w="1589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126"/>
        <w:gridCol w:w="2268"/>
        <w:gridCol w:w="1701"/>
        <w:gridCol w:w="1843"/>
        <w:gridCol w:w="1134"/>
        <w:gridCol w:w="1843"/>
        <w:gridCol w:w="1843"/>
        <w:gridCol w:w="1833"/>
      </w:tblGrid>
      <w:tr w:rsidR="005D0BF7" w:rsidRPr="0061436E" w:rsidTr="00183FB1">
        <w:tc>
          <w:tcPr>
            <w:tcW w:w="1305" w:type="dxa"/>
          </w:tcPr>
          <w:p w:rsidR="005D0BF7" w:rsidRPr="005D0BF7" w:rsidRDefault="005D0BF7" w:rsidP="006422DC">
            <w:pPr>
              <w:ind w:left="-78" w:right="-67"/>
              <w:jc w:val="center"/>
              <w:rPr>
                <w:sz w:val="22"/>
                <w:szCs w:val="22"/>
              </w:rPr>
            </w:pPr>
            <w:r w:rsidRPr="005D0BF7">
              <w:rPr>
                <w:sz w:val="22"/>
                <w:szCs w:val="22"/>
              </w:rPr>
              <w:t xml:space="preserve">Реквизиты актуальной технологической карты </w:t>
            </w:r>
            <w:proofErr w:type="spellStart"/>
            <w:proofErr w:type="gramStart"/>
            <w:r w:rsidRPr="005D0BF7">
              <w:rPr>
                <w:sz w:val="22"/>
                <w:szCs w:val="22"/>
              </w:rPr>
              <w:t>межведом-ственного</w:t>
            </w:r>
            <w:proofErr w:type="spellEnd"/>
            <w:proofErr w:type="gramEnd"/>
            <w:r w:rsidRPr="005D0BF7">
              <w:rPr>
                <w:sz w:val="22"/>
                <w:szCs w:val="22"/>
              </w:rPr>
              <w:t xml:space="preserve"> взаимодействия</w:t>
            </w:r>
          </w:p>
        </w:tc>
        <w:tc>
          <w:tcPr>
            <w:tcW w:w="2126" w:type="dxa"/>
          </w:tcPr>
          <w:p w:rsidR="005D0BF7" w:rsidRPr="005D0BF7" w:rsidRDefault="005D0BF7" w:rsidP="006422DC">
            <w:pPr>
              <w:ind w:left="-78" w:right="-67"/>
              <w:jc w:val="center"/>
              <w:rPr>
                <w:sz w:val="22"/>
                <w:szCs w:val="22"/>
              </w:rPr>
            </w:pPr>
            <w:r w:rsidRPr="005D0BF7">
              <w:rPr>
                <w:sz w:val="22"/>
                <w:szCs w:val="22"/>
              </w:rPr>
              <w:t>Наименование запрашиваемого документа</w:t>
            </w:r>
          </w:p>
          <w:p w:rsidR="005D0BF7" w:rsidRPr="005D0BF7" w:rsidRDefault="005D0BF7" w:rsidP="006422DC">
            <w:pPr>
              <w:ind w:left="-78" w:right="-67"/>
              <w:jc w:val="center"/>
              <w:rPr>
                <w:sz w:val="22"/>
                <w:szCs w:val="22"/>
              </w:rPr>
            </w:pPr>
            <w:r w:rsidRPr="005D0BF7">
              <w:rPr>
                <w:sz w:val="22"/>
                <w:szCs w:val="22"/>
              </w:rPr>
              <w:t xml:space="preserve">(сведения) </w:t>
            </w:r>
          </w:p>
        </w:tc>
        <w:tc>
          <w:tcPr>
            <w:tcW w:w="2268" w:type="dxa"/>
          </w:tcPr>
          <w:p w:rsidR="005D0BF7" w:rsidRPr="005D0BF7" w:rsidRDefault="005D0BF7" w:rsidP="005D0BF7">
            <w:pPr>
              <w:ind w:left="-78" w:right="-67"/>
              <w:jc w:val="center"/>
              <w:rPr>
                <w:sz w:val="22"/>
                <w:szCs w:val="22"/>
              </w:rPr>
            </w:pPr>
            <w:r w:rsidRPr="005D0BF7">
              <w:rPr>
                <w:sz w:val="22"/>
                <w:szCs w:val="22"/>
              </w:rPr>
              <w:t>Перечень и состав сведений, запрашиваемых в рамках межведомственного информационного взаимодействия</w:t>
            </w:r>
          </w:p>
        </w:tc>
        <w:tc>
          <w:tcPr>
            <w:tcW w:w="1701" w:type="dxa"/>
          </w:tcPr>
          <w:p w:rsidR="005D0BF7" w:rsidRPr="005D0BF7" w:rsidRDefault="005D0BF7" w:rsidP="006422DC">
            <w:pPr>
              <w:ind w:left="-78" w:right="-67"/>
              <w:jc w:val="center"/>
              <w:rPr>
                <w:sz w:val="22"/>
                <w:szCs w:val="22"/>
              </w:rPr>
            </w:pPr>
            <w:r w:rsidRPr="005D0BF7">
              <w:rPr>
                <w:sz w:val="22"/>
                <w:szCs w:val="22"/>
              </w:rPr>
              <w:t xml:space="preserve">Наименование органа (организации), направляющего </w:t>
            </w:r>
            <w:proofErr w:type="spellStart"/>
            <w:proofErr w:type="gramStart"/>
            <w:r w:rsidRPr="005D0BF7">
              <w:rPr>
                <w:sz w:val="22"/>
                <w:szCs w:val="22"/>
              </w:rPr>
              <w:t>межведомствен-ный</w:t>
            </w:r>
            <w:proofErr w:type="spellEnd"/>
            <w:proofErr w:type="gramEnd"/>
            <w:r w:rsidRPr="005D0BF7">
              <w:rPr>
                <w:sz w:val="22"/>
                <w:szCs w:val="22"/>
              </w:rPr>
              <w:t xml:space="preserve"> запрос</w:t>
            </w:r>
          </w:p>
        </w:tc>
        <w:tc>
          <w:tcPr>
            <w:tcW w:w="1843" w:type="dxa"/>
          </w:tcPr>
          <w:p w:rsidR="005D0BF7" w:rsidRPr="005D0BF7" w:rsidRDefault="005D0BF7" w:rsidP="006422DC">
            <w:pPr>
              <w:ind w:left="-78" w:right="-67"/>
              <w:jc w:val="center"/>
              <w:rPr>
                <w:sz w:val="22"/>
                <w:szCs w:val="22"/>
              </w:rPr>
            </w:pPr>
            <w:r w:rsidRPr="005D0BF7">
              <w:rPr>
                <w:sz w:val="22"/>
                <w:szCs w:val="22"/>
              </w:rPr>
              <w:t>Наименование органа (организации), в адрес которого направляется межведомственный запрос</w:t>
            </w:r>
          </w:p>
        </w:tc>
        <w:tc>
          <w:tcPr>
            <w:tcW w:w="1134" w:type="dxa"/>
          </w:tcPr>
          <w:p w:rsidR="005D0BF7" w:rsidRPr="005D0BF7" w:rsidRDefault="005D0BF7" w:rsidP="006422DC">
            <w:pPr>
              <w:ind w:left="-78" w:right="-67"/>
              <w:jc w:val="center"/>
              <w:rPr>
                <w:sz w:val="22"/>
                <w:szCs w:val="22"/>
              </w:rPr>
            </w:pPr>
            <w:r w:rsidRPr="005D0BF7">
              <w:rPr>
                <w:sz w:val="22"/>
                <w:szCs w:val="22"/>
                <w:lang w:val="en-US"/>
              </w:rPr>
              <w:t>SID</w:t>
            </w:r>
            <w:r w:rsidRPr="005D0BF7">
              <w:rPr>
                <w:sz w:val="22"/>
                <w:szCs w:val="22"/>
              </w:rPr>
              <w:t xml:space="preserve"> электрон</w:t>
            </w:r>
            <w:r w:rsidR="00183FB1">
              <w:rPr>
                <w:sz w:val="22"/>
                <w:szCs w:val="22"/>
              </w:rPr>
              <w:t>-</w:t>
            </w:r>
            <w:proofErr w:type="spellStart"/>
            <w:r w:rsidRPr="005D0BF7">
              <w:rPr>
                <w:sz w:val="22"/>
                <w:szCs w:val="22"/>
              </w:rPr>
              <w:t>ного</w:t>
            </w:r>
            <w:proofErr w:type="spellEnd"/>
            <w:r w:rsidRPr="005D0BF7">
              <w:rPr>
                <w:sz w:val="22"/>
                <w:szCs w:val="22"/>
              </w:rPr>
              <w:t xml:space="preserve"> сервиса/</w:t>
            </w:r>
            <w:proofErr w:type="spellStart"/>
            <w:r w:rsidRPr="005D0BF7">
              <w:rPr>
                <w:sz w:val="22"/>
                <w:szCs w:val="22"/>
              </w:rPr>
              <w:t>наимено-вание</w:t>
            </w:r>
            <w:proofErr w:type="spellEnd"/>
            <w:r w:rsidRPr="005D0BF7">
              <w:rPr>
                <w:sz w:val="22"/>
                <w:szCs w:val="22"/>
              </w:rPr>
              <w:t xml:space="preserve"> вида сведений</w:t>
            </w:r>
          </w:p>
        </w:tc>
        <w:tc>
          <w:tcPr>
            <w:tcW w:w="1843" w:type="dxa"/>
          </w:tcPr>
          <w:p w:rsidR="005D0BF7" w:rsidRPr="005D0BF7" w:rsidRDefault="005D0BF7" w:rsidP="006422DC">
            <w:pPr>
              <w:ind w:left="-78" w:right="-67"/>
              <w:jc w:val="center"/>
              <w:rPr>
                <w:sz w:val="22"/>
                <w:szCs w:val="22"/>
              </w:rPr>
            </w:pPr>
            <w:r w:rsidRPr="005D0BF7">
              <w:rPr>
                <w:sz w:val="22"/>
                <w:szCs w:val="22"/>
              </w:rPr>
              <w:t xml:space="preserve">Срок осуществления </w:t>
            </w:r>
            <w:proofErr w:type="spellStart"/>
            <w:proofErr w:type="gramStart"/>
            <w:r w:rsidRPr="005D0BF7">
              <w:rPr>
                <w:sz w:val="22"/>
                <w:szCs w:val="22"/>
              </w:rPr>
              <w:t>межведомствен</w:t>
            </w:r>
            <w:r w:rsidR="00BE433D">
              <w:rPr>
                <w:sz w:val="22"/>
                <w:szCs w:val="22"/>
              </w:rPr>
              <w:t>-</w:t>
            </w:r>
            <w:r w:rsidRPr="005D0BF7">
              <w:rPr>
                <w:sz w:val="22"/>
                <w:szCs w:val="22"/>
              </w:rPr>
              <w:t>ного</w:t>
            </w:r>
            <w:proofErr w:type="spellEnd"/>
            <w:proofErr w:type="gramEnd"/>
            <w:r w:rsidRPr="005D0BF7">
              <w:rPr>
                <w:sz w:val="22"/>
                <w:szCs w:val="22"/>
              </w:rPr>
              <w:t xml:space="preserve"> </w:t>
            </w:r>
            <w:proofErr w:type="spellStart"/>
            <w:r w:rsidRPr="005D0BF7">
              <w:rPr>
                <w:sz w:val="22"/>
                <w:szCs w:val="22"/>
              </w:rPr>
              <w:t>инфор</w:t>
            </w:r>
            <w:r w:rsidR="00BE433D">
              <w:rPr>
                <w:sz w:val="22"/>
                <w:szCs w:val="22"/>
              </w:rPr>
              <w:t>-</w:t>
            </w:r>
            <w:r w:rsidRPr="005D0BF7">
              <w:rPr>
                <w:sz w:val="22"/>
                <w:szCs w:val="22"/>
              </w:rPr>
              <w:t>мационного</w:t>
            </w:r>
            <w:proofErr w:type="spellEnd"/>
            <w:r w:rsidRPr="005D0BF7">
              <w:rPr>
                <w:sz w:val="22"/>
                <w:szCs w:val="22"/>
              </w:rPr>
              <w:t xml:space="preserve"> взаимодействия</w:t>
            </w:r>
          </w:p>
        </w:tc>
        <w:tc>
          <w:tcPr>
            <w:tcW w:w="1843" w:type="dxa"/>
          </w:tcPr>
          <w:p w:rsidR="005D0BF7" w:rsidRPr="005D0BF7" w:rsidRDefault="005D0BF7" w:rsidP="006422DC">
            <w:pPr>
              <w:ind w:left="-78" w:right="-67"/>
              <w:jc w:val="center"/>
              <w:rPr>
                <w:sz w:val="22"/>
                <w:szCs w:val="22"/>
              </w:rPr>
            </w:pPr>
            <w:r w:rsidRPr="005D0BF7">
              <w:rPr>
                <w:sz w:val="22"/>
                <w:szCs w:val="22"/>
              </w:rPr>
              <w:t xml:space="preserve">Формы (шаблоны) </w:t>
            </w:r>
            <w:proofErr w:type="spellStart"/>
            <w:r w:rsidRPr="005D0BF7">
              <w:rPr>
                <w:sz w:val="22"/>
                <w:szCs w:val="22"/>
              </w:rPr>
              <w:t>межведомствен</w:t>
            </w:r>
            <w:proofErr w:type="spellEnd"/>
            <w:r w:rsidRPr="005D0BF7">
              <w:rPr>
                <w:sz w:val="22"/>
                <w:szCs w:val="22"/>
              </w:rPr>
              <w:t>-</w:t>
            </w:r>
          </w:p>
          <w:p w:rsidR="005D0BF7" w:rsidRPr="005D0BF7" w:rsidRDefault="005D0BF7" w:rsidP="006422DC">
            <w:pPr>
              <w:ind w:left="-78" w:right="-67"/>
              <w:jc w:val="center"/>
              <w:rPr>
                <w:sz w:val="22"/>
                <w:szCs w:val="22"/>
              </w:rPr>
            </w:pPr>
            <w:proofErr w:type="spellStart"/>
            <w:r w:rsidRPr="005D0BF7">
              <w:rPr>
                <w:sz w:val="22"/>
                <w:szCs w:val="22"/>
              </w:rPr>
              <w:t>ного</w:t>
            </w:r>
            <w:proofErr w:type="spellEnd"/>
            <w:r w:rsidRPr="005D0BF7">
              <w:rPr>
                <w:sz w:val="22"/>
                <w:szCs w:val="22"/>
              </w:rPr>
              <w:t xml:space="preserve"> запроса и ответа на </w:t>
            </w:r>
            <w:proofErr w:type="spellStart"/>
            <w:proofErr w:type="gramStart"/>
            <w:r w:rsidRPr="005D0BF7">
              <w:rPr>
                <w:sz w:val="22"/>
                <w:szCs w:val="22"/>
              </w:rPr>
              <w:t>межведомствен-ный</w:t>
            </w:r>
            <w:proofErr w:type="spellEnd"/>
            <w:proofErr w:type="gramEnd"/>
            <w:r w:rsidRPr="005D0BF7">
              <w:rPr>
                <w:sz w:val="22"/>
                <w:szCs w:val="22"/>
              </w:rPr>
              <w:t xml:space="preserve"> запрос</w:t>
            </w:r>
          </w:p>
        </w:tc>
        <w:tc>
          <w:tcPr>
            <w:tcW w:w="1833" w:type="dxa"/>
          </w:tcPr>
          <w:p w:rsidR="005D0BF7" w:rsidRPr="005D0BF7" w:rsidRDefault="005D0BF7" w:rsidP="006422DC">
            <w:pPr>
              <w:ind w:left="-78" w:right="-67"/>
              <w:jc w:val="center"/>
              <w:rPr>
                <w:sz w:val="22"/>
                <w:szCs w:val="22"/>
              </w:rPr>
            </w:pPr>
            <w:r w:rsidRPr="005D0BF7">
              <w:rPr>
                <w:sz w:val="22"/>
                <w:szCs w:val="22"/>
              </w:rPr>
              <w:t>Образц</w:t>
            </w:r>
            <w:r>
              <w:rPr>
                <w:sz w:val="22"/>
                <w:szCs w:val="22"/>
              </w:rPr>
              <w:t>ы</w:t>
            </w:r>
            <w:r w:rsidRPr="005D0BF7">
              <w:rPr>
                <w:sz w:val="22"/>
                <w:szCs w:val="22"/>
              </w:rPr>
              <w:t xml:space="preserve"> заполнения форм </w:t>
            </w:r>
            <w:proofErr w:type="spellStart"/>
            <w:r w:rsidRPr="005D0BF7">
              <w:rPr>
                <w:sz w:val="22"/>
                <w:szCs w:val="22"/>
              </w:rPr>
              <w:t>межведомствен</w:t>
            </w:r>
            <w:proofErr w:type="spellEnd"/>
            <w:r w:rsidRPr="005D0BF7">
              <w:rPr>
                <w:sz w:val="22"/>
                <w:szCs w:val="22"/>
              </w:rPr>
              <w:t>-</w:t>
            </w:r>
          </w:p>
          <w:p w:rsidR="005D0BF7" w:rsidRPr="005D0BF7" w:rsidRDefault="005D0BF7" w:rsidP="006422DC">
            <w:pPr>
              <w:ind w:left="-78" w:right="-67"/>
              <w:jc w:val="center"/>
              <w:rPr>
                <w:sz w:val="22"/>
                <w:szCs w:val="22"/>
              </w:rPr>
            </w:pPr>
            <w:proofErr w:type="spellStart"/>
            <w:r w:rsidRPr="005D0BF7">
              <w:rPr>
                <w:sz w:val="22"/>
                <w:szCs w:val="22"/>
              </w:rPr>
              <w:t>ного</w:t>
            </w:r>
            <w:proofErr w:type="spellEnd"/>
            <w:r w:rsidRPr="005D0BF7">
              <w:rPr>
                <w:sz w:val="22"/>
                <w:szCs w:val="22"/>
              </w:rPr>
              <w:t xml:space="preserve"> запроса</w:t>
            </w:r>
            <w:r>
              <w:rPr>
                <w:sz w:val="22"/>
                <w:szCs w:val="22"/>
              </w:rPr>
              <w:t xml:space="preserve"> и ответа на </w:t>
            </w:r>
            <w:proofErr w:type="spellStart"/>
            <w:proofErr w:type="gramStart"/>
            <w:r>
              <w:rPr>
                <w:sz w:val="22"/>
                <w:szCs w:val="22"/>
              </w:rPr>
              <w:t>межведомствен-ный</w:t>
            </w:r>
            <w:proofErr w:type="spellEnd"/>
            <w:proofErr w:type="gramEnd"/>
            <w:r>
              <w:rPr>
                <w:sz w:val="22"/>
                <w:szCs w:val="22"/>
              </w:rPr>
              <w:t xml:space="preserve"> запрос</w:t>
            </w:r>
          </w:p>
        </w:tc>
      </w:tr>
      <w:tr w:rsidR="005D0BF7" w:rsidRPr="0061436E" w:rsidTr="00183FB1">
        <w:tc>
          <w:tcPr>
            <w:tcW w:w="1305" w:type="dxa"/>
          </w:tcPr>
          <w:p w:rsidR="005D0BF7" w:rsidRDefault="005D0BF7" w:rsidP="006422DC">
            <w:pPr>
              <w:ind w:left="-78" w:right="-67"/>
              <w:jc w:val="center"/>
              <w:rPr>
                <w:sz w:val="24"/>
                <w:szCs w:val="24"/>
              </w:rPr>
            </w:pPr>
            <w:r>
              <w:rPr>
                <w:sz w:val="24"/>
                <w:szCs w:val="24"/>
              </w:rPr>
              <w:t>1</w:t>
            </w:r>
          </w:p>
        </w:tc>
        <w:tc>
          <w:tcPr>
            <w:tcW w:w="2126" w:type="dxa"/>
          </w:tcPr>
          <w:p w:rsidR="005D0BF7" w:rsidRPr="0061436E" w:rsidRDefault="005D0BF7" w:rsidP="006422DC">
            <w:pPr>
              <w:ind w:left="-78" w:right="-67"/>
              <w:jc w:val="center"/>
              <w:rPr>
                <w:sz w:val="24"/>
                <w:szCs w:val="24"/>
              </w:rPr>
            </w:pPr>
            <w:r>
              <w:rPr>
                <w:sz w:val="24"/>
                <w:szCs w:val="24"/>
              </w:rPr>
              <w:t>2</w:t>
            </w:r>
          </w:p>
        </w:tc>
        <w:tc>
          <w:tcPr>
            <w:tcW w:w="2268" w:type="dxa"/>
          </w:tcPr>
          <w:p w:rsidR="005D0BF7" w:rsidRDefault="005D0BF7" w:rsidP="006422DC">
            <w:pPr>
              <w:ind w:left="-78" w:right="-67"/>
              <w:jc w:val="center"/>
              <w:rPr>
                <w:sz w:val="24"/>
                <w:szCs w:val="24"/>
              </w:rPr>
            </w:pPr>
            <w:r>
              <w:rPr>
                <w:sz w:val="24"/>
                <w:szCs w:val="24"/>
              </w:rPr>
              <w:t>3</w:t>
            </w:r>
          </w:p>
        </w:tc>
        <w:tc>
          <w:tcPr>
            <w:tcW w:w="1701" w:type="dxa"/>
          </w:tcPr>
          <w:p w:rsidR="005D0BF7" w:rsidRPr="0061436E" w:rsidRDefault="005D0BF7" w:rsidP="005D0BF7">
            <w:pPr>
              <w:ind w:left="-78" w:right="-67"/>
              <w:jc w:val="center"/>
              <w:rPr>
                <w:sz w:val="24"/>
                <w:szCs w:val="24"/>
              </w:rPr>
            </w:pPr>
            <w:r>
              <w:rPr>
                <w:sz w:val="24"/>
                <w:szCs w:val="24"/>
              </w:rPr>
              <w:t>4</w:t>
            </w:r>
          </w:p>
        </w:tc>
        <w:tc>
          <w:tcPr>
            <w:tcW w:w="1843" w:type="dxa"/>
          </w:tcPr>
          <w:p w:rsidR="005D0BF7" w:rsidRPr="0061436E" w:rsidRDefault="005D0BF7" w:rsidP="005D0BF7">
            <w:pPr>
              <w:ind w:left="-78" w:right="-67"/>
              <w:jc w:val="center"/>
              <w:rPr>
                <w:sz w:val="24"/>
                <w:szCs w:val="24"/>
              </w:rPr>
            </w:pPr>
            <w:r>
              <w:rPr>
                <w:sz w:val="24"/>
                <w:szCs w:val="24"/>
              </w:rPr>
              <w:t>5</w:t>
            </w:r>
          </w:p>
        </w:tc>
        <w:tc>
          <w:tcPr>
            <w:tcW w:w="1134" w:type="dxa"/>
          </w:tcPr>
          <w:p w:rsidR="005D0BF7" w:rsidRPr="005D0BF7" w:rsidRDefault="005D0BF7" w:rsidP="005D0BF7">
            <w:pPr>
              <w:ind w:left="-78" w:right="-67"/>
              <w:jc w:val="center"/>
              <w:rPr>
                <w:sz w:val="24"/>
                <w:szCs w:val="24"/>
              </w:rPr>
            </w:pPr>
            <w:r>
              <w:rPr>
                <w:sz w:val="24"/>
                <w:szCs w:val="24"/>
              </w:rPr>
              <w:t>6</w:t>
            </w:r>
          </w:p>
        </w:tc>
        <w:tc>
          <w:tcPr>
            <w:tcW w:w="1843" w:type="dxa"/>
          </w:tcPr>
          <w:p w:rsidR="005D0BF7" w:rsidRPr="0061436E" w:rsidRDefault="005D0BF7" w:rsidP="005D0BF7">
            <w:pPr>
              <w:ind w:left="-78" w:right="-67"/>
              <w:jc w:val="center"/>
              <w:rPr>
                <w:sz w:val="24"/>
                <w:szCs w:val="24"/>
              </w:rPr>
            </w:pPr>
            <w:r>
              <w:rPr>
                <w:sz w:val="24"/>
                <w:szCs w:val="24"/>
              </w:rPr>
              <w:t>7</w:t>
            </w:r>
          </w:p>
        </w:tc>
        <w:tc>
          <w:tcPr>
            <w:tcW w:w="1843" w:type="dxa"/>
          </w:tcPr>
          <w:p w:rsidR="005D0BF7" w:rsidRPr="0061436E" w:rsidRDefault="005D0BF7" w:rsidP="005D0BF7">
            <w:pPr>
              <w:ind w:left="-78" w:right="-67"/>
              <w:jc w:val="center"/>
              <w:rPr>
                <w:sz w:val="24"/>
                <w:szCs w:val="24"/>
              </w:rPr>
            </w:pPr>
            <w:r>
              <w:rPr>
                <w:sz w:val="24"/>
                <w:szCs w:val="24"/>
              </w:rPr>
              <w:t>8</w:t>
            </w:r>
          </w:p>
        </w:tc>
        <w:tc>
          <w:tcPr>
            <w:tcW w:w="1833" w:type="dxa"/>
          </w:tcPr>
          <w:p w:rsidR="005D0BF7" w:rsidRPr="0061436E" w:rsidRDefault="005D0BF7" w:rsidP="006422DC">
            <w:pPr>
              <w:ind w:left="-78" w:right="-67"/>
              <w:jc w:val="center"/>
              <w:rPr>
                <w:sz w:val="24"/>
                <w:szCs w:val="24"/>
              </w:rPr>
            </w:pPr>
            <w:r>
              <w:rPr>
                <w:sz w:val="24"/>
                <w:szCs w:val="24"/>
              </w:rPr>
              <w:t>9</w:t>
            </w:r>
          </w:p>
        </w:tc>
      </w:tr>
      <w:tr w:rsidR="00FB6F34" w:rsidRPr="0061436E" w:rsidTr="00183FB1">
        <w:tc>
          <w:tcPr>
            <w:tcW w:w="1305" w:type="dxa"/>
            <w:vMerge w:val="restart"/>
          </w:tcPr>
          <w:p w:rsidR="00FB6F34" w:rsidRPr="005D0BF7" w:rsidRDefault="00FB6F34" w:rsidP="006422DC">
            <w:pPr>
              <w:ind w:left="-78" w:right="-67"/>
              <w:jc w:val="center"/>
              <w:rPr>
                <w:lang w:val="en-US"/>
              </w:rPr>
            </w:pPr>
            <w:r w:rsidRPr="005D0BF7">
              <w:rPr>
                <w:lang w:val="en-US"/>
              </w:rPr>
              <w:t>R09-071</w:t>
            </w:r>
            <w:proofErr w:type="gramStart"/>
            <w:r w:rsidRPr="005D0BF7">
              <w:rPr>
                <w:lang w:val="en-US"/>
              </w:rPr>
              <w:t>.(</w:t>
            </w:r>
            <w:proofErr w:type="gramEnd"/>
            <w:r w:rsidRPr="005D0BF7">
              <w:rPr>
                <w:lang w:val="en-US"/>
              </w:rPr>
              <w:t>2.5.)0.0.</w:t>
            </w:r>
          </w:p>
          <w:p w:rsidR="00FB6F34" w:rsidRPr="005D0BF7" w:rsidRDefault="00FB6F34" w:rsidP="006422DC">
            <w:pPr>
              <w:ind w:left="-78" w:right="-67"/>
              <w:jc w:val="center"/>
              <w:rPr>
                <w:lang w:val="en-US"/>
              </w:rPr>
            </w:pPr>
          </w:p>
        </w:tc>
        <w:tc>
          <w:tcPr>
            <w:tcW w:w="2126" w:type="dxa"/>
          </w:tcPr>
          <w:p w:rsidR="00FB6F34" w:rsidRPr="005D0BF7" w:rsidRDefault="00FB6F34" w:rsidP="005D0BF7">
            <w:pPr>
              <w:ind w:left="-78" w:right="-67"/>
            </w:pPr>
            <w:r w:rsidRPr="005D0BF7">
              <w:t>Выписка из Единого государственного реестра юридических лиц (ЕГРЮЛ)</w:t>
            </w:r>
          </w:p>
        </w:tc>
        <w:tc>
          <w:tcPr>
            <w:tcW w:w="2268" w:type="dxa"/>
          </w:tcPr>
          <w:p w:rsidR="00FB6F34" w:rsidRPr="005D0BF7" w:rsidRDefault="00FB6F34" w:rsidP="005D0BF7">
            <w:pPr>
              <w:ind w:left="-78" w:right="-67"/>
            </w:pPr>
            <w:r>
              <w:t xml:space="preserve">ОГРН, ИНН, сведения о регистрирующем органе, организационно-правовая форма, наименование ЮЛ, место нахождения, правоспособность, ФЛ, имеющее право без </w:t>
            </w:r>
            <w:r>
              <w:lastRenderedPageBreak/>
              <w:t>доверенности действовать от имени ЮЛ</w:t>
            </w:r>
          </w:p>
        </w:tc>
        <w:tc>
          <w:tcPr>
            <w:tcW w:w="1701" w:type="dxa"/>
          </w:tcPr>
          <w:p w:rsidR="00FB6F34" w:rsidRPr="005D0BF7" w:rsidRDefault="00FB6F34" w:rsidP="005D0BF7">
            <w:pPr>
              <w:ind w:left="-78" w:right="-67"/>
            </w:pPr>
            <w:r>
              <w:lastRenderedPageBreak/>
              <w:t>Министерство имущественных отношений Самарской области</w:t>
            </w:r>
          </w:p>
        </w:tc>
        <w:tc>
          <w:tcPr>
            <w:tcW w:w="1843" w:type="dxa"/>
          </w:tcPr>
          <w:p w:rsidR="00FB6F34" w:rsidRPr="005D0BF7" w:rsidRDefault="00FB6F34" w:rsidP="005D0BF7">
            <w:pPr>
              <w:ind w:left="-78" w:right="-67"/>
            </w:pPr>
            <w:r>
              <w:t>ФНС России</w:t>
            </w:r>
          </w:p>
        </w:tc>
        <w:tc>
          <w:tcPr>
            <w:tcW w:w="1134" w:type="dxa"/>
          </w:tcPr>
          <w:p w:rsidR="00FB6F34" w:rsidRPr="005D0BF7" w:rsidRDefault="00FB6F34" w:rsidP="0039541D">
            <w:pPr>
              <w:ind w:left="-78" w:right="-67"/>
              <w:jc w:val="center"/>
            </w:pPr>
            <w:r>
              <w:t>Нет</w:t>
            </w:r>
          </w:p>
        </w:tc>
        <w:tc>
          <w:tcPr>
            <w:tcW w:w="1843" w:type="dxa"/>
          </w:tcPr>
          <w:p w:rsidR="00FB6F34" w:rsidRPr="0039541D" w:rsidRDefault="00FB6F34" w:rsidP="0039541D">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39541D">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FB6F34" w:rsidRPr="005D0BF7" w:rsidRDefault="00FB6F34" w:rsidP="005D0BF7">
            <w:pPr>
              <w:ind w:left="-78" w:right="-67"/>
            </w:pPr>
          </w:p>
        </w:tc>
        <w:tc>
          <w:tcPr>
            <w:tcW w:w="1843" w:type="dxa"/>
          </w:tcPr>
          <w:p w:rsidR="00FB6F34" w:rsidRPr="005D0BF7" w:rsidRDefault="00FB6F34" w:rsidP="0039541D">
            <w:pPr>
              <w:ind w:left="-78" w:right="-67"/>
              <w:jc w:val="center"/>
            </w:pPr>
            <w:r w:rsidRPr="005D0BF7">
              <w:lastRenderedPageBreak/>
              <w:t>Нет</w:t>
            </w:r>
          </w:p>
        </w:tc>
        <w:tc>
          <w:tcPr>
            <w:tcW w:w="1833" w:type="dxa"/>
          </w:tcPr>
          <w:p w:rsidR="00FB6F34" w:rsidRPr="0039541D" w:rsidRDefault="00FB6F34" w:rsidP="0039541D">
            <w:pPr>
              <w:ind w:left="-78" w:right="-67"/>
              <w:jc w:val="center"/>
            </w:pPr>
            <w:r w:rsidRPr="0039541D">
              <w:t>Нет</w:t>
            </w:r>
          </w:p>
        </w:tc>
      </w:tr>
      <w:tr w:rsidR="00FB6F34" w:rsidRPr="0061436E" w:rsidTr="00183FB1">
        <w:tc>
          <w:tcPr>
            <w:tcW w:w="1305" w:type="dxa"/>
            <w:vMerge/>
          </w:tcPr>
          <w:p w:rsidR="00FB6F34" w:rsidRPr="0061436E" w:rsidRDefault="00FB6F34" w:rsidP="006422DC">
            <w:pPr>
              <w:ind w:left="-78" w:right="-67"/>
              <w:jc w:val="center"/>
              <w:rPr>
                <w:sz w:val="24"/>
                <w:szCs w:val="24"/>
              </w:rPr>
            </w:pPr>
          </w:p>
        </w:tc>
        <w:tc>
          <w:tcPr>
            <w:tcW w:w="2126" w:type="dxa"/>
          </w:tcPr>
          <w:p w:rsidR="00FB6F34" w:rsidRPr="005D0BF7" w:rsidRDefault="00FB6F34" w:rsidP="0039541D">
            <w:pPr>
              <w:ind w:left="-78" w:right="-67"/>
            </w:pPr>
            <w:r w:rsidRPr="005D0BF7">
              <w:t xml:space="preserve">Выписка из Единого государственного реестра </w:t>
            </w:r>
            <w:r>
              <w:t>индивидуальных предпринимателей</w:t>
            </w:r>
            <w:r w:rsidRPr="005D0BF7">
              <w:t xml:space="preserve"> (ЕГР</w:t>
            </w:r>
            <w:r>
              <w:t>ИП)</w:t>
            </w:r>
          </w:p>
        </w:tc>
        <w:tc>
          <w:tcPr>
            <w:tcW w:w="2268" w:type="dxa"/>
          </w:tcPr>
          <w:p w:rsidR="00FB6F34" w:rsidRPr="005D0BF7" w:rsidRDefault="00FB6F34" w:rsidP="0039541D">
            <w:pPr>
              <w:ind w:left="-78" w:right="-67"/>
            </w:pPr>
            <w:r>
              <w:t>ОГРН, ИНН, сведения о регистрирующем органе, ФИО, правоспособность, адрес места жительства</w:t>
            </w:r>
          </w:p>
        </w:tc>
        <w:tc>
          <w:tcPr>
            <w:tcW w:w="1701" w:type="dxa"/>
          </w:tcPr>
          <w:p w:rsidR="00FB6F34" w:rsidRPr="005D0BF7" w:rsidRDefault="00FB6F34" w:rsidP="005D0BF7">
            <w:pPr>
              <w:ind w:left="-78" w:right="-67"/>
            </w:pPr>
            <w:r>
              <w:t>Министерство имущественных отношений Самарской области</w:t>
            </w:r>
          </w:p>
        </w:tc>
        <w:tc>
          <w:tcPr>
            <w:tcW w:w="1843" w:type="dxa"/>
          </w:tcPr>
          <w:p w:rsidR="00FB6F34" w:rsidRPr="005D0BF7" w:rsidRDefault="00FB6F34" w:rsidP="005D0BF7">
            <w:pPr>
              <w:ind w:left="-78" w:right="-67"/>
            </w:pPr>
            <w:r>
              <w:t>ФНС России</w:t>
            </w:r>
          </w:p>
        </w:tc>
        <w:tc>
          <w:tcPr>
            <w:tcW w:w="1134" w:type="dxa"/>
          </w:tcPr>
          <w:p w:rsidR="00FB6F34" w:rsidRPr="005D0BF7" w:rsidRDefault="00FB6F34" w:rsidP="0039541D">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5D0BF7"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tc>
        <w:tc>
          <w:tcPr>
            <w:tcW w:w="1843" w:type="dxa"/>
          </w:tcPr>
          <w:p w:rsidR="00FB6F34" w:rsidRPr="005D0BF7" w:rsidRDefault="00FB6F34" w:rsidP="0039541D">
            <w:pPr>
              <w:ind w:left="-78" w:right="-67"/>
              <w:jc w:val="center"/>
            </w:pPr>
            <w:r w:rsidRPr="005D0BF7">
              <w:t>Нет</w:t>
            </w:r>
          </w:p>
        </w:tc>
        <w:tc>
          <w:tcPr>
            <w:tcW w:w="1833" w:type="dxa"/>
          </w:tcPr>
          <w:p w:rsidR="00FB6F34" w:rsidRPr="0039541D" w:rsidRDefault="00FB6F34" w:rsidP="0039541D">
            <w:pPr>
              <w:ind w:left="-78" w:right="-67"/>
              <w:jc w:val="center"/>
            </w:pPr>
            <w:r w:rsidRPr="0039541D">
              <w:t>Нет</w:t>
            </w:r>
          </w:p>
        </w:tc>
      </w:tr>
      <w:tr w:rsidR="00FB6F34" w:rsidRPr="0061436E" w:rsidTr="00183FB1">
        <w:tc>
          <w:tcPr>
            <w:tcW w:w="1305" w:type="dxa"/>
            <w:vMerge/>
          </w:tcPr>
          <w:p w:rsidR="00FB6F34" w:rsidRPr="0061436E" w:rsidRDefault="00FB6F34" w:rsidP="006422DC">
            <w:pPr>
              <w:ind w:left="-78" w:right="-67"/>
              <w:jc w:val="center"/>
              <w:rPr>
                <w:sz w:val="24"/>
                <w:szCs w:val="24"/>
              </w:rPr>
            </w:pPr>
          </w:p>
        </w:tc>
        <w:tc>
          <w:tcPr>
            <w:tcW w:w="2126" w:type="dxa"/>
          </w:tcPr>
          <w:p w:rsidR="00FB6F34" w:rsidRPr="005D0BF7" w:rsidRDefault="00FB6F34" w:rsidP="00834F70">
            <w:pPr>
              <w:ind w:left="-78" w:right="-67"/>
            </w:pPr>
            <w:r w:rsidRPr="005D0BF7">
              <w:t xml:space="preserve">Выписка из Единого государственного реестра </w:t>
            </w:r>
            <w:r>
              <w:t>прав на недвижимое имущество и сделок с ним о зарегистрированных правах на здание, строение, сооружение, находящихся на приобретаемом земельном участке</w:t>
            </w:r>
          </w:p>
        </w:tc>
        <w:tc>
          <w:tcPr>
            <w:tcW w:w="2268" w:type="dxa"/>
          </w:tcPr>
          <w:p w:rsidR="00FB6F34" w:rsidRPr="005D0BF7" w:rsidRDefault="00FB6F34" w:rsidP="005D0BF7">
            <w:pPr>
              <w:ind w:left="-78" w:right="-67"/>
            </w:pPr>
            <w:r>
              <w:t>Кадастровый номер, площадь, адрес, вид объекта недвижимости, сведения о правообладателях, ограничения (обременения) прав</w:t>
            </w:r>
          </w:p>
        </w:tc>
        <w:tc>
          <w:tcPr>
            <w:tcW w:w="1701" w:type="dxa"/>
          </w:tcPr>
          <w:p w:rsidR="00FB6F34" w:rsidRPr="005D0BF7" w:rsidRDefault="00FB6F34" w:rsidP="005D0BF7">
            <w:pPr>
              <w:ind w:left="-78" w:right="-67"/>
            </w:pPr>
            <w:r>
              <w:t>Министерство имущественных отношений Самарской области</w:t>
            </w:r>
          </w:p>
        </w:tc>
        <w:tc>
          <w:tcPr>
            <w:tcW w:w="1843" w:type="dxa"/>
          </w:tcPr>
          <w:p w:rsidR="00FB6F34" w:rsidRPr="005D0BF7" w:rsidRDefault="00FB6F34" w:rsidP="00834F70">
            <w:pPr>
              <w:ind w:left="-78" w:right="-67"/>
            </w:pPr>
            <w:proofErr w:type="spellStart"/>
            <w:r>
              <w:t>Росреестр</w:t>
            </w:r>
            <w:proofErr w:type="spellEnd"/>
          </w:p>
        </w:tc>
        <w:tc>
          <w:tcPr>
            <w:tcW w:w="1134" w:type="dxa"/>
          </w:tcPr>
          <w:p w:rsidR="00FB6F34" w:rsidRPr="005D0BF7" w:rsidRDefault="00FB6F34" w:rsidP="00CF758B">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FB6F34" w:rsidRPr="005D0BF7" w:rsidRDefault="00FB6F34" w:rsidP="00834F70"/>
        </w:tc>
        <w:tc>
          <w:tcPr>
            <w:tcW w:w="1843" w:type="dxa"/>
          </w:tcPr>
          <w:p w:rsidR="00FB6F34" w:rsidRPr="005D0BF7" w:rsidRDefault="00FB6F34" w:rsidP="00834F70">
            <w:pPr>
              <w:ind w:left="-78" w:right="-67"/>
              <w:jc w:val="center"/>
            </w:pPr>
            <w:r w:rsidRPr="005D0BF7">
              <w:t>Нет</w:t>
            </w:r>
          </w:p>
        </w:tc>
        <w:tc>
          <w:tcPr>
            <w:tcW w:w="1833" w:type="dxa"/>
          </w:tcPr>
          <w:p w:rsidR="00FB6F34" w:rsidRPr="00B93C48" w:rsidRDefault="00FB6F34" w:rsidP="00834F70">
            <w:pPr>
              <w:ind w:left="-78" w:right="-67"/>
              <w:jc w:val="center"/>
            </w:pPr>
            <w:r w:rsidRPr="00B93C48">
              <w:t>Нет</w:t>
            </w:r>
          </w:p>
        </w:tc>
      </w:tr>
      <w:tr w:rsidR="00FB6F34" w:rsidRPr="0061436E" w:rsidTr="00183FB1">
        <w:tc>
          <w:tcPr>
            <w:tcW w:w="1305" w:type="dxa"/>
            <w:vMerge/>
          </w:tcPr>
          <w:p w:rsidR="00FB6F34" w:rsidRPr="0061436E" w:rsidRDefault="00FB6F34" w:rsidP="00834F70">
            <w:pPr>
              <w:ind w:left="-78" w:right="-67"/>
              <w:jc w:val="center"/>
              <w:rPr>
                <w:sz w:val="24"/>
                <w:szCs w:val="24"/>
              </w:rPr>
            </w:pPr>
          </w:p>
        </w:tc>
        <w:tc>
          <w:tcPr>
            <w:tcW w:w="2126" w:type="dxa"/>
          </w:tcPr>
          <w:p w:rsidR="00FB6F34" w:rsidRPr="005D0BF7" w:rsidRDefault="00FB6F34" w:rsidP="00834F70">
            <w:pPr>
              <w:ind w:left="-78" w:right="-67"/>
            </w:pPr>
            <w:r w:rsidRPr="005D0BF7">
              <w:t xml:space="preserve">Выписка из Единого государственного реестра </w:t>
            </w:r>
            <w:r>
              <w:t>прав на недвижимое имущество и сделок с ним о зарегистрированных правах на земельный участок</w:t>
            </w:r>
          </w:p>
        </w:tc>
        <w:tc>
          <w:tcPr>
            <w:tcW w:w="2268" w:type="dxa"/>
          </w:tcPr>
          <w:p w:rsidR="00FB6F34" w:rsidRPr="005D0BF7" w:rsidRDefault="00FB6F34" w:rsidP="00834F70">
            <w:pPr>
              <w:ind w:left="-78" w:right="-67"/>
            </w:pPr>
            <w:r>
              <w:t>Кадастровый номер, площадь, адрес, сведения о правообладателях, ограничения (обременения) прав</w:t>
            </w:r>
          </w:p>
        </w:tc>
        <w:tc>
          <w:tcPr>
            <w:tcW w:w="1701" w:type="dxa"/>
          </w:tcPr>
          <w:p w:rsidR="00FB6F34" w:rsidRPr="005D0BF7" w:rsidRDefault="00FB6F34" w:rsidP="00834F70">
            <w:pPr>
              <w:ind w:left="-78" w:right="-67"/>
            </w:pPr>
            <w:r>
              <w:t>Министерство имущественных отношений Самарской области</w:t>
            </w:r>
          </w:p>
        </w:tc>
        <w:tc>
          <w:tcPr>
            <w:tcW w:w="1843" w:type="dxa"/>
          </w:tcPr>
          <w:p w:rsidR="00FB6F34" w:rsidRPr="005D0BF7" w:rsidRDefault="00FB6F34" w:rsidP="00834F70">
            <w:pPr>
              <w:ind w:left="-78" w:right="-67"/>
            </w:pPr>
            <w:proofErr w:type="spellStart"/>
            <w:r>
              <w:t>Росреестр</w:t>
            </w:r>
            <w:proofErr w:type="spellEnd"/>
          </w:p>
        </w:tc>
        <w:tc>
          <w:tcPr>
            <w:tcW w:w="1134" w:type="dxa"/>
          </w:tcPr>
          <w:p w:rsidR="00FB6F34" w:rsidRPr="005D0BF7" w:rsidRDefault="00FB6F34" w:rsidP="00CF758B">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FB6F34" w:rsidRPr="0039541D" w:rsidRDefault="00FB6F34" w:rsidP="00834F70"/>
        </w:tc>
        <w:tc>
          <w:tcPr>
            <w:tcW w:w="1843" w:type="dxa"/>
          </w:tcPr>
          <w:p w:rsidR="00FB6F34" w:rsidRPr="005D0BF7" w:rsidRDefault="00FB6F34" w:rsidP="00834F70">
            <w:pPr>
              <w:ind w:left="-78" w:right="-67"/>
              <w:jc w:val="center"/>
            </w:pPr>
            <w:r w:rsidRPr="005D0BF7">
              <w:t>Нет</w:t>
            </w:r>
          </w:p>
        </w:tc>
        <w:tc>
          <w:tcPr>
            <w:tcW w:w="1833" w:type="dxa"/>
          </w:tcPr>
          <w:p w:rsidR="00FB6F34" w:rsidRPr="00B93C48" w:rsidRDefault="00FB6F34" w:rsidP="00834F70">
            <w:pPr>
              <w:ind w:left="-78" w:right="-67"/>
              <w:jc w:val="center"/>
            </w:pPr>
            <w:r w:rsidRPr="00B93C48">
              <w:t>Нет</w:t>
            </w:r>
          </w:p>
        </w:tc>
      </w:tr>
      <w:tr w:rsidR="00FB6F34" w:rsidRPr="0061436E" w:rsidTr="00183FB1">
        <w:tc>
          <w:tcPr>
            <w:tcW w:w="1305" w:type="dxa"/>
            <w:vMerge/>
          </w:tcPr>
          <w:p w:rsidR="00FB6F34" w:rsidRPr="0061436E" w:rsidRDefault="00FB6F34" w:rsidP="00CF758B">
            <w:pPr>
              <w:ind w:left="-78" w:right="-67"/>
              <w:jc w:val="center"/>
              <w:rPr>
                <w:sz w:val="24"/>
                <w:szCs w:val="24"/>
              </w:rPr>
            </w:pPr>
          </w:p>
        </w:tc>
        <w:tc>
          <w:tcPr>
            <w:tcW w:w="2126" w:type="dxa"/>
          </w:tcPr>
          <w:p w:rsidR="00FB6F34" w:rsidRPr="005D0BF7" w:rsidRDefault="00FB6F34" w:rsidP="00CF758B">
            <w:pPr>
              <w:ind w:left="-78" w:right="-67"/>
            </w:pPr>
            <w:r>
              <w:t>Кадастровый паспорт земельного участка</w:t>
            </w:r>
          </w:p>
        </w:tc>
        <w:tc>
          <w:tcPr>
            <w:tcW w:w="2268" w:type="dxa"/>
          </w:tcPr>
          <w:p w:rsidR="00FB6F34" w:rsidRDefault="00FB6F34" w:rsidP="00CF758B">
            <w:pPr>
              <w:ind w:left="-78" w:right="-67"/>
            </w:pPr>
            <w:r>
              <w:t>Кадастровый номер, дата внесения номера в ГКН, площадь, адрес, сведения о правообладателях, о частях и ограничениях (обременениях) прав, категория земель, кадастровая стоимость</w:t>
            </w:r>
          </w:p>
        </w:tc>
        <w:tc>
          <w:tcPr>
            <w:tcW w:w="1701" w:type="dxa"/>
          </w:tcPr>
          <w:p w:rsidR="00FB6F34" w:rsidRPr="005D0BF7" w:rsidRDefault="00FB6F34" w:rsidP="00CF758B">
            <w:pPr>
              <w:ind w:left="-78" w:right="-67"/>
            </w:pPr>
            <w:r>
              <w:t>Министерство имущественных отношений Самарской области</w:t>
            </w:r>
          </w:p>
        </w:tc>
        <w:tc>
          <w:tcPr>
            <w:tcW w:w="1843" w:type="dxa"/>
          </w:tcPr>
          <w:p w:rsidR="00FB6F34" w:rsidRPr="005D0BF7" w:rsidRDefault="00FB6F34" w:rsidP="00CF758B">
            <w:pPr>
              <w:ind w:left="-78" w:right="-67"/>
            </w:pPr>
            <w:proofErr w:type="spellStart"/>
            <w:r>
              <w:t>Росреестр</w:t>
            </w:r>
            <w:proofErr w:type="spellEnd"/>
          </w:p>
        </w:tc>
        <w:tc>
          <w:tcPr>
            <w:tcW w:w="1134" w:type="dxa"/>
          </w:tcPr>
          <w:p w:rsidR="00FB6F34" w:rsidRPr="005D0BF7" w:rsidRDefault="00FB6F34" w:rsidP="00CF758B">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tc>
        <w:tc>
          <w:tcPr>
            <w:tcW w:w="1843" w:type="dxa"/>
          </w:tcPr>
          <w:p w:rsidR="00FB6F34" w:rsidRPr="005D0BF7" w:rsidRDefault="00FB6F34" w:rsidP="00CF758B">
            <w:pPr>
              <w:ind w:left="-78" w:right="-67"/>
              <w:jc w:val="center"/>
            </w:pPr>
            <w:r w:rsidRPr="005D0BF7">
              <w:t>Нет</w:t>
            </w:r>
          </w:p>
        </w:tc>
        <w:tc>
          <w:tcPr>
            <w:tcW w:w="1833" w:type="dxa"/>
          </w:tcPr>
          <w:p w:rsidR="00FB6F34" w:rsidRPr="00B93C48" w:rsidRDefault="00FB6F34" w:rsidP="00CF758B">
            <w:pPr>
              <w:ind w:left="-78" w:right="-67"/>
              <w:jc w:val="center"/>
            </w:pPr>
            <w:r w:rsidRPr="00B93C48">
              <w:t>Нет</w:t>
            </w:r>
          </w:p>
        </w:tc>
      </w:tr>
      <w:tr w:rsidR="00FB6F34" w:rsidRPr="0061436E" w:rsidTr="00183FB1">
        <w:tc>
          <w:tcPr>
            <w:tcW w:w="1305" w:type="dxa"/>
            <w:vMerge/>
          </w:tcPr>
          <w:p w:rsidR="00FB6F34" w:rsidRPr="0061436E" w:rsidRDefault="00FB6F34" w:rsidP="00B93C48">
            <w:pPr>
              <w:ind w:left="-78" w:right="-67"/>
              <w:jc w:val="center"/>
              <w:rPr>
                <w:sz w:val="24"/>
                <w:szCs w:val="24"/>
              </w:rPr>
            </w:pPr>
          </w:p>
        </w:tc>
        <w:tc>
          <w:tcPr>
            <w:tcW w:w="2126" w:type="dxa"/>
          </w:tcPr>
          <w:p w:rsidR="00FB6F34" w:rsidRDefault="00FB6F34" w:rsidP="00B93C48">
            <w:pPr>
              <w:ind w:left="-78" w:right="-67"/>
            </w:pPr>
            <w:r>
              <w:t>Кадастровая выписка о земельном участке</w:t>
            </w:r>
          </w:p>
        </w:tc>
        <w:tc>
          <w:tcPr>
            <w:tcW w:w="2268" w:type="dxa"/>
          </w:tcPr>
          <w:p w:rsidR="00FB6F34" w:rsidRDefault="00FB6F34" w:rsidP="00B93C48">
            <w:pPr>
              <w:ind w:left="-78" w:right="-67"/>
            </w:pPr>
            <w:r>
              <w:t xml:space="preserve">Кадастровый номер, дата внесения номера в ГКН, площадь, адрес, сведения о правообладателях, о частях и ограничениях (обременениях) прав, категория земель, </w:t>
            </w:r>
            <w:r>
              <w:lastRenderedPageBreak/>
              <w:t xml:space="preserve">кадастровая стоимость, сведения о координатах поворотных точек </w:t>
            </w:r>
            <w:r w:rsidRPr="003D11B4">
              <w:t>X Y границ земельного участка</w:t>
            </w:r>
          </w:p>
        </w:tc>
        <w:tc>
          <w:tcPr>
            <w:tcW w:w="1701" w:type="dxa"/>
          </w:tcPr>
          <w:p w:rsidR="00FB6F34" w:rsidRPr="005D0BF7" w:rsidRDefault="00FB6F34" w:rsidP="00B93C48">
            <w:pPr>
              <w:ind w:left="-78" w:right="-67"/>
            </w:pPr>
            <w:r>
              <w:lastRenderedPageBreak/>
              <w:t>Министерство имущественных отношений Самарской области</w:t>
            </w:r>
          </w:p>
        </w:tc>
        <w:tc>
          <w:tcPr>
            <w:tcW w:w="1843" w:type="dxa"/>
          </w:tcPr>
          <w:p w:rsidR="00FB6F34" w:rsidRPr="005D0BF7" w:rsidRDefault="00FB6F34" w:rsidP="00B93C48">
            <w:pPr>
              <w:ind w:left="-78" w:right="-67"/>
            </w:pPr>
            <w:proofErr w:type="spellStart"/>
            <w:r>
              <w:t>Росреестр</w:t>
            </w:r>
            <w:proofErr w:type="spellEnd"/>
          </w:p>
        </w:tc>
        <w:tc>
          <w:tcPr>
            <w:tcW w:w="1134" w:type="dxa"/>
          </w:tcPr>
          <w:p w:rsidR="00FB6F34" w:rsidRPr="005D0BF7" w:rsidRDefault="00FB6F34" w:rsidP="00B93C48">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w:t>
            </w:r>
            <w:r w:rsidRPr="0039541D">
              <w:lastRenderedPageBreak/>
              <w:t>рабочих дней</w:t>
            </w:r>
          </w:p>
          <w:p w:rsidR="00FB6F34" w:rsidRPr="0039541D" w:rsidRDefault="00FB6F34" w:rsidP="00B93C48"/>
        </w:tc>
        <w:tc>
          <w:tcPr>
            <w:tcW w:w="1843" w:type="dxa"/>
          </w:tcPr>
          <w:p w:rsidR="00FB6F34" w:rsidRPr="005D0BF7" w:rsidRDefault="00FB6F34" w:rsidP="00B93C48">
            <w:pPr>
              <w:ind w:left="-78" w:right="-67"/>
              <w:jc w:val="center"/>
            </w:pPr>
            <w:r w:rsidRPr="005D0BF7">
              <w:lastRenderedPageBreak/>
              <w:t>Нет</w:t>
            </w:r>
          </w:p>
        </w:tc>
        <w:tc>
          <w:tcPr>
            <w:tcW w:w="1833" w:type="dxa"/>
          </w:tcPr>
          <w:p w:rsidR="00FB6F34" w:rsidRPr="00B93C48" w:rsidRDefault="00FB6F34" w:rsidP="00B93C48">
            <w:pPr>
              <w:ind w:left="-78" w:right="-67"/>
              <w:jc w:val="center"/>
            </w:pPr>
            <w:r w:rsidRPr="00B93C48">
              <w:t>Нет</w:t>
            </w:r>
          </w:p>
        </w:tc>
      </w:tr>
      <w:tr w:rsidR="00FB6F34" w:rsidRPr="0061436E" w:rsidTr="00183FB1">
        <w:tc>
          <w:tcPr>
            <w:tcW w:w="1305" w:type="dxa"/>
            <w:vMerge/>
          </w:tcPr>
          <w:p w:rsidR="00FB6F34" w:rsidRPr="0061436E" w:rsidRDefault="00FB6F34" w:rsidP="00BD5751">
            <w:pPr>
              <w:ind w:left="-78" w:right="-67"/>
              <w:jc w:val="center"/>
              <w:rPr>
                <w:sz w:val="24"/>
                <w:szCs w:val="24"/>
              </w:rPr>
            </w:pPr>
          </w:p>
        </w:tc>
        <w:tc>
          <w:tcPr>
            <w:tcW w:w="2126" w:type="dxa"/>
          </w:tcPr>
          <w:p w:rsidR="00FB6F34" w:rsidRPr="005D0BF7" w:rsidRDefault="00FB6F34" w:rsidP="00BD5751">
            <w:pPr>
              <w:ind w:left="-78" w:right="-67"/>
            </w:pPr>
            <w:r>
              <w:t>Кадастровый паспорт здания, строения, сооружения, находящихся на приобретаемом земельном участке</w:t>
            </w:r>
          </w:p>
        </w:tc>
        <w:tc>
          <w:tcPr>
            <w:tcW w:w="2268" w:type="dxa"/>
          </w:tcPr>
          <w:p w:rsidR="00FB6F34" w:rsidRDefault="00FB6F34" w:rsidP="00BD5751">
            <w:pPr>
              <w:ind w:left="-78" w:right="-67"/>
            </w:pPr>
            <w:r>
              <w:t xml:space="preserve">Кадастровый номер, вид объекта недвижимости, площадь, адрес, кадастровый номер земельного участка, на котором расположен объект недвижимости </w:t>
            </w:r>
          </w:p>
        </w:tc>
        <w:tc>
          <w:tcPr>
            <w:tcW w:w="1701" w:type="dxa"/>
          </w:tcPr>
          <w:p w:rsidR="00FB6F34" w:rsidRPr="005D0BF7" w:rsidRDefault="00FB6F34" w:rsidP="00BD5751">
            <w:pPr>
              <w:ind w:left="-78" w:right="-67"/>
            </w:pPr>
            <w:r>
              <w:t>Министерство имущественных отношений Самарской области</w:t>
            </w:r>
          </w:p>
        </w:tc>
        <w:tc>
          <w:tcPr>
            <w:tcW w:w="1843" w:type="dxa"/>
          </w:tcPr>
          <w:p w:rsidR="00FB6F34" w:rsidRPr="005D0BF7" w:rsidRDefault="00FB6F34" w:rsidP="00BD5751">
            <w:pPr>
              <w:ind w:left="-78" w:right="-67"/>
            </w:pPr>
            <w:proofErr w:type="spellStart"/>
            <w:r>
              <w:t>Росреестр</w:t>
            </w:r>
            <w:proofErr w:type="spellEnd"/>
          </w:p>
        </w:tc>
        <w:tc>
          <w:tcPr>
            <w:tcW w:w="1134" w:type="dxa"/>
          </w:tcPr>
          <w:p w:rsidR="00FB6F34" w:rsidRPr="005D0BF7" w:rsidRDefault="00FB6F34" w:rsidP="00BD5751">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tc>
        <w:tc>
          <w:tcPr>
            <w:tcW w:w="1843" w:type="dxa"/>
          </w:tcPr>
          <w:p w:rsidR="00FB6F34" w:rsidRPr="005D0BF7" w:rsidRDefault="00FB6F34" w:rsidP="00BD5751">
            <w:pPr>
              <w:ind w:left="-78" w:right="-67"/>
              <w:jc w:val="center"/>
            </w:pPr>
            <w:r w:rsidRPr="005D0BF7">
              <w:t>Нет</w:t>
            </w:r>
          </w:p>
        </w:tc>
        <w:tc>
          <w:tcPr>
            <w:tcW w:w="1833" w:type="dxa"/>
          </w:tcPr>
          <w:p w:rsidR="00FB6F34" w:rsidRPr="00B93C48" w:rsidRDefault="00FB6F34" w:rsidP="00BD5751">
            <w:pPr>
              <w:ind w:left="-78" w:right="-67"/>
              <w:jc w:val="center"/>
            </w:pPr>
            <w:r w:rsidRPr="00B93C48">
              <w:t>Нет</w:t>
            </w:r>
          </w:p>
        </w:tc>
      </w:tr>
      <w:tr w:rsidR="00FB6F34" w:rsidRPr="0061436E" w:rsidTr="00183FB1">
        <w:tc>
          <w:tcPr>
            <w:tcW w:w="1305" w:type="dxa"/>
            <w:vMerge/>
          </w:tcPr>
          <w:p w:rsidR="00FB6F34" w:rsidRPr="0061436E" w:rsidRDefault="00FB6F34" w:rsidP="00183FB1">
            <w:pPr>
              <w:ind w:left="-78" w:right="-67"/>
              <w:jc w:val="center"/>
              <w:rPr>
                <w:sz w:val="24"/>
                <w:szCs w:val="24"/>
              </w:rPr>
            </w:pPr>
          </w:p>
        </w:tc>
        <w:tc>
          <w:tcPr>
            <w:tcW w:w="2126" w:type="dxa"/>
          </w:tcPr>
          <w:p w:rsidR="00FB6F34" w:rsidRDefault="00FB6F34" w:rsidP="006B5CFF">
            <w:pPr>
              <w:autoSpaceDE w:val="0"/>
              <w:autoSpaceDN w:val="0"/>
              <w:adjustRightInd w:val="0"/>
            </w:pPr>
            <w:r w:rsidRPr="00183FB1">
              <w:rPr>
                <w:rFonts w:eastAsiaTheme="minorHAnsi"/>
              </w:rPr>
              <w:t>Сведения о правах на земельный участок (земельные участки), расположенный (расположенные) по адресу, указанному в заявлении, оформленных в период с 1992 по 1998 годы</w:t>
            </w:r>
          </w:p>
        </w:tc>
        <w:tc>
          <w:tcPr>
            <w:tcW w:w="2268" w:type="dxa"/>
          </w:tcPr>
          <w:p w:rsidR="00FB6F34" w:rsidRPr="00183FB1" w:rsidRDefault="00FB6F34" w:rsidP="00183FB1">
            <w:pPr>
              <w:autoSpaceDE w:val="0"/>
              <w:autoSpaceDN w:val="0"/>
              <w:adjustRightInd w:val="0"/>
              <w:rPr>
                <w:rFonts w:eastAsiaTheme="minorHAnsi"/>
              </w:rPr>
            </w:pPr>
            <w:r w:rsidRPr="00183FB1">
              <w:rPr>
                <w:rFonts w:eastAsiaTheme="minorHAnsi"/>
              </w:rPr>
              <w:t>Сведения о правах на земельный участок (земельные участки), расположенный (расположенные) по адресу, указанному в заявлении, оформленных в период с 1992 по 1998 годы</w:t>
            </w:r>
          </w:p>
          <w:p w:rsidR="00FB6F34" w:rsidRDefault="00FB6F34" w:rsidP="00183FB1">
            <w:pPr>
              <w:ind w:left="-78" w:right="-67"/>
              <w:jc w:val="both"/>
            </w:pPr>
          </w:p>
        </w:tc>
        <w:tc>
          <w:tcPr>
            <w:tcW w:w="1701" w:type="dxa"/>
          </w:tcPr>
          <w:p w:rsidR="00FB6F34" w:rsidRPr="005D0BF7" w:rsidRDefault="00FB6F34" w:rsidP="00183FB1">
            <w:pPr>
              <w:ind w:left="-78" w:right="-67"/>
            </w:pPr>
            <w:r>
              <w:t>Министерство имущественных отношений Самарской области</w:t>
            </w:r>
          </w:p>
        </w:tc>
        <w:tc>
          <w:tcPr>
            <w:tcW w:w="1843" w:type="dxa"/>
          </w:tcPr>
          <w:p w:rsidR="00FB6F34" w:rsidRPr="005D0BF7" w:rsidRDefault="00FB6F34" w:rsidP="00183FB1">
            <w:pPr>
              <w:ind w:left="-78" w:right="-67"/>
            </w:pPr>
            <w:proofErr w:type="spellStart"/>
            <w:r>
              <w:t>Росреестр</w:t>
            </w:r>
            <w:proofErr w:type="spellEnd"/>
          </w:p>
        </w:tc>
        <w:tc>
          <w:tcPr>
            <w:tcW w:w="1134" w:type="dxa"/>
          </w:tcPr>
          <w:p w:rsidR="00FB6F34" w:rsidRDefault="00FB6F34" w:rsidP="00183FB1">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FB6F34" w:rsidRPr="0039541D" w:rsidRDefault="00FB6F34" w:rsidP="00183FB1"/>
        </w:tc>
        <w:tc>
          <w:tcPr>
            <w:tcW w:w="1843" w:type="dxa"/>
          </w:tcPr>
          <w:p w:rsidR="00FB6F34" w:rsidRPr="005D0BF7" w:rsidRDefault="00FB6F34" w:rsidP="00183FB1">
            <w:pPr>
              <w:ind w:left="-78" w:right="-67"/>
              <w:jc w:val="center"/>
            </w:pPr>
            <w:r w:rsidRPr="005D0BF7">
              <w:t>Нет</w:t>
            </w:r>
          </w:p>
        </w:tc>
        <w:tc>
          <w:tcPr>
            <w:tcW w:w="1833" w:type="dxa"/>
          </w:tcPr>
          <w:p w:rsidR="00FB6F34" w:rsidRPr="00B93C48" w:rsidRDefault="00FB6F34" w:rsidP="00183FB1">
            <w:pPr>
              <w:ind w:left="-78" w:right="-67"/>
              <w:jc w:val="center"/>
            </w:pPr>
            <w:r w:rsidRPr="00B93C48">
              <w:t>Нет</w:t>
            </w:r>
          </w:p>
        </w:tc>
      </w:tr>
      <w:tr w:rsidR="00FB6F34" w:rsidRPr="0061436E" w:rsidTr="00183FB1">
        <w:tc>
          <w:tcPr>
            <w:tcW w:w="1305" w:type="dxa"/>
            <w:vMerge/>
          </w:tcPr>
          <w:p w:rsidR="00FB6F34" w:rsidRPr="0061436E" w:rsidRDefault="00FB6F34" w:rsidP="00183FB1">
            <w:pPr>
              <w:ind w:left="-78" w:right="-67"/>
              <w:jc w:val="center"/>
              <w:rPr>
                <w:sz w:val="24"/>
                <w:szCs w:val="24"/>
              </w:rPr>
            </w:pPr>
          </w:p>
        </w:tc>
        <w:tc>
          <w:tcPr>
            <w:tcW w:w="2126" w:type="dxa"/>
          </w:tcPr>
          <w:p w:rsidR="00FB6F34" w:rsidRPr="00183FB1" w:rsidRDefault="00FB6F34" w:rsidP="006B5CFF">
            <w:pPr>
              <w:autoSpaceDE w:val="0"/>
              <w:autoSpaceDN w:val="0"/>
              <w:adjustRightInd w:val="0"/>
              <w:rPr>
                <w:rFonts w:eastAsiaTheme="minorHAnsi"/>
              </w:rPr>
            </w:pPr>
            <w:r w:rsidRPr="00183FB1">
              <w:rPr>
                <w:rFonts w:eastAsiaTheme="minorHAnsi"/>
              </w:rPr>
              <w:t xml:space="preserve">Сведения о нахождении испрашиваемого участка в пределах </w:t>
            </w:r>
            <w:proofErr w:type="spellStart"/>
            <w:r w:rsidRPr="00183FB1">
              <w:rPr>
                <w:rFonts w:eastAsiaTheme="minorHAnsi"/>
              </w:rPr>
              <w:t>водоохранной</w:t>
            </w:r>
            <w:proofErr w:type="spellEnd"/>
            <w:r w:rsidRPr="00183FB1">
              <w:rPr>
                <w:rFonts w:eastAsiaTheme="minorHAnsi"/>
              </w:rPr>
              <w:t xml:space="preserve"> зоны, прибрежной защитной и береговой полосы водного объекта</w:t>
            </w:r>
          </w:p>
        </w:tc>
        <w:tc>
          <w:tcPr>
            <w:tcW w:w="2268" w:type="dxa"/>
          </w:tcPr>
          <w:p w:rsidR="00FB6F34" w:rsidRPr="00183FB1" w:rsidRDefault="00FB6F34" w:rsidP="00183FB1">
            <w:pPr>
              <w:autoSpaceDE w:val="0"/>
              <w:autoSpaceDN w:val="0"/>
              <w:adjustRightInd w:val="0"/>
              <w:rPr>
                <w:rFonts w:eastAsiaTheme="minorHAnsi"/>
              </w:rPr>
            </w:pPr>
            <w:r w:rsidRPr="00183FB1">
              <w:rPr>
                <w:rFonts w:eastAsiaTheme="minorHAnsi"/>
              </w:rPr>
              <w:t xml:space="preserve">Сведения о нахождении испрашиваемого участка в пределах </w:t>
            </w:r>
            <w:proofErr w:type="spellStart"/>
            <w:r w:rsidRPr="00183FB1">
              <w:rPr>
                <w:rFonts w:eastAsiaTheme="minorHAnsi"/>
              </w:rPr>
              <w:t>водоохранной</w:t>
            </w:r>
            <w:proofErr w:type="spellEnd"/>
            <w:r w:rsidRPr="00183FB1">
              <w:rPr>
                <w:rFonts w:eastAsiaTheme="minorHAnsi"/>
              </w:rPr>
              <w:t xml:space="preserve"> зоны, прибрежной защитной и береговой полосы водного объекта</w:t>
            </w:r>
          </w:p>
          <w:p w:rsidR="00FB6F34" w:rsidRPr="00183FB1" w:rsidRDefault="00FB6F34" w:rsidP="00183FB1">
            <w:pPr>
              <w:autoSpaceDE w:val="0"/>
              <w:autoSpaceDN w:val="0"/>
              <w:adjustRightInd w:val="0"/>
              <w:rPr>
                <w:rFonts w:eastAsiaTheme="minorHAnsi"/>
              </w:rPr>
            </w:pPr>
          </w:p>
        </w:tc>
        <w:tc>
          <w:tcPr>
            <w:tcW w:w="1701" w:type="dxa"/>
          </w:tcPr>
          <w:p w:rsidR="00FB6F34" w:rsidRDefault="00FB6F34" w:rsidP="00183FB1">
            <w:pPr>
              <w:ind w:left="-78" w:right="-67"/>
            </w:pPr>
            <w:r>
              <w:t>Министерство имущественных отношений Самарской области</w:t>
            </w:r>
          </w:p>
        </w:tc>
        <w:tc>
          <w:tcPr>
            <w:tcW w:w="1843" w:type="dxa"/>
          </w:tcPr>
          <w:p w:rsidR="00FB6F34" w:rsidRDefault="00FB6F34" w:rsidP="00183FB1">
            <w:pPr>
              <w:ind w:left="-78" w:right="-67"/>
            </w:pPr>
            <w:r>
              <w:t>Отдел водных ресурсов по Самарской области Нижне-Волжского бассейнового водного управления</w:t>
            </w:r>
          </w:p>
        </w:tc>
        <w:tc>
          <w:tcPr>
            <w:tcW w:w="1134" w:type="dxa"/>
          </w:tcPr>
          <w:p w:rsidR="00FB6F34" w:rsidRDefault="00FB6F34" w:rsidP="00183FB1">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tc>
        <w:tc>
          <w:tcPr>
            <w:tcW w:w="1843" w:type="dxa"/>
          </w:tcPr>
          <w:p w:rsidR="00FB6F34" w:rsidRPr="005D0BF7" w:rsidRDefault="00FB6F34" w:rsidP="00183FB1">
            <w:pPr>
              <w:ind w:left="-78" w:right="-67"/>
              <w:jc w:val="center"/>
            </w:pPr>
            <w:r w:rsidRPr="005D0BF7">
              <w:t>Нет</w:t>
            </w:r>
          </w:p>
        </w:tc>
        <w:tc>
          <w:tcPr>
            <w:tcW w:w="1833" w:type="dxa"/>
          </w:tcPr>
          <w:p w:rsidR="00FB6F34" w:rsidRPr="00B93C48" w:rsidRDefault="00FB6F34" w:rsidP="00183FB1">
            <w:pPr>
              <w:ind w:left="-78" w:right="-67"/>
              <w:jc w:val="center"/>
            </w:pPr>
            <w:r w:rsidRPr="00B93C48">
              <w:t>Нет</w:t>
            </w:r>
          </w:p>
        </w:tc>
      </w:tr>
      <w:tr w:rsidR="00FB6F34" w:rsidRPr="0061436E" w:rsidTr="00183FB1">
        <w:tc>
          <w:tcPr>
            <w:tcW w:w="1305" w:type="dxa"/>
            <w:vMerge/>
          </w:tcPr>
          <w:p w:rsidR="00FB6F34" w:rsidRPr="0061436E" w:rsidRDefault="00FB6F34" w:rsidP="00183FB1">
            <w:pPr>
              <w:ind w:left="-78" w:right="-67"/>
              <w:jc w:val="center"/>
              <w:rPr>
                <w:sz w:val="24"/>
                <w:szCs w:val="24"/>
              </w:rPr>
            </w:pPr>
          </w:p>
        </w:tc>
        <w:tc>
          <w:tcPr>
            <w:tcW w:w="2126" w:type="dxa"/>
          </w:tcPr>
          <w:p w:rsidR="00FB6F34" w:rsidRPr="00183FB1" w:rsidRDefault="00FB6F34" w:rsidP="006B5CFF">
            <w:pPr>
              <w:autoSpaceDE w:val="0"/>
              <w:autoSpaceDN w:val="0"/>
              <w:adjustRightInd w:val="0"/>
              <w:rPr>
                <w:rFonts w:eastAsiaTheme="minorHAnsi"/>
              </w:rPr>
            </w:pPr>
            <w:r w:rsidRPr="00183FB1">
              <w:rPr>
                <w:rFonts w:eastAsiaTheme="minorHAnsi"/>
              </w:rPr>
              <w:t>Сведения об отнесении испрашиваемого земельного участка к лесным участкам в составе земель лесного фонда или земель иных категорий</w:t>
            </w:r>
          </w:p>
        </w:tc>
        <w:tc>
          <w:tcPr>
            <w:tcW w:w="2268" w:type="dxa"/>
          </w:tcPr>
          <w:p w:rsidR="00FB6F34" w:rsidRPr="00183FB1" w:rsidRDefault="00FB6F34" w:rsidP="00183FB1">
            <w:pPr>
              <w:autoSpaceDE w:val="0"/>
              <w:autoSpaceDN w:val="0"/>
              <w:adjustRightInd w:val="0"/>
              <w:rPr>
                <w:rFonts w:eastAsiaTheme="minorHAnsi"/>
              </w:rPr>
            </w:pPr>
            <w:r w:rsidRPr="00183FB1">
              <w:rPr>
                <w:rFonts w:eastAsiaTheme="minorHAnsi"/>
              </w:rPr>
              <w:t>Сведения об отнесении испрашиваемого земельного участка к лесным участкам в составе земель лесного фонда или земель иных категорий</w:t>
            </w:r>
          </w:p>
          <w:p w:rsidR="00FB6F34" w:rsidRPr="00183FB1" w:rsidRDefault="00FB6F34" w:rsidP="00183FB1">
            <w:pPr>
              <w:autoSpaceDE w:val="0"/>
              <w:autoSpaceDN w:val="0"/>
              <w:adjustRightInd w:val="0"/>
              <w:rPr>
                <w:rFonts w:eastAsiaTheme="minorHAnsi"/>
              </w:rPr>
            </w:pPr>
          </w:p>
        </w:tc>
        <w:tc>
          <w:tcPr>
            <w:tcW w:w="1701" w:type="dxa"/>
          </w:tcPr>
          <w:p w:rsidR="00FB6F34" w:rsidRDefault="00FB6F34" w:rsidP="00183FB1">
            <w:pPr>
              <w:ind w:left="-78" w:right="-67"/>
            </w:pPr>
            <w:r>
              <w:t>Министерство имущественных отношений Самарской области</w:t>
            </w:r>
          </w:p>
        </w:tc>
        <w:tc>
          <w:tcPr>
            <w:tcW w:w="1843" w:type="dxa"/>
          </w:tcPr>
          <w:p w:rsidR="00FB6F34" w:rsidRDefault="00FB6F34" w:rsidP="00183FB1">
            <w:pPr>
              <w:ind w:left="-78" w:right="-67"/>
            </w:pPr>
            <w:r>
              <w:t xml:space="preserve">Министерство лесного хозяйства, охраны окружающей среды и </w:t>
            </w:r>
            <w:proofErr w:type="spellStart"/>
            <w:proofErr w:type="gramStart"/>
            <w:r>
              <w:t>природопользова-ния</w:t>
            </w:r>
            <w:proofErr w:type="spellEnd"/>
            <w:proofErr w:type="gramEnd"/>
            <w:r>
              <w:t xml:space="preserve"> Самарской области</w:t>
            </w:r>
          </w:p>
        </w:tc>
        <w:tc>
          <w:tcPr>
            <w:tcW w:w="1134" w:type="dxa"/>
          </w:tcPr>
          <w:p w:rsidR="00FB6F34" w:rsidRDefault="00FB6F34" w:rsidP="00183FB1">
            <w:pPr>
              <w:ind w:left="-78" w:right="-67"/>
              <w:jc w:val="center"/>
            </w:pPr>
            <w:r>
              <w:t>Нет</w:t>
            </w:r>
          </w:p>
        </w:tc>
        <w:tc>
          <w:tcPr>
            <w:tcW w:w="1843" w:type="dxa"/>
          </w:tcPr>
          <w:p w:rsidR="00FB6F34" w:rsidRPr="0039541D" w:rsidRDefault="00FB6F34" w:rsidP="006B5CF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6B5CF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FB6F34" w:rsidRPr="0039541D" w:rsidRDefault="00FB6F34" w:rsidP="00183FB1"/>
        </w:tc>
        <w:tc>
          <w:tcPr>
            <w:tcW w:w="1843" w:type="dxa"/>
          </w:tcPr>
          <w:p w:rsidR="00FB6F34" w:rsidRPr="005D0BF7" w:rsidRDefault="00FB6F34" w:rsidP="00183FB1">
            <w:pPr>
              <w:ind w:left="-78" w:right="-67"/>
              <w:jc w:val="center"/>
            </w:pPr>
            <w:r w:rsidRPr="005D0BF7">
              <w:t>Нет</w:t>
            </w:r>
          </w:p>
        </w:tc>
        <w:tc>
          <w:tcPr>
            <w:tcW w:w="1833" w:type="dxa"/>
          </w:tcPr>
          <w:p w:rsidR="00FB6F34" w:rsidRPr="00B93C48" w:rsidRDefault="00FB6F34" w:rsidP="00183FB1">
            <w:pPr>
              <w:ind w:left="-78" w:right="-67"/>
              <w:jc w:val="center"/>
            </w:pPr>
            <w:r w:rsidRPr="00B93C48">
              <w:t>Нет</w:t>
            </w:r>
          </w:p>
        </w:tc>
      </w:tr>
      <w:tr w:rsidR="00FB6F34" w:rsidRPr="0061436E" w:rsidTr="00183FB1">
        <w:tc>
          <w:tcPr>
            <w:tcW w:w="1305" w:type="dxa"/>
            <w:vMerge/>
          </w:tcPr>
          <w:p w:rsidR="00FB6F34" w:rsidRPr="0061436E" w:rsidRDefault="00FB6F34" w:rsidP="003D52FA">
            <w:pPr>
              <w:ind w:left="-78" w:right="-67"/>
              <w:jc w:val="center"/>
              <w:rPr>
                <w:sz w:val="24"/>
                <w:szCs w:val="24"/>
              </w:rPr>
            </w:pPr>
          </w:p>
        </w:tc>
        <w:tc>
          <w:tcPr>
            <w:tcW w:w="2126" w:type="dxa"/>
          </w:tcPr>
          <w:p w:rsidR="00FB6F34" w:rsidRPr="00183FB1" w:rsidRDefault="00FB6F34" w:rsidP="003D52FA">
            <w:pPr>
              <w:autoSpaceDE w:val="0"/>
              <w:autoSpaceDN w:val="0"/>
              <w:adjustRightInd w:val="0"/>
              <w:rPr>
                <w:rFonts w:eastAsiaTheme="minorHAnsi"/>
              </w:rPr>
            </w:pPr>
            <w:r>
              <w:rPr>
                <w:rFonts w:eastAsiaTheme="minorHAnsi"/>
              </w:rPr>
              <w:t>Выписка из информационной системы обеспечения градостроительной деятельности</w:t>
            </w:r>
          </w:p>
        </w:tc>
        <w:tc>
          <w:tcPr>
            <w:tcW w:w="2268" w:type="dxa"/>
          </w:tcPr>
          <w:p w:rsidR="00FB6F34" w:rsidRDefault="00FB6F34" w:rsidP="003D52FA">
            <w:pPr>
              <w:pStyle w:val="ConsPlusNormal"/>
              <w:ind w:firstLine="0"/>
              <w:rPr>
                <w:rFonts w:ascii="Times New Roman" w:hAnsi="Times New Roman" w:cs="Times New Roman"/>
              </w:rPr>
            </w:pPr>
            <w:r w:rsidRPr="006B5CFF">
              <w:rPr>
                <w:rFonts w:ascii="Times New Roman" w:eastAsiaTheme="minorHAnsi" w:hAnsi="Times New Roman" w:cs="Times New Roman"/>
              </w:rPr>
              <w:t>Сведения о территориальной зоне</w:t>
            </w:r>
            <w:r>
              <w:rPr>
                <w:rFonts w:ascii="Times New Roman" w:eastAsiaTheme="minorHAnsi" w:hAnsi="Times New Roman" w:cs="Times New Roman"/>
              </w:rPr>
              <w:t>;</w:t>
            </w:r>
            <w:r w:rsidRPr="006B5CFF">
              <w:rPr>
                <w:rFonts w:ascii="Times New Roman" w:eastAsiaTheme="minorHAnsi" w:hAnsi="Times New Roman" w:cs="Times New Roman"/>
              </w:rPr>
              <w:t xml:space="preserve"> о наличии обременений и ограничений в использовании земельного </w:t>
            </w:r>
            <w:r>
              <w:rPr>
                <w:rFonts w:ascii="Times New Roman" w:eastAsiaTheme="minorHAnsi" w:hAnsi="Times New Roman" w:cs="Times New Roman"/>
              </w:rPr>
              <w:t xml:space="preserve">участка; </w:t>
            </w:r>
            <w:r w:rsidRPr="006B5CFF">
              <w:rPr>
                <w:rFonts w:ascii="Times New Roman" w:eastAsiaTheme="minorHAnsi" w:hAnsi="Times New Roman" w:cs="Times New Roman"/>
              </w:rPr>
              <w:t xml:space="preserve">о </w:t>
            </w:r>
            <w:r w:rsidRPr="006B5CFF">
              <w:rPr>
                <w:rFonts w:ascii="Times New Roman" w:eastAsiaTheme="minorHAnsi" w:hAnsi="Times New Roman" w:cs="Times New Roman"/>
              </w:rPr>
              <w:lastRenderedPageBreak/>
              <w:t>расположении земел</w:t>
            </w:r>
            <w:r>
              <w:rPr>
                <w:rFonts w:ascii="Times New Roman" w:eastAsiaTheme="minorHAnsi" w:hAnsi="Times New Roman" w:cs="Times New Roman"/>
              </w:rPr>
              <w:t xml:space="preserve">ьного </w:t>
            </w:r>
            <w:r w:rsidRPr="006B5CFF">
              <w:rPr>
                <w:rFonts w:ascii="Times New Roman" w:eastAsiaTheme="minorHAnsi" w:hAnsi="Times New Roman" w:cs="Times New Roman"/>
              </w:rPr>
              <w:t>участка</w:t>
            </w:r>
            <w:r>
              <w:rPr>
                <w:rFonts w:eastAsiaTheme="minorHAnsi"/>
              </w:rPr>
              <w:t xml:space="preserve"> </w:t>
            </w:r>
            <w:r w:rsidRPr="006B5CFF">
              <w:rPr>
                <w:rFonts w:ascii="Times New Roman" w:hAnsi="Times New Roman" w:cs="Times New Roman"/>
              </w:rPr>
              <w:t>в границах застроенной территории, в отношении которой заключен договор о ее развитии или договор о ее комплексном освоении;</w:t>
            </w:r>
            <w:r>
              <w:rPr>
                <w:rFonts w:ascii="Times New Roman" w:hAnsi="Times New Roman" w:cs="Times New Roman"/>
              </w:rPr>
              <w:t xml:space="preserve"> </w:t>
            </w:r>
            <w:r w:rsidRPr="00A71841">
              <w:rPr>
                <w:rFonts w:ascii="Times New Roman" w:hAnsi="Times New Roman" w:cs="Times New Roman"/>
                <w:color w:val="000000"/>
              </w:rPr>
              <w:t xml:space="preserve">о расположении </w:t>
            </w:r>
            <w:r w:rsidRPr="00A71841">
              <w:rPr>
                <w:rFonts w:ascii="Times New Roman" w:hAnsi="Times New Roman" w:cs="Times New Roman"/>
              </w:rPr>
              <w:t>в границах земельного участка, предназначенного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r>
              <w:rPr>
                <w:rFonts w:ascii="Times New Roman" w:hAnsi="Times New Roman" w:cs="Times New Roman"/>
              </w:rPr>
              <w:t>; о расположении</w:t>
            </w:r>
          </w:p>
          <w:p w:rsidR="00FB6F34" w:rsidRPr="006B5CFF" w:rsidRDefault="00FB6F34" w:rsidP="003D52FA">
            <w:pPr>
              <w:pStyle w:val="ConsPlusNormal"/>
              <w:ind w:firstLine="0"/>
              <w:rPr>
                <w:rFonts w:ascii="Times New Roman" w:eastAsiaTheme="minorHAnsi" w:hAnsi="Times New Roman" w:cs="Times New Roman"/>
              </w:rPr>
            </w:pPr>
            <w:r w:rsidRPr="00A71841">
              <w:rPr>
                <w:rFonts w:ascii="Times New Roman" w:hAnsi="Times New Roman" w:cs="Times New Roman"/>
              </w:rPr>
              <w:t>в границах земельного участка, предназначенного для размещения объектов федерального значения, объектов регионального значения или объектов местного значения в соответствии с утвержденными документами территориального планирования и (или) документацией по планировке территории</w:t>
            </w:r>
            <w:r>
              <w:rPr>
                <w:rFonts w:ascii="Times New Roman" w:hAnsi="Times New Roman" w:cs="Times New Roman"/>
              </w:rPr>
              <w:t xml:space="preserve">; </w:t>
            </w:r>
            <w:r w:rsidRPr="00A71841">
              <w:rPr>
                <w:rFonts w:ascii="Times New Roman" w:hAnsi="Times New Roman" w:cs="Times New Roman"/>
              </w:rPr>
              <w:t xml:space="preserve">в границах территории, которая предназначена для осуществления деятельности, </w:t>
            </w:r>
            <w:r w:rsidRPr="00A71841">
              <w:rPr>
                <w:rFonts w:ascii="Times New Roman" w:hAnsi="Times New Roman" w:cs="Times New Roman"/>
              </w:rPr>
              <w:lastRenderedPageBreak/>
              <w:t>предусмотренной концессионным соглашением</w:t>
            </w:r>
            <w:r>
              <w:rPr>
                <w:rFonts w:ascii="Times New Roman" w:hAnsi="Times New Roman" w:cs="Times New Roman"/>
              </w:rPr>
              <w:t xml:space="preserve"> либо </w:t>
            </w:r>
            <w:r w:rsidRPr="00A71841">
              <w:rPr>
                <w:rFonts w:ascii="Times New Roman" w:hAnsi="Times New Roman" w:cs="Times New Roman"/>
              </w:rPr>
              <w:t xml:space="preserve">для реализации соглашения о </w:t>
            </w:r>
            <w:proofErr w:type="spellStart"/>
            <w:r w:rsidRPr="00A71841">
              <w:rPr>
                <w:rFonts w:ascii="Times New Roman" w:hAnsi="Times New Roman" w:cs="Times New Roman"/>
              </w:rPr>
              <w:t>муниципально</w:t>
            </w:r>
            <w:proofErr w:type="spellEnd"/>
            <w:r w:rsidRPr="00A71841">
              <w:rPr>
                <w:rFonts w:ascii="Times New Roman" w:hAnsi="Times New Roman" w:cs="Times New Roman"/>
              </w:rPr>
              <w:t>-частном партнерстве</w:t>
            </w:r>
            <w:r>
              <w:rPr>
                <w:rFonts w:ascii="Times New Roman" w:hAnsi="Times New Roman" w:cs="Times New Roman"/>
              </w:rPr>
              <w:t xml:space="preserve">; </w:t>
            </w:r>
            <w:r w:rsidRPr="00A71841">
              <w:rPr>
                <w:rFonts w:ascii="Times New Roman" w:hAnsi="Times New Roman" w:cs="Times New Roman"/>
              </w:rPr>
              <w:t>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w:t>
            </w:r>
          </w:p>
        </w:tc>
        <w:tc>
          <w:tcPr>
            <w:tcW w:w="1701" w:type="dxa"/>
          </w:tcPr>
          <w:p w:rsidR="00FB6F34" w:rsidRPr="006B5CFF" w:rsidRDefault="00FB6F34" w:rsidP="003D52FA">
            <w:pPr>
              <w:ind w:left="-78" w:right="-67"/>
            </w:pPr>
            <w:r>
              <w:lastRenderedPageBreak/>
              <w:t>Министерство имущественных отношений Самарской области</w:t>
            </w:r>
          </w:p>
        </w:tc>
        <w:tc>
          <w:tcPr>
            <w:tcW w:w="1843" w:type="dxa"/>
          </w:tcPr>
          <w:p w:rsidR="00FB6F34" w:rsidRDefault="00FB6F34" w:rsidP="003D52FA">
            <w:pPr>
              <w:ind w:left="-78" w:right="-67"/>
            </w:pPr>
            <w:r>
              <w:t xml:space="preserve">Органы местного самоуправления, ответственные за ведение информационных систем обеспечения </w:t>
            </w:r>
            <w:r>
              <w:lastRenderedPageBreak/>
              <w:t>градостроительной деятельности</w:t>
            </w:r>
          </w:p>
        </w:tc>
        <w:tc>
          <w:tcPr>
            <w:tcW w:w="1134" w:type="dxa"/>
          </w:tcPr>
          <w:p w:rsidR="00FB6F34" w:rsidRDefault="00FB6F34" w:rsidP="003D52FA">
            <w:pPr>
              <w:ind w:left="-78" w:right="-67"/>
              <w:jc w:val="center"/>
            </w:pPr>
            <w:r>
              <w:lastRenderedPageBreak/>
              <w:t>Нет</w:t>
            </w:r>
          </w:p>
        </w:tc>
        <w:tc>
          <w:tcPr>
            <w:tcW w:w="1843" w:type="dxa"/>
          </w:tcPr>
          <w:p w:rsidR="00FB6F34" w:rsidRPr="0039541D" w:rsidRDefault="00FB6F34" w:rsidP="003D52FA">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FB6F34" w:rsidRPr="0039541D" w:rsidRDefault="00FB6F34" w:rsidP="003D52FA">
            <w:r>
              <w:t>с</w:t>
            </w:r>
            <w:r w:rsidRPr="0039541D">
              <w:t xml:space="preserve">рок ответа на </w:t>
            </w:r>
            <w:proofErr w:type="spellStart"/>
            <w:proofErr w:type="gramStart"/>
            <w:r w:rsidRPr="0039541D">
              <w:t>межведомствен</w:t>
            </w:r>
            <w:r>
              <w:t>-</w:t>
            </w:r>
            <w:r w:rsidRPr="0039541D">
              <w:lastRenderedPageBreak/>
              <w:t>ный</w:t>
            </w:r>
            <w:proofErr w:type="spellEnd"/>
            <w:proofErr w:type="gramEnd"/>
            <w:r w:rsidRPr="0039541D">
              <w:t xml:space="preserve"> запрос – 5 рабочих дней</w:t>
            </w:r>
          </w:p>
          <w:p w:rsidR="00FB6F34" w:rsidRPr="0039541D" w:rsidRDefault="00FB6F34" w:rsidP="003D52FA"/>
        </w:tc>
        <w:tc>
          <w:tcPr>
            <w:tcW w:w="1843" w:type="dxa"/>
          </w:tcPr>
          <w:p w:rsidR="00FB6F34" w:rsidRPr="005D0BF7" w:rsidRDefault="00FB6F34" w:rsidP="003D52FA">
            <w:pPr>
              <w:ind w:left="-78" w:right="-67"/>
              <w:jc w:val="center"/>
            </w:pPr>
            <w:r w:rsidRPr="005D0BF7">
              <w:lastRenderedPageBreak/>
              <w:t>Нет</w:t>
            </w:r>
          </w:p>
        </w:tc>
        <w:tc>
          <w:tcPr>
            <w:tcW w:w="1833" w:type="dxa"/>
          </w:tcPr>
          <w:p w:rsidR="00FB6F34" w:rsidRPr="00B93C48" w:rsidRDefault="00FB6F34" w:rsidP="003D52FA">
            <w:pPr>
              <w:ind w:left="-78" w:right="-67"/>
              <w:jc w:val="center"/>
            </w:pPr>
            <w:r w:rsidRPr="00B93C48">
              <w:t>Нет</w:t>
            </w:r>
          </w:p>
        </w:tc>
      </w:tr>
      <w:tr w:rsidR="00D005E4" w:rsidRPr="0061436E" w:rsidTr="00183FB1">
        <w:tc>
          <w:tcPr>
            <w:tcW w:w="1305" w:type="dxa"/>
            <w:vMerge w:val="restart"/>
          </w:tcPr>
          <w:p w:rsidR="00D005E4" w:rsidRPr="0061436E" w:rsidRDefault="00D005E4" w:rsidP="00C759AB">
            <w:pPr>
              <w:ind w:left="-78" w:right="-67"/>
              <w:jc w:val="center"/>
              <w:rPr>
                <w:sz w:val="24"/>
                <w:szCs w:val="24"/>
              </w:rPr>
            </w:pPr>
          </w:p>
        </w:tc>
        <w:tc>
          <w:tcPr>
            <w:tcW w:w="2126" w:type="dxa"/>
          </w:tcPr>
          <w:p w:rsidR="00D005E4" w:rsidRDefault="00D005E4" w:rsidP="00C759AB">
            <w:pPr>
              <w:autoSpaceDE w:val="0"/>
              <w:autoSpaceDN w:val="0"/>
              <w:adjustRightInd w:val="0"/>
              <w:rPr>
                <w:rFonts w:eastAsiaTheme="minorHAnsi"/>
              </w:rPr>
            </w:pPr>
            <w:r>
              <w:rPr>
                <w:rFonts w:eastAsiaTheme="minorHAnsi"/>
              </w:rPr>
              <w:t>У</w:t>
            </w:r>
            <w:r w:rsidRPr="00E65AD5">
              <w:rPr>
                <w:rFonts w:eastAsiaTheme="minorHAnsi"/>
              </w:rPr>
              <w:t xml:space="preserve">каз или распоряжение Президента Российской Федерации </w:t>
            </w:r>
          </w:p>
        </w:tc>
        <w:tc>
          <w:tcPr>
            <w:tcW w:w="2268" w:type="dxa"/>
          </w:tcPr>
          <w:p w:rsidR="00D005E4" w:rsidRDefault="00D005E4" w:rsidP="00C759AB">
            <w:pPr>
              <w:autoSpaceDE w:val="0"/>
              <w:autoSpaceDN w:val="0"/>
              <w:adjustRightInd w:val="0"/>
              <w:rPr>
                <w:rFonts w:eastAsiaTheme="minorHAnsi"/>
              </w:rPr>
            </w:pPr>
            <w:r>
              <w:rPr>
                <w:rFonts w:eastAsiaTheme="minorHAnsi"/>
              </w:rPr>
              <w:t>У</w:t>
            </w:r>
            <w:r w:rsidRPr="00E65AD5">
              <w:rPr>
                <w:rFonts w:eastAsiaTheme="minorHAnsi"/>
              </w:rPr>
              <w:t xml:space="preserve">каз или распоряжение Президента Российской Федерации </w:t>
            </w:r>
          </w:p>
        </w:tc>
        <w:tc>
          <w:tcPr>
            <w:tcW w:w="1701" w:type="dxa"/>
          </w:tcPr>
          <w:p w:rsidR="00D005E4" w:rsidRDefault="00D005E4" w:rsidP="00C759AB">
            <w:pPr>
              <w:ind w:left="-78" w:right="-67"/>
            </w:pPr>
            <w:r>
              <w:t>Министерство имущественных отношений Самарской области</w:t>
            </w:r>
          </w:p>
        </w:tc>
        <w:tc>
          <w:tcPr>
            <w:tcW w:w="1843" w:type="dxa"/>
          </w:tcPr>
          <w:p w:rsidR="00D005E4" w:rsidRDefault="00D005E4" w:rsidP="00C759AB">
            <w:pPr>
              <w:ind w:left="-78" w:right="-67"/>
            </w:pPr>
            <w:r w:rsidRPr="006929FB">
              <w:t>Министерство</w:t>
            </w:r>
            <w:r>
              <w:t xml:space="preserve"> строительства Самарской области</w:t>
            </w:r>
          </w:p>
        </w:tc>
        <w:tc>
          <w:tcPr>
            <w:tcW w:w="1134" w:type="dxa"/>
          </w:tcPr>
          <w:p w:rsidR="00D005E4" w:rsidRDefault="00D005E4" w:rsidP="00C759AB">
            <w:pPr>
              <w:ind w:left="-78" w:right="-67"/>
              <w:jc w:val="center"/>
            </w:pPr>
            <w:r>
              <w:t>Нет</w:t>
            </w:r>
          </w:p>
        </w:tc>
        <w:tc>
          <w:tcPr>
            <w:tcW w:w="1843" w:type="dxa"/>
          </w:tcPr>
          <w:p w:rsidR="00D005E4" w:rsidRPr="0039541D" w:rsidRDefault="00D005E4" w:rsidP="00C759AB">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D005E4" w:rsidRPr="0039541D" w:rsidRDefault="00D005E4" w:rsidP="00C759AB">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D005E4" w:rsidRPr="0039541D" w:rsidRDefault="00D005E4" w:rsidP="00C759AB"/>
        </w:tc>
        <w:tc>
          <w:tcPr>
            <w:tcW w:w="1843" w:type="dxa"/>
          </w:tcPr>
          <w:p w:rsidR="00D005E4" w:rsidRPr="005D0BF7" w:rsidRDefault="00D005E4" w:rsidP="00C759AB">
            <w:pPr>
              <w:ind w:left="-78" w:right="-67"/>
              <w:jc w:val="center"/>
            </w:pPr>
            <w:r w:rsidRPr="005D0BF7">
              <w:t>Нет</w:t>
            </w:r>
          </w:p>
        </w:tc>
        <w:tc>
          <w:tcPr>
            <w:tcW w:w="1833" w:type="dxa"/>
          </w:tcPr>
          <w:p w:rsidR="00D005E4" w:rsidRPr="00B93C48" w:rsidRDefault="00D005E4" w:rsidP="00C759AB">
            <w:pPr>
              <w:ind w:left="-78" w:right="-67"/>
              <w:jc w:val="center"/>
            </w:pPr>
            <w:r w:rsidRPr="00B93C48">
              <w:t>Нет</w:t>
            </w:r>
          </w:p>
        </w:tc>
      </w:tr>
      <w:tr w:rsidR="00D005E4" w:rsidRPr="0061436E" w:rsidTr="00183FB1">
        <w:tc>
          <w:tcPr>
            <w:tcW w:w="1305" w:type="dxa"/>
            <w:vMerge/>
          </w:tcPr>
          <w:p w:rsidR="00D005E4" w:rsidRPr="0061436E" w:rsidRDefault="00D005E4" w:rsidP="00C759AB">
            <w:pPr>
              <w:ind w:left="-78" w:right="-67"/>
              <w:jc w:val="center"/>
              <w:rPr>
                <w:sz w:val="24"/>
                <w:szCs w:val="24"/>
              </w:rPr>
            </w:pPr>
          </w:p>
        </w:tc>
        <w:tc>
          <w:tcPr>
            <w:tcW w:w="2126" w:type="dxa"/>
          </w:tcPr>
          <w:p w:rsidR="00D005E4" w:rsidRPr="00C759AB" w:rsidRDefault="00D005E4" w:rsidP="00C759AB">
            <w:pPr>
              <w:autoSpaceDE w:val="0"/>
              <w:autoSpaceDN w:val="0"/>
              <w:adjustRightInd w:val="0"/>
              <w:jc w:val="both"/>
              <w:rPr>
                <w:rFonts w:eastAsiaTheme="minorHAnsi"/>
              </w:rPr>
            </w:pPr>
            <w:r>
              <w:rPr>
                <w:rFonts w:eastAsiaTheme="minorHAnsi"/>
              </w:rPr>
              <w:t>Р</w:t>
            </w:r>
            <w:r w:rsidRPr="00C759AB">
              <w:rPr>
                <w:rFonts w:eastAsiaTheme="minorHAnsi"/>
              </w:rPr>
              <w:t>аспоряжение Правительства Российской Федерации</w:t>
            </w:r>
          </w:p>
          <w:p w:rsidR="00D005E4" w:rsidRDefault="00D005E4" w:rsidP="00C759AB">
            <w:pPr>
              <w:autoSpaceDE w:val="0"/>
              <w:autoSpaceDN w:val="0"/>
              <w:adjustRightInd w:val="0"/>
              <w:rPr>
                <w:rFonts w:eastAsiaTheme="minorHAnsi"/>
              </w:rPr>
            </w:pPr>
          </w:p>
        </w:tc>
        <w:tc>
          <w:tcPr>
            <w:tcW w:w="2268" w:type="dxa"/>
          </w:tcPr>
          <w:p w:rsidR="00D005E4" w:rsidRPr="00C759AB" w:rsidRDefault="00D005E4" w:rsidP="00C759AB">
            <w:pPr>
              <w:autoSpaceDE w:val="0"/>
              <w:autoSpaceDN w:val="0"/>
              <w:adjustRightInd w:val="0"/>
              <w:jc w:val="both"/>
              <w:rPr>
                <w:rFonts w:eastAsiaTheme="minorHAnsi"/>
              </w:rPr>
            </w:pPr>
            <w:r>
              <w:rPr>
                <w:rFonts w:eastAsiaTheme="minorHAnsi"/>
              </w:rPr>
              <w:t>Р</w:t>
            </w:r>
            <w:r w:rsidRPr="00C759AB">
              <w:rPr>
                <w:rFonts w:eastAsiaTheme="minorHAnsi"/>
              </w:rPr>
              <w:t>аспоряжение Правительства Российской Федерации</w:t>
            </w:r>
          </w:p>
          <w:p w:rsidR="00D005E4" w:rsidRDefault="00D005E4" w:rsidP="00C759AB">
            <w:pPr>
              <w:autoSpaceDE w:val="0"/>
              <w:autoSpaceDN w:val="0"/>
              <w:adjustRightInd w:val="0"/>
              <w:rPr>
                <w:rFonts w:eastAsiaTheme="minorHAnsi"/>
              </w:rPr>
            </w:pPr>
          </w:p>
        </w:tc>
        <w:tc>
          <w:tcPr>
            <w:tcW w:w="1701" w:type="dxa"/>
          </w:tcPr>
          <w:p w:rsidR="00D005E4" w:rsidRDefault="00D005E4" w:rsidP="00C759AB">
            <w:pPr>
              <w:ind w:left="-78" w:right="-67"/>
            </w:pPr>
            <w:r>
              <w:t>Министерство имущественных отношений Самарской области</w:t>
            </w:r>
          </w:p>
        </w:tc>
        <w:tc>
          <w:tcPr>
            <w:tcW w:w="1843" w:type="dxa"/>
          </w:tcPr>
          <w:p w:rsidR="00D005E4" w:rsidRDefault="00D005E4" w:rsidP="00C759AB">
            <w:pPr>
              <w:ind w:left="-78" w:right="-67"/>
            </w:pPr>
            <w:r>
              <w:t>Управление делопроизводства и документооборота Секретариата Правительства Самарской области</w:t>
            </w:r>
          </w:p>
        </w:tc>
        <w:tc>
          <w:tcPr>
            <w:tcW w:w="1134" w:type="dxa"/>
          </w:tcPr>
          <w:p w:rsidR="00D005E4" w:rsidRDefault="00D005E4" w:rsidP="00C759AB">
            <w:pPr>
              <w:ind w:left="-78" w:right="-67"/>
              <w:jc w:val="center"/>
            </w:pPr>
            <w:r>
              <w:t>Нет</w:t>
            </w:r>
          </w:p>
        </w:tc>
        <w:tc>
          <w:tcPr>
            <w:tcW w:w="1843" w:type="dxa"/>
          </w:tcPr>
          <w:p w:rsidR="00D005E4" w:rsidRPr="0039541D" w:rsidRDefault="00D005E4" w:rsidP="00C759AB">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D005E4" w:rsidRPr="0039541D" w:rsidRDefault="00D005E4" w:rsidP="00C759AB">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D005E4" w:rsidRPr="0039541D" w:rsidRDefault="00D005E4" w:rsidP="00C759AB"/>
        </w:tc>
        <w:tc>
          <w:tcPr>
            <w:tcW w:w="1843" w:type="dxa"/>
          </w:tcPr>
          <w:p w:rsidR="00D005E4" w:rsidRPr="005D0BF7" w:rsidRDefault="00D005E4" w:rsidP="00C759AB">
            <w:pPr>
              <w:ind w:left="-78" w:right="-67"/>
              <w:jc w:val="center"/>
            </w:pPr>
            <w:r w:rsidRPr="005D0BF7">
              <w:t>Нет</w:t>
            </w:r>
          </w:p>
        </w:tc>
        <w:tc>
          <w:tcPr>
            <w:tcW w:w="1833" w:type="dxa"/>
          </w:tcPr>
          <w:p w:rsidR="00D005E4" w:rsidRPr="00B93C48" w:rsidRDefault="00D005E4" w:rsidP="00C759AB">
            <w:pPr>
              <w:ind w:left="-78" w:right="-67"/>
              <w:jc w:val="center"/>
            </w:pPr>
            <w:r w:rsidRPr="00B93C48">
              <w:t>Нет</w:t>
            </w:r>
          </w:p>
        </w:tc>
      </w:tr>
      <w:tr w:rsidR="00D005E4" w:rsidRPr="0061436E" w:rsidTr="00183FB1">
        <w:tc>
          <w:tcPr>
            <w:tcW w:w="1305" w:type="dxa"/>
            <w:vMerge/>
          </w:tcPr>
          <w:p w:rsidR="00D005E4" w:rsidRPr="0061436E" w:rsidRDefault="00D005E4" w:rsidP="00D005E4">
            <w:pPr>
              <w:ind w:left="-78" w:right="-67"/>
              <w:jc w:val="center"/>
              <w:rPr>
                <w:sz w:val="24"/>
                <w:szCs w:val="24"/>
              </w:rPr>
            </w:pPr>
          </w:p>
        </w:tc>
        <w:tc>
          <w:tcPr>
            <w:tcW w:w="2126" w:type="dxa"/>
          </w:tcPr>
          <w:p w:rsidR="00D005E4" w:rsidRPr="00C759AB" w:rsidRDefault="00D005E4" w:rsidP="00D005E4">
            <w:pPr>
              <w:autoSpaceDE w:val="0"/>
              <w:autoSpaceDN w:val="0"/>
              <w:adjustRightInd w:val="0"/>
              <w:jc w:val="both"/>
              <w:rPr>
                <w:rFonts w:eastAsiaTheme="minorHAnsi"/>
              </w:rPr>
            </w:pPr>
            <w:r>
              <w:rPr>
                <w:rFonts w:eastAsiaTheme="minorHAnsi"/>
              </w:rPr>
              <w:t>Р</w:t>
            </w:r>
            <w:r w:rsidRPr="00C759AB">
              <w:rPr>
                <w:rFonts w:eastAsiaTheme="minorHAnsi"/>
              </w:rPr>
              <w:t>аспоряжение Губернатора Самарской области</w:t>
            </w:r>
          </w:p>
          <w:p w:rsidR="00D005E4" w:rsidRDefault="00D005E4" w:rsidP="00D005E4">
            <w:pPr>
              <w:autoSpaceDE w:val="0"/>
              <w:autoSpaceDN w:val="0"/>
              <w:adjustRightInd w:val="0"/>
              <w:jc w:val="both"/>
              <w:rPr>
                <w:rFonts w:eastAsiaTheme="minorHAnsi"/>
              </w:rPr>
            </w:pPr>
          </w:p>
        </w:tc>
        <w:tc>
          <w:tcPr>
            <w:tcW w:w="2268" w:type="dxa"/>
          </w:tcPr>
          <w:p w:rsidR="00D005E4" w:rsidRPr="00C759AB" w:rsidRDefault="00D005E4" w:rsidP="00D005E4">
            <w:pPr>
              <w:autoSpaceDE w:val="0"/>
              <w:autoSpaceDN w:val="0"/>
              <w:adjustRightInd w:val="0"/>
              <w:jc w:val="both"/>
              <w:rPr>
                <w:rFonts w:eastAsiaTheme="minorHAnsi"/>
              </w:rPr>
            </w:pPr>
            <w:r>
              <w:rPr>
                <w:rFonts w:eastAsiaTheme="minorHAnsi"/>
              </w:rPr>
              <w:t>Р</w:t>
            </w:r>
            <w:r w:rsidRPr="00C759AB">
              <w:rPr>
                <w:rFonts w:eastAsiaTheme="minorHAnsi"/>
              </w:rPr>
              <w:t>аспоряжение Губернатора Самарской области</w:t>
            </w:r>
          </w:p>
          <w:p w:rsidR="00D005E4" w:rsidRDefault="00D005E4" w:rsidP="00D005E4">
            <w:pPr>
              <w:autoSpaceDE w:val="0"/>
              <w:autoSpaceDN w:val="0"/>
              <w:adjustRightInd w:val="0"/>
              <w:jc w:val="both"/>
              <w:rPr>
                <w:rFonts w:eastAsiaTheme="minorHAnsi"/>
              </w:rPr>
            </w:pPr>
          </w:p>
        </w:tc>
        <w:tc>
          <w:tcPr>
            <w:tcW w:w="1701" w:type="dxa"/>
          </w:tcPr>
          <w:p w:rsidR="00D005E4" w:rsidRDefault="00D005E4" w:rsidP="00D005E4">
            <w:pPr>
              <w:ind w:left="-78" w:right="-67"/>
            </w:pPr>
            <w:r>
              <w:t>Министерство имущественных отношений Самарской области</w:t>
            </w:r>
          </w:p>
        </w:tc>
        <w:tc>
          <w:tcPr>
            <w:tcW w:w="1843" w:type="dxa"/>
          </w:tcPr>
          <w:p w:rsidR="00D005E4" w:rsidRDefault="00D005E4" w:rsidP="00D005E4">
            <w:pPr>
              <w:ind w:left="-78" w:right="-67"/>
            </w:pPr>
            <w:r>
              <w:t>Управление делопроизводства и документооборота Секретариата Правительства Самарской области</w:t>
            </w:r>
          </w:p>
        </w:tc>
        <w:tc>
          <w:tcPr>
            <w:tcW w:w="1134" w:type="dxa"/>
          </w:tcPr>
          <w:p w:rsidR="00D005E4" w:rsidRDefault="00D005E4" w:rsidP="00D005E4">
            <w:pPr>
              <w:ind w:left="-78" w:right="-67"/>
              <w:jc w:val="center"/>
            </w:pPr>
            <w:r>
              <w:t>Нет</w:t>
            </w:r>
          </w:p>
        </w:tc>
        <w:tc>
          <w:tcPr>
            <w:tcW w:w="1843" w:type="dxa"/>
          </w:tcPr>
          <w:p w:rsidR="00D005E4" w:rsidRPr="0039541D" w:rsidRDefault="00D005E4" w:rsidP="00D005E4">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D005E4" w:rsidRPr="0039541D" w:rsidRDefault="00D005E4" w:rsidP="00D005E4">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D005E4" w:rsidRPr="0039541D" w:rsidRDefault="00D005E4" w:rsidP="00D005E4"/>
        </w:tc>
        <w:tc>
          <w:tcPr>
            <w:tcW w:w="1843" w:type="dxa"/>
          </w:tcPr>
          <w:p w:rsidR="00D005E4" w:rsidRPr="005D0BF7" w:rsidRDefault="00D005E4" w:rsidP="00D005E4">
            <w:pPr>
              <w:ind w:left="-78" w:right="-67"/>
              <w:jc w:val="center"/>
            </w:pPr>
            <w:r w:rsidRPr="005D0BF7">
              <w:t>Нет</w:t>
            </w:r>
          </w:p>
        </w:tc>
        <w:tc>
          <w:tcPr>
            <w:tcW w:w="1833" w:type="dxa"/>
          </w:tcPr>
          <w:p w:rsidR="00D005E4" w:rsidRPr="00B93C48" w:rsidRDefault="00D005E4" w:rsidP="00D005E4">
            <w:pPr>
              <w:ind w:left="-78" w:right="-67"/>
              <w:jc w:val="center"/>
            </w:pPr>
            <w:r w:rsidRPr="00B93C48">
              <w:t>Нет</w:t>
            </w:r>
          </w:p>
        </w:tc>
      </w:tr>
      <w:tr w:rsidR="00D005E4" w:rsidRPr="0061436E" w:rsidTr="00183FB1">
        <w:tc>
          <w:tcPr>
            <w:tcW w:w="1305" w:type="dxa"/>
          </w:tcPr>
          <w:p w:rsidR="00D005E4" w:rsidRPr="0061436E" w:rsidRDefault="00D005E4" w:rsidP="00D005E4">
            <w:pPr>
              <w:ind w:left="-78" w:right="-67"/>
              <w:jc w:val="center"/>
              <w:rPr>
                <w:sz w:val="24"/>
                <w:szCs w:val="24"/>
              </w:rPr>
            </w:pPr>
          </w:p>
        </w:tc>
        <w:tc>
          <w:tcPr>
            <w:tcW w:w="2126" w:type="dxa"/>
          </w:tcPr>
          <w:p w:rsidR="00D005E4" w:rsidRPr="00D005E4" w:rsidRDefault="00D005E4" w:rsidP="00D005E4">
            <w:pPr>
              <w:autoSpaceDE w:val="0"/>
              <w:autoSpaceDN w:val="0"/>
              <w:adjustRightInd w:val="0"/>
              <w:rPr>
                <w:rFonts w:eastAsiaTheme="minorHAnsi"/>
              </w:rPr>
            </w:pPr>
            <w:r>
              <w:rPr>
                <w:rFonts w:eastAsiaTheme="minorHAnsi"/>
              </w:rPr>
              <w:t>Р</w:t>
            </w:r>
            <w:r w:rsidRPr="00D005E4">
              <w:rPr>
                <w:rFonts w:eastAsiaTheme="minorHAnsi"/>
              </w:rPr>
              <w:t xml:space="preserve">ешение уполномоченного органа о предоставлении </w:t>
            </w:r>
            <w:r w:rsidRPr="00D005E4">
              <w:rPr>
                <w:rFonts w:eastAsiaTheme="minorHAnsi"/>
              </w:rPr>
              <w:lastRenderedPageBreak/>
              <w:t>земельного участка некоммерческой организации для садоводства, огородничества, дачного хозяйства</w:t>
            </w:r>
          </w:p>
          <w:p w:rsidR="00D005E4" w:rsidRDefault="00D005E4" w:rsidP="00D005E4">
            <w:pPr>
              <w:autoSpaceDE w:val="0"/>
              <w:autoSpaceDN w:val="0"/>
              <w:adjustRightInd w:val="0"/>
              <w:jc w:val="both"/>
              <w:rPr>
                <w:rFonts w:eastAsiaTheme="minorHAnsi"/>
              </w:rPr>
            </w:pPr>
          </w:p>
        </w:tc>
        <w:tc>
          <w:tcPr>
            <w:tcW w:w="2268" w:type="dxa"/>
          </w:tcPr>
          <w:p w:rsidR="00D005E4" w:rsidRPr="00D005E4" w:rsidRDefault="00D005E4" w:rsidP="00D005E4">
            <w:pPr>
              <w:autoSpaceDE w:val="0"/>
              <w:autoSpaceDN w:val="0"/>
              <w:adjustRightInd w:val="0"/>
              <w:rPr>
                <w:rFonts w:eastAsiaTheme="minorHAnsi"/>
              </w:rPr>
            </w:pPr>
            <w:r>
              <w:rPr>
                <w:rFonts w:eastAsiaTheme="minorHAnsi"/>
              </w:rPr>
              <w:lastRenderedPageBreak/>
              <w:t>Р</w:t>
            </w:r>
            <w:r w:rsidRPr="00D005E4">
              <w:rPr>
                <w:rFonts w:eastAsiaTheme="minorHAnsi"/>
              </w:rPr>
              <w:t xml:space="preserve">ешение уполномоченного органа о предоставлении </w:t>
            </w:r>
            <w:r w:rsidRPr="00D005E4">
              <w:rPr>
                <w:rFonts w:eastAsiaTheme="minorHAnsi"/>
              </w:rPr>
              <w:lastRenderedPageBreak/>
              <w:t>земельного участка некоммерческой организации для садоводства, огородничества, дачного хозяйства</w:t>
            </w:r>
          </w:p>
          <w:p w:rsidR="00D005E4" w:rsidRDefault="00D005E4" w:rsidP="00D005E4">
            <w:pPr>
              <w:autoSpaceDE w:val="0"/>
              <w:autoSpaceDN w:val="0"/>
              <w:adjustRightInd w:val="0"/>
              <w:jc w:val="both"/>
              <w:rPr>
                <w:rFonts w:eastAsiaTheme="minorHAnsi"/>
              </w:rPr>
            </w:pPr>
          </w:p>
        </w:tc>
        <w:tc>
          <w:tcPr>
            <w:tcW w:w="1701" w:type="dxa"/>
          </w:tcPr>
          <w:p w:rsidR="00D005E4" w:rsidRDefault="00D005E4" w:rsidP="00D005E4">
            <w:pPr>
              <w:ind w:left="-78" w:right="-67"/>
            </w:pPr>
            <w:r>
              <w:lastRenderedPageBreak/>
              <w:t xml:space="preserve">Министерство имущественных отношений Самарской </w:t>
            </w:r>
            <w:r>
              <w:lastRenderedPageBreak/>
              <w:t>области</w:t>
            </w:r>
          </w:p>
        </w:tc>
        <w:tc>
          <w:tcPr>
            <w:tcW w:w="1843" w:type="dxa"/>
          </w:tcPr>
          <w:p w:rsidR="00D005E4" w:rsidRDefault="00D005E4" w:rsidP="00D005E4">
            <w:pPr>
              <w:ind w:right="-67"/>
            </w:pPr>
            <w:r>
              <w:lastRenderedPageBreak/>
              <w:t>Органы местного самоуправления</w:t>
            </w:r>
          </w:p>
        </w:tc>
        <w:tc>
          <w:tcPr>
            <w:tcW w:w="1134" w:type="dxa"/>
          </w:tcPr>
          <w:p w:rsidR="00D005E4" w:rsidRDefault="00D005E4" w:rsidP="00D005E4">
            <w:pPr>
              <w:ind w:left="-78" w:right="-67"/>
              <w:jc w:val="center"/>
            </w:pPr>
            <w:r>
              <w:t>Нет</w:t>
            </w:r>
          </w:p>
        </w:tc>
        <w:tc>
          <w:tcPr>
            <w:tcW w:w="1843" w:type="dxa"/>
          </w:tcPr>
          <w:p w:rsidR="00D005E4" w:rsidRPr="0039541D" w:rsidRDefault="00D005E4" w:rsidP="00D005E4">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D005E4" w:rsidRPr="0039541D" w:rsidRDefault="00D005E4" w:rsidP="00D005E4">
            <w:r>
              <w:lastRenderedPageBreak/>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D005E4" w:rsidRPr="0039541D" w:rsidRDefault="00D005E4" w:rsidP="00D005E4"/>
        </w:tc>
        <w:tc>
          <w:tcPr>
            <w:tcW w:w="1843" w:type="dxa"/>
          </w:tcPr>
          <w:p w:rsidR="00D005E4" w:rsidRPr="005D0BF7" w:rsidRDefault="00D005E4" w:rsidP="00D005E4">
            <w:pPr>
              <w:ind w:left="-78" w:right="-67"/>
              <w:jc w:val="center"/>
            </w:pPr>
            <w:r w:rsidRPr="005D0BF7">
              <w:lastRenderedPageBreak/>
              <w:t>Нет</w:t>
            </w:r>
          </w:p>
        </w:tc>
        <w:tc>
          <w:tcPr>
            <w:tcW w:w="1833" w:type="dxa"/>
          </w:tcPr>
          <w:p w:rsidR="00D005E4" w:rsidRPr="00B93C48" w:rsidRDefault="00D005E4" w:rsidP="00D005E4">
            <w:pPr>
              <w:ind w:left="-78" w:right="-67"/>
              <w:jc w:val="center"/>
            </w:pPr>
            <w:r w:rsidRPr="00B93C48">
              <w:t>Нет</w:t>
            </w:r>
          </w:p>
        </w:tc>
      </w:tr>
      <w:tr w:rsidR="002A7C47" w:rsidRPr="0061436E" w:rsidTr="00183FB1">
        <w:tc>
          <w:tcPr>
            <w:tcW w:w="1305" w:type="dxa"/>
          </w:tcPr>
          <w:p w:rsidR="002A7C47" w:rsidRPr="0061436E" w:rsidRDefault="002A7C47" w:rsidP="002A7C47">
            <w:pPr>
              <w:ind w:left="-78" w:right="-67"/>
              <w:jc w:val="center"/>
              <w:rPr>
                <w:sz w:val="24"/>
                <w:szCs w:val="24"/>
              </w:rPr>
            </w:pPr>
          </w:p>
        </w:tc>
        <w:tc>
          <w:tcPr>
            <w:tcW w:w="2126" w:type="dxa"/>
          </w:tcPr>
          <w:p w:rsidR="002A7C47" w:rsidRPr="0011482F" w:rsidRDefault="002A7C47" w:rsidP="002A7C47">
            <w:pPr>
              <w:autoSpaceDE w:val="0"/>
              <w:autoSpaceDN w:val="0"/>
              <w:adjustRightInd w:val="0"/>
              <w:rPr>
                <w:rFonts w:eastAsiaTheme="minorHAnsi"/>
              </w:rPr>
            </w:pPr>
            <w:r>
              <w:rPr>
                <w:rFonts w:eastAsiaTheme="minorHAnsi"/>
              </w:rPr>
              <w:t>С</w:t>
            </w:r>
            <w:r w:rsidRPr="0011482F">
              <w:rPr>
                <w:rFonts w:eastAsiaTheme="minorHAnsi"/>
              </w:rPr>
              <w:t xml:space="preserve">правка уполномоченного органа об отнесении объекта к объектам регионального или местного значения </w:t>
            </w:r>
          </w:p>
          <w:p w:rsidR="002A7C47" w:rsidRDefault="002A7C47" w:rsidP="002A7C47">
            <w:pPr>
              <w:autoSpaceDE w:val="0"/>
              <w:autoSpaceDN w:val="0"/>
              <w:adjustRightInd w:val="0"/>
              <w:rPr>
                <w:rFonts w:eastAsiaTheme="minorHAnsi"/>
              </w:rPr>
            </w:pPr>
          </w:p>
        </w:tc>
        <w:tc>
          <w:tcPr>
            <w:tcW w:w="2268" w:type="dxa"/>
          </w:tcPr>
          <w:p w:rsidR="002A7C47" w:rsidRPr="0011482F" w:rsidRDefault="002A7C47" w:rsidP="002A7C47">
            <w:pPr>
              <w:autoSpaceDE w:val="0"/>
              <w:autoSpaceDN w:val="0"/>
              <w:adjustRightInd w:val="0"/>
              <w:rPr>
                <w:rFonts w:eastAsiaTheme="minorHAnsi"/>
              </w:rPr>
            </w:pPr>
            <w:r>
              <w:rPr>
                <w:rFonts w:eastAsiaTheme="minorHAnsi"/>
              </w:rPr>
              <w:t xml:space="preserve">Сведения </w:t>
            </w:r>
            <w:r w:rsidRPr="0011482F">
              <w:rPr>
                <w:rFonts w:eastAsiaTheme="minorHAnsi"/>
              </w:rPr>
              <w:t xml:space="preserve">об отнесении объекта к объектам регионального или местного значения </w:t>
            </w:r>
          </w:p>
          <w:p w:rsidR="002A7C47" w:rsidRDefault="002A7C47" w:rsidP="002A7C47">
            <w:pPr>
              <w:autoSpaceDE w:val="0"/>
              <w:autoSpaceDN w:val="0"/>
              <w:adjustRightInd w:val="0"/>
              <w:rPr>
                <w:rFonts w:eastAsiaTheme="minorHAnsi"/>
              </w:rPr>
            </w:pPr>
          </w:p>
        </w:tc>
        <w:tc>
          <w:tcPr>
            <w:tcW w:w="1701" w:type="dxa"/>
          </w:tcPr>
          <w:p w:rsidR="002A7C47" w:rsidRDefault="002A7C47" w:rsidP="002A7C47">
            <w:pPr>
              <w:ind w:left="-78" w:right="-67"/>
            </w:pPr>
            <w:r>
              <w:t>Министерство имущественных отношений Самарской области</w:t>
            </w:r>
          </w:p>
        </w:tc>
        <w:tc>
          <w:tcPr>
            <w:tcW w:w="1843" w:type="dxa"/>
          </w:tcPr>
          <w:p w:rsidR="002A7C47" w:rsidRPr="006929FB" w:rsidRDefault="002A7C47" w:rsidP="002A7C47">
            <w:pPr>
              <w:jc w:val="center"/>
            </w:pPr>
            <w:r w:rsidRPr="006929FB">
              <w:t>Орган местного самоуправления</w:t>
            </w:r>
          </w:p>
          <w:p w:rsidR="002A7C47" w:rsidRDefault="002A7C47" w:rsidP="002A7C47">
            <w:pPr>
              <w:ind w:right="-67"/>
            </w:pPr>
            <w:r w:rsidRPr="006929FB">
              <w:t>(</w:t>
            </w:r>
            <w:r>
              <w:t>его структурное подразделение), министерство строительства Самарской области</w:t>
            </w:r>
          </w:p>
        </w:tc>
        <w:tc>
          <w:tcPr>
            <w:tcW w:w="1134" w:type="dxa"/>
          </w:tcPr>
          <w:p w:rsidR="002A7C47" w:rsidRDefault="002A7C47" w:rsidP="002A7C47">
            <w:pPr>
              <w:ind w:left="-78" w:right="-67"/>
              <w:jc w:val="center"/>
            </w:pPr>
            <w:r>
              <w:t>Нет</w:t>
            </w:r>
          </w:p>
        </w:tc>
        <w:tc>
          <w:tcPr>
            <w:tcW w:w="1843" w:type="dxa"/>
          </w:tcPr>
          <w:p w:rsidR="002A7C47" w:rsidRPr="0039541D" w:rsidRDefault="002A7C47" w:rsidP="002A7C47">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2A7C47" w:rsidRPr="0039541D" w:rsidRDefault="002A7C47" w:rsidP="002A7C47">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2A7C47" w:rsidRPr="0039541D" w:rsidRDefault="002A7C47" w:rsidP="002A7C47"/>
        </w:tc>
        <w:tc>
          <w:tcPr>
            <w:tcW w:w="1843" w:type="dxa"/>
          </w:tcPr>
          <w:p w:rsidR="002A7C47" w:rsidRPr="005D0BF7" w:rsidRDefault="002A7C47" w:rsidP="002A7C47">
            <w:pPr>
              <w:ind w:left="-78" w:right="-67"/>
              <w:jc w:val="center"/>
            </w:pPr>
            <w:r w:rsidRPr="005D0BF7">
              <w:t>Нет</w:t>
            </w:r>
          </w:p>
        </w:tc>
        <w:tc>
          <w:tcPr>
            <w:tcW w:w="1833" w:type="dxa"/>
          </w:tcPr>
          <w:p w:rsidR="002A7C47" w:rsidRPr="00B93C48" w:rsidRDefault="002A7C47" w:rsidP="002A7C47">
            <w:pPr>
              <w:ind w:left="-78" w:right="-67"/>
              <w:jc w:val="center"/>
            </w:pPr>
            <w:r w:rsidRPr="00B93C48">
              <w:t>Нет</w:t>
            </w:r>
          </w:p>
        </w:tc>
      </w:tr>
      <w:tr w:rsidR="00CB1158" w:rsidRPr="0061436E" w:rsidTr="00183FB1">
        <w:tc>
          <w:tcPr>
            <w:tcW w:w="1305" w:type="dxa"/>
          </w:tcPr>
          <w:p w:rsidR="00CB1158" w:rsidRPr="0061436E" w:rsidRDefault="00CB1158" w:rsidP="00CB1158">
            <w:pPr>
              <w:ind w:left="-78" w:right="-67"/>
              <w:jc w:val="center"/>
              <w:rPr>
                <w:sz w:val="24"/>
                <w:szCs w:val="24"/>
              </w:rPr>
            </w:pPr>
          </w:p>
        </w:tc>
        <w:tc>
          <w:tcPr>
            <w:tcW w:w="2126" w:type="dxa"/>
          </w:tcPr>
          <w:p w:rsidR="00CB1158" w:rsidRPr="00CB1158" w:rsidRDefault="00CB1158" w:rsidP="00CB1158">
            <w:pPr>
              <w:autoSpaceDE w:val="0"/>
              <w:autoSpaceDN w:val="0"/>
              <w:adjustRightInd w:val="0"/>
              <w:rPr>
                <w:rFonts w:eastAsiaTheme="minorHAnsi"/>
              </w:rPr>
            </w:pPr>
            <w:r>
              <w:rPr>
                <w:rFonts w:eastAsiaTheme="minorHAnsi"/>
              </w:rPr>
              <w:t>Р</w:t>
            </w:r>
            <w:r w:rsidRPr="00CB1158">
              <w:rPr>
                <w:rFonts w:eastAsiaTheme="minorHAnsi"/>
              </w:rPr>
              <w:t>ешение</w:t>
            </w:r>
            <w:r>
              <w:rPr>
                <w:rFonts w:ascii="Arial" w:eastAsiaTheme="minorHAnsi" w:hAnsi="Arial" w:cs="Arial"/>
              </w:rPr>
              <w:t xml:space="preserve"> о </w:t>
            </w:r>
            <w:r w:rsidRPr="00CB1158">
              <w:rPr>
                <w:rFonts w:eastAsiaTheme="minorHAnsi"/>
              </w:rPr>
              <w:t>предварительном согласовании предоставления земельного участка</w:t>
            </w:r>
          </w:p>
          <w:p w:rsidR="00CB1158" w:rsidRDefault="00CB1158" w:rsidP="00CB1158">
            <w:pPr>
              <w:autoSpaceDE w:val="0"/>
              <w:autoSpaceDN w:val="0"/>
              <w:adjustRightInd w:val="0"/>
              <w:rPr>
                <w:rFonts w:eastAsiaTheme="minorHAnsi"/>
              </w:rPr>
            </w:pPr>
          </w:p>
        </w:tc>
        <w:tc>
          <w:tcPr>
            <w:tcW w:w="2268" w:type="dxa"/>
          </w:tcPr>
          <w:p w:rsidR="00CB1158" w:rsidRPr="00CB1158" w:rsidRDefault="00CB1158" w:rsidP="00CB1158">
            <w:pPr>
              <w:autoSpaceDE w:val="0"/>
              <w:autoSpaceDN w:val="0"/>
              <w:adjustRightInd w:val="0"/>
              <w:rPr>
                <w:rFonts w:eastAsiaTheme="minorHAnsi"/>
              </w:rPr>
            </w:pPr>
            <w:r>
              <w:rPr>
                <w:rFonts w:eastAsiaTheme="minorHAnsi"/>
              </w:rPr>
              <w:t>Р</w:t>
            </w:r>
            <w:r w:rsidRPr="00CB1158">
              <w:rPr>
                <w:rFonts w:eastAsiaTheme="minorHAnsi"/>
              </w:rPr>
              <w:t>ешение</w:t>
            </w:r>
            <w:r>
              <w:rPr>
                <w:rFonts w:ascii="Arial" w:eastAsiaTheme="minorHAnsi" w:hAnsi="Arial" w:cs="Arial"/>
              </w:rPr>
              <w:t xml:space="preserve"> о </w:t>
            </w:r>
            <w:r w:rsidRPr="00CB1158">
              <w:rPr>
                <w:rFonts w:eastAsiaTheme="minorHAnsi"/>
              </w:rPr>
              <w:t>предварительном согласовании предоставления земельного участка</w:t>
            </w:r>
          </w:p>
          <w:p w:rsidR="00CB1158" w:rsidRDefault="00CB1158" w:rsidP="00CB1158">
            <w:pPr>
              <w:autoSpaceDE w:val="0"/>
              <w:autoSpaceDN w:val="0"/>
              <w:adjustRightInd w:val="0"/>
              <w:rPr>
                <w:rFonts w:eastAsiaTheme="minorHAnsi"/>
              </w:rPr>
            </w:pPr>
          </w:p>
        </w:tc>
        <w:tc>
          <w:tcPr>
            <w:tcW w:w="1701" w:type="dxa"/>
          </w:tcPr>
          <w:p w:rsidR="00CB1158" w:rsidRDefault="00CB1158" w:rsidP="00CB1158">
            <w:pPr>
              <w:ind w:left="-78" w:right="-67"/>
            </w:pPr>
            <w:r>
              <w:t>Министерство имущественных отношений Самарской области</w:t>
            </w:r>
          </w:p>
        </w:tc>
        <w:tc>
          <w:tcPr>
            <w:tcW w:w="1843" w:type="dxa"/>
          </w:tcPr>
          <w:p w:rsidR="00CB1158" w:rsidRPr="006929FB" w:rsidRDefault="00CB1158" w:rsidP="00CB1158">
            <w:r w:rsidRPr="006929FB">
              <w:t>Орган местного самоуправления</w:t>
            </w:r>
          </w:p>
          <w:p w:rsidR="00CB1158" w:rsidRDefault="00CB1158" w:rsidP="00CB1158">
            <w:pPr>
              <w:ind w:right="-67"/>
            </w:pPr>
          </w:p>
        </w:tc>
        <w:tc>
          <w:tcPr>
            <w:tcW w:w="1134" w:type="dxa"/>
          </w:tcPr>
          <w:p w:rsidR="00CB1158" w:rsidRDefault="00CB1158" w:rsidP="00CB1158">
            <w:pPr>
              <w:ind w:left="-78" w:right="-67"/>
              <w:jc w:val="center"/>
            </w:pPr>
            <w:r>
              <w:t>Нет</w:t>
            </w:r>
          </w:p>
        </w:tc>
        <w:tc>
          <w:tcPr>
            <w:tcW w:w="1843" w:type="dxa"/>
          </w:tcPr>
          <w:p w:rsidR="00CB1158" w:rsidRPr="0039541D" w:rsidRDefault="00CB1158" w:rsidP="00CB1158">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CB1158" w:rsidRPr="0039541D" w:rsidRDefault="00CB1158" w:rsidP="00CB1158">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CB1158" w:rsidRPr="0039541D" w:rsidRDefault="00CB1158" w:rsidP="00CB1158"/>
        </w:tc>
        <w:tc>
          <w:tcPr>
            <w:tcW w:w="1843" w:type="dxa"/>
          </w:tcPr>
          <w:p w:rsidR="00CB1158" w:rsidRPr="005D0BF7" w:rsidRDefault="00CB1158" w:rsidP="00CB1158">
            <w:pPr>
              <w:ind w:left="-78" w:right="-67"/>
              <w:jc w:val="center"/>
            </w:pPr>
            <w:r w:rsidRPr="005D0BF7">
              <w:t>Нет</w:t>
            </w:r>
          </w:p>
        </w:tc>
        <w:tc>
          <w:tcPr>
            <w:tcW w:w="1833" w:type="dxa"/>
          </w:tcPr>
          <w:p w:rsidR="00CB1158" w:rsidRPr="00B93C48" w:rsidRDefault="00CB1158" w:rsidP="00CB1158">
            <w:pPr>
              <w:ind w:left="-78" w:right="-67"/>
              <w:jc w:val="center"/>
            </w:pPr>
            <w:r w:rsidRPr="00B93C48">
              <w:t>Нет</w:t>
            </w:r>
          </w:p>
        </w:tc>
      </w:tr>
      <w:tr w:rsidR="00CB291F" w:rsidRPr="0061436E" w:rsidTr="00183FB1">
        <w:tc>
          <w:tcPr>
            <w:tcW w:w="1305" w:type="dxa"/>
          </w:tcPr>
          <w:p w:rsidR="00CB291F" w:rsidRPr="0061436E" w:rsidRDefault="00CB291F" w:rsidP="00CB291F">
            <w:pPr>
              <w:ind w:left="-78" w:right="-67"/>
              <w:jc w:val="center"/>
              <w:rPr>
                <w:sz w:val="24"/>
                <w:szCs w:val="24"/>
              </w:rPr>
            </w:pPr>
          </w:p>
        </w:tc>
        <w:tc>
          <w:tcPr>
            <w:tcW w:w="2126" w:type="dxa"/>
          </w:tcPr>
          <w:p w:rsidR="00CB291F" w:rsidRPr="00CB291F" w:rsidRDefault="00CB291F" w:rsidP="00CB291F">
            <w:pPr>
              <w:autoSpaceDE w:val="0"/>
              <w:autoSpaceDN w:val="0"/>
              <w:adjustRightInd w:val="0"/>
              <w:jc w:val="both"/>
              <w:rPr>
                <w:rFonts w:eastAsiaTheme="minorHAnsi"/>
              </w:rPr>
            </w:pPr>
            <w:r w:rsidRPr="00CB291F">
              <w:rPr>
                <w:rFonts w:eastAsiaTheme="minorHAnsi"/>
              </w:rPr>
              <w:t>Соглашение об изъятии земельного участка для государственных или муниципальных нужд</w:t>
            </w:r>
          </w:p>
          <w:p w:rsidR="00CB291F" w:rsidRDefault="00CB291F" w:rsidP="00CB291F">
            <w:pPr>
              <w:autoSpaceDE w:val="0"/>
              <w:autoSpaceDN w:val="0"/>
              <w:adjustRightInd w:val="0"/>
              <w:rPr>
                <w:rFonts w:eastAsiaTheme="minorHAnsi"/>
              </w:rPr>
            </w:pPr>
          </w:p>
        </w:tc>
        <w:tc>
          <w:tcPr>
            <w:tcW w:w="2268" w:type="dxa"/>
          </w:tcPr>
          <w:p w:rsidR="00CB291F" w:rsidRPr="00CB291F" w:rsidRDefault="00CB291F" w:rsidP="00CB291F">
            <w:pPr>
              <w:autoSpaceDE w:val="0"/>
              <w:autoSpaceDN w:val="0"/>
              <w:adjustRightInd w:val="0"/>
              <w:jc w:val="both"/>
              <w:rPr>
                <w:rFonts w:eastAsiaTheme="minorHAnsi"/>
              </w:rPr>
            </w:pPr>
            <w:r w:rsidRPr="00CB291F">
              <w:rPr>
                <w:rFonts w:eastAsiaTheme="minorHAnsi"/>
              </w:rPr>
              <w:t>Соглашение об изъятии земельного участка для государственных или муниципальных нужд</w:t>
            </w:r>
          </w:p>
          <w:p w:rsidR="00CB291F" w:rsidRDefault="00CB291F" w:rsidP="00CB291F">
            <w:pPr>
              <w:autoSpaceDE w:val="0"/>
              <w:autoSpaceDN w:val="0"/>
              <w:adjustRightInd w:val="0"/>
              <w:rPr>
                <w:rFonts w:eastAsiaTheme="minorHAnsi"/>
              </w:rPr>
            </w:pPr>
          </w:p>
        </w:tc>
        <w:tc>
          <w:tcPr>
            <w:tcW w:w="1701" w:type="dxa"/>
          </w:tcPr>
          <w:p w:rsidR="00CB291F" w:rsidRDefault="00CB291F" w:rsidP="00CB291F">
            <w:pPr>
              <w:ind w:left="-78" w:right="-67"/>
            </w:pPr>
            <w:r>
              <w:t>Министерство имущественных отношений Самарской области</w:t>
            </w:r>
          </w:p>
        </w:tc>
        <w:tc>
          <w:tcPr>
            <w:tcW w:w="1843" w:type="dxa"/>
          </w:tcPr>
          <w:p w:rsidR="00CB291F" w:rsidRPr="006929FB" w:rsidRDefault="00CB291F" w:rsidP="00CB291F">
            <w:r>
              <w:t>Органы исполнительной власти Самарской области, органы местного самоуправления</w:t>
            </w:r>
          </w:p>
        </w:tc>
        <w:tc>
          <w:tcPr>
            <w:tcW w:w="1134" w:type="dxa"/>
          </w:tcPr>
          <w:p w:rsidR="00CB291F" w:rsidRDefault="00CB291F" w:rsidP="00CB291F">
            <w:pPr>
              <w:ind w:left="-78" w:right="-67"/>
              <w:jc w:val="center"/>
            </w:pPr>
            <w:r>
              <w:t>Нет</w:t>
            </w:r>
          </w:p>
        </w:tc>
        <w:tc>
          <w:tcPr>
            <w:tcW w:w="1843" w:type="dxa"/>
          </w:tcPr>
          <w:p w:rsidR="00CB291F" w:rsidRPr="0039541D" w:rsidRDefault="00CB291F" w:rsidP="00CB291F">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CB291F" w:rsidRPr="0039541D" w:rsidRDefault="00CB291F" w:rsidP="00CB291F">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CB291F" w:rsidRPr="0039541D" w:rsidRDefault="00CB291F" w:rsidP="00CB291F"/>
        </w:tc>
        <w:tc>
          <w:tcPr>
            <w:tcW w:w="1843" w:type="dxa"/>
          </w:tcPr>
          <w:p w:rsidR="00CB291F" w:rsidRPr="005D0BF7" w:rsidRDefault="00CB291F" w:rsidP="00CB291F">
            <w:pPr>
              <w:ind w:left="-78" w:right="-67"/>
              <w:jc w:val="center"/>
            </w:pPr>
            <w:r w:rsidRPr="005D0BF7">
              <w:t>Нет</w:t>
            </w:r>
          </w:p>
        </w:tc>
        <w:tc>
          <w:tcPr>
            <w:tcW w:w="1833" w:type="dxa"/>
          </w:tcPr>
          <w:p w:rsidR="00CB291F" w:rsidRPr="00B93C48" w:rsidRDefault="00CB291F" w:rsidP="00CB291F">
            <w:pPr>
              <w:ind w:left="-78" w:right="-67"/>
              <w:jc w:val="center"/>
            </w:pPr>
            <w:r w:rsidRPr="00B93C48">
              <w:t>Нет</w:t>
            </w:r>
          </w:p>
        </w:tc>
      </w:tr>
      <w:tr w:rsidR="003109FD" w:rsidRPr="0061436E" w:rsidTr="00183FB1">
        <w:tc>
          <w:tcPr>
            <w:tcW w:w="1305" w:type="dxa"/>
            <w:vMerge w:val="restart"/>
          </w:tcPr>
          <w:p w:rsidR="003109FD" w:rsidRPr="0061436E" w:rsidRDefault="003109FD" w:rsidP="00F524E2">
            <w:pPr>
              <w:ind w:left="-78" w:right="-67"/>
              <w:jc w:val="center"/>
              <w:rPr>
                <w:sz w:val="24"/>
                <w:szCs w:val="24"/>
              </w:rPr>
            </w:pPr>
          </w:p>
        </w:tc>
        <w:tc>
          <w:tcPr>
            <w:tcW w:w="2126" w:type="dxa"/>
          </w:tcPr>
          <w:p w:rsidR="003109FD" w:rsidRPr="00485716" w:rsidRDefault="003109FD" w:rsidP="00F524E2">
            <w:pPr>
              <w:autoSpaceDE w:val="0"/>
              <w:autoSpaceDN w:val="0"/>
              <w:adjustRightInd w:val="0"/>
              <w:jc w:val="both"/>
              <w:rPr>
                <w:rFonts w:eastAsiaTheme="minorHAnsi"/>
              </w:rPr>
            </w:pPr>
            <w:r w:rsidRPr="00485716">
              <w:rPr>
                <w:rFonts w:eastAsiaTheme="minorHAnsi"/>
              </w:rPr>
              <w:t>Свидетельство о внесении казачьего общества в государственный Реестр казачьих обществ в Российской Федерации</w:t>
            </w:r>
          </w:p>
          <w:p w:rsidR="003109FD" w:rsidRPr="00CB291F" w:rsidRDefault="003109FD" w:rsidP="00F524E2">
            <w:pPr>
              <w:autoSpaceDE w:val="0"/>
              <w:autoSpaceDN w:val="0"/>
              <w:adjustRightInd w:val="0"/>
              <w:jc w:val="both"/>
              <w:rPr>
                <w:rFonts w:eastAsiaTheme="minorHAnsi"/>
              </w:rPr>
            </w:pPr>
          </w:p>
        </w:tc>
        <w:tc>
          <w:tcPr>
            <w:tcW w:w="2268" w:type="dxa"/>
          </w:tcPr>
          <w:p w:rsidR="003109FD" w:rsidRPr="00485716" w:rsidRDefault="003109FD" w:rsidP="00F524E2">
            <w:pPr>
              <w:autoSpaceDE w:val="0"/>
              <w:autoSpaceDN w:val="0"/>
              <w:adjustRightInd w:val="0"/>
              <w:jc w:val="both"/>
              <w:rPr>
                <w:rFonts w:eastAsiaTheme="minorHAnsi"/>
              </w:rPr>
            </w:pPr>
            <w:r w:rsidRPr="00485716">
              <w:rPr>
                <w:rFonts w:eastAsiaTheme="minorHAnsi"/>
              </w:rPr>
              <w:t>Свидетельство о внесении казачьего общества в государственный Реестр казачьих обществ в Российской Федерации</w:t>
            </w:r>
          </w:p>
          <w:p w:rsidR="003109FD" w:rsidRPr="00CB291F" w:rsidRDefault="003109FD" w:rsidP="00F524E2">
            <w:pPr>
              <w:autoSpaceDE w:val="0"/>
              <w:autoSpaceDN w:val="0"/>
              <w:adjustRightInd w:val="0"/>
              <w:jc w:val="both"/>
              <w:rPr>
                <w:rFonts w:eastAsiaTheme="minorHAnsi"/>
              </w:rPr>
            </w:pPr>
          </w:p>
        </w:tc>
        <w:tc>
          <w:tcPr>
            <w:tcW w:w="1701" w:type="dxa"/>
          </w:tcPr>
          <w:p w:rsidR="003109FD" w:rsidRDefault="003109FD" w:rsidP="00F524E2">
            <w:pPr>
              <w:ind w:left="-78" w:right="-67"/>
            </w:pPr>
            <w:r>
              <w:t xml:space="preserve">Министерство имущественных отношений Самарской области </w:t>
            </w:r>
          </w:p>
        </w:tc>
        <w:tc>
          <w:tcPr>
            <w:tcW w:w="1843" w:type="dxa"/>
          </w:tcPr>
          <w:p w:rsidR="003109FD" w:rsidRDefault="003109FD" w:rsidP="00F524E2">
            <w:r>
              <w:t>Министерство юстиции Российской Федерации</w:t>
            </w:r>
          </w:p>
        </w:tc>
        <w:tc>
          <w:tcPr>
            <w:tcW w:w="1134" w:type="dxa"/>
          </w:tcPr>
          <w:p w:rsidR="003109FD" w:rsidRDefault="003109FD" w:rsidP="00F524E2">
            <w:pPr>
              <w:ind w:left="-78" w:right="-67"/>
              <w:jc w:val="center"/>
            </w:pPr>
            <w:r>
              <w:t>Нет</w:t>
            </w:r>
          </w:p>
        </w:tc>
        <w:tc>
          <w:tcPr>
            <w:tcW w:w="1843" w:type="dxa"/>
          </w:tcPr>
          <w:p w:rsidR="003109FD" w:rsidRPr="0039541D" w:rsidRDefault="003109FD" w:rsidP="003109FD">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3109FD" w:rsidRPr="0039541D" w:rsidRDefault="003109FD" w:rsidP="003109FD">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3109FD" w:rsidRDefault="003109FD" w:rsidP="00F524E2">
            <w:pPr>
              <w:ind w:left="-78" w:right="-67"/>
              <w:jc w:val="center"/>
            </w:pPr>
          </w:p>
        </w:tc>
        <w:tc>
          <w:tcPr>
            <w:tcW w:w="1843" w:type="dxa"/>
          </w:tcPr>
          <w:p w:rsidR="003109FD" w:rsidRPr="0039541D" w:rsidRDefault="003109FD" w:rsidP="003109FD">
            <w:pPr>
              <w:jc w:val="center"/>
            </w:pPr>
            <w:r w:rsidRPr="005D0BF7">
              <w:t>Нет</w:t>
            </w:r>
          </w:p>
        </w:tc>
        <w:tc>
          <w:tcPr>
            <w:tcW w:w="1833" w:type="dxa"/>
          </w:tcPr>
          <w:p w:rsidR="003109FD" w:rsidRPr="005D0BF7" w:rsidRDefault="003109FD" w:rsidP="00F524E2">
            <w:pPr>
              <w:ind w:left="-78" w:right="-67"/>
              <w:jc w:val="center"/>
            </w:pPr>
            <w:r w:rsidRPr="005D0BF7">
              <w:t>Нет</w:t>
            </w:r>
          </w:p>
        </w:tc>
      </w:tr>
      <w:tr w:rsidR="003109FD" w:rsidRPr="0061436E" w:rsidTr="00183FB1">
        <w:tc>
          <w:tcPr>
            <w:tcW w:w="1305" w:type="dxa"/>
            <w:vMerge/>
          </w:tcPr>
          <w:p w:rsidR="003109FD" w:rsidRPr="0061436E" w:rsidRDefault="003109FD" w:rsidP="00413B2A">
            <w:pPr>
              <w:ind w:left="-78" w:right="-67"/>
              <w:jc w:val="center"/>
              <w:rPr>
                <w:sz w:val="24"/>
                <w:szCs w:val="24"/>
              </w:rPr>
            </w:pPr>
          </w:p>
        </w:tc>
        <w:tc>
          <w:tcPr>
            <w:tcW w:w="2126" w:type="dxa"/>
          </w:tcPr>
          <w:p w:rsidR="003109FD" w:rsidRPr="00413B2A" w:rsidRDefault="003109FD" w:rsidP="00413B2A">
            <w:pPr>
              <w:autoSpaceDE w:val="0"/>
              <w:autoSpaceDN w:val="0"/>
              <w:adjustRightInd w:val="0"/>
              <w:rPr>
                <w:rFonts w:eastAsiaTheme="minorHAnsi"/>
              </w:rPr>
            </w:pPr>
            <w:r>
              <w:rPr>
                <w:rFonts w:eastAsiaTheme="minorHAnsi"/>
              </w:rPr>
              <w:t>В</w:t>
            </w:r>
            <w:r w:rsidRPr="00413B2A">
              <w:rPr>
                <w:rFonts w:eastAsiaTheme="minorHAnsi"/>
              </w:rPr>
              <w:t>ыдержка из лицензии на пользование недрами</w:t>
            </w:r>
          </w:p>
          <w:p w:rsidR="003109FD" w:rsidRPr="00485716" w:rsidRDefault="003109FD" w:rsidP="00413B2A">
            <w:pPr>
              <w:autoSpaceDE w:val="0"/>
              <w:autoSpaceDN w:val="0"/>
              <w:adjustRightInd w:val="0"/>
              <w:jc w:val="both"/>
              <w:rPr>
                <w:rFonts w:eastAsiaTheme="minorHAnsi"/>
              </w:rPr>
            </w:pPr>
          </w:p>
        </w:tc>
        <w:tc>
          <w:tcPr>
            <w:tcW w:w="2268" w:type="dxa"/>
          </w:tcPr>
          <w:p w:rsidR="003109FD" w:rsidRPr="00413B2A" w:rsidRDefault="003109FD" w:rsidP="00413B2A">
            <w:pPr>
              <w:autoSpaceDE w:val="0"/>
              <w:autoSpaceDN w:val="0"/>
              <w:adjustRightInd w:val="0"/>
              <w:rPr>
                <w:rFonts w:eastAsiaTheme="minorHAnsi"/>
              </w:rPr>
            </w:pPr>
            <w:r w:rsidRPr="00413B2A">
              <w:rPr>
                <w:rFonts w:eastAsiaTheme="minorHAnsi"/>
              </w:rPr>
              <w:t xml:space="preserve">Выдержка из лицензии на пользование недрами, подтверждающая </w:t>
            </w:r>
            <w:r w:rsidRPr="00413B2A">
              <w:rPr>
                <w:rFonts w:eastAsiaTheme="minorHAnsi"/>
              </w:rPr>
              <w:lastRenderedPageBreak/>
              <w:t xml:space="preserve">границы горного отвода </w:t>
            </w:r>
          </w:p>
          <w:p w:rsidR="003109FD" w:rsidRPr="00413B2A" w:rsidRDefault="003109FD" w:rsidP="00413B2A">
            <w:pPr>
              <w:autoSpaceDE w:val="0"/>
              <w:autoSpaceDN w:val="0"/>
              <w:adjustRightInd w:val="0"/>
              <w:rPr>
                <w:rFonts w:eastAsiaTheme="minorHAnsi"/>
              </w:rPr>
            </w:pPr>
          </w:p>
          <w:p w:rsidR="003109FD" w:rsidRPr="00485716" w:rsidRDefault="003109FD" w:rsidP="00413B2A">
            <w:pPr>
              <w:autoSpaceDE w:val="0"/>
              <w:autoSpaceDN w:val="0"/>
              <w:adjustRightInd w:val="0"/>
              <w:jc w:val="both"/>
              <w:rPr>
                <w:rFonts w:eastAsiaTheme="minorHAnsi"/>
              </w:rPr>
            </w:pPr>
          </w:p>
        </w:tc>
        <w:tc>
          <w:tcPr>
            <w:tcW w:w="1701" w:type="dxa"/>
          </w:tcPr>
          <w:p w:rsidR="003109FD" w:rsidRDefault="003109FD" w:rsidP="00413B2A">
            <w:pPr>
              <w:ind w:left="-78" w:right="-67"/>
            </w:pPr>
            <w:r>
              <w:lastRenderedPageBreak/>
              <w:t xml:space="preserve">Министерство имущественных отношений Самарской </w:t>
            </w:r>
            <w:r>
              <w:lastRenderedPageBreak/>
              <w:t>области</w:t>
            </w:r>
          </w:p>
        </w:tc>
        <w:tc>
          <w:tcPr>
            <w:tcW w:w="1843" w:type="dxa"/>
          </w:tcPr>
          <w:p w:rsidR="003109FD" w:rsidRDefault="003109FD" w:rsidP="00413B2A">
            <w:r>
              <w:lastRenderedPageBreak/>
              <w:t xml:space="preserve">Министерство лесного хозяйства, охраны окружающей </w:t>
            </w:r>
            <w:r>
              <w:lastRenderedPageBreak/>
              <w:t xml:space="preserve">среды и </w:t>
            </w:r>
            <w:proofErr w:type="spellStart"/>
            <w:proofErr w:type="gramStart"/>
            <w:r>
              <w:t>природопользова-ния</w:t>
            </w:r>
            <w:proofErr w:type="spellEnd"/>
            <w:proofErr w:type="gramEnd"/>
            <w:r>
              <w:t xml:space="preserve"> Самарской области</w:t>
            </w:r>
          </w:p>
        </w:tc>
        <w:tc>
          <w:tcPr>
            <w:tcW w:w="1134" w:type="dxa"/>
          </w:tcPr>
          <w:p w:rsidR="003109FD" w:rsidRDefault="003109FD" w:rsidP="00413B2A">
            <w:pPr>
              <w:ind w:left="-78" w:right="-67"/>
              <w:jc w:val="center"/>
            </w:pPr>
            <w:r>
              <w:lastRenderedPageBreak/>
              <w:t>Нет</w:t>
            </w:r>
          </w:p>
        </w:tc>
        <w:tc>
          <w:tcPr>
            <w:tcW w:w="1843" w:type="dxa"/>
          </w:tcPr>
          <w:p w:rsidR="003109FD" w:rsidRPr="0039541D" w:rsidRDefault="003109FD" w:rsidP="003109FD">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3109FD" w:rsidRPr="0039541D" w:rsidRDefault="003109FD" w:rsidP="003109FD">
            <w:r>
              <w:lastRenderedPageBreak/>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3109FD" w:rsidRDefault="003109FD" w:rsidP="00413B2A">
            <w:pPr>
              <w:ind w:left="-78" w:right="-67"/>
              <w:jc w:val="center"/>
            </w:pPr>
          </w:p>
        </w:tc>
        <w:tc>
          <w:tcPr>
            <w:tcW w:w="1843" w:type="dxa"/>
          </w:tcPr>
          <w:p w:rsidR="003109FD" w:rsidRPr="0039541D" w:rsidRDefault="003109FD" w:rsidP="003109FD">
            <w:pPr>
              <w:jc w:val="center"/>
            </w:pPr>
            <w:r w:rsidRPr="005D0BF7">
              <w:lastRenderedPageBreak/>
              <w:t>Нет</w:t>
            </w:r>
          </w:p>
        </w:tc>
        <w:tc>
          <w:tcPr>
            <w:tcW w:w="1833" w:type="dxa"/>
          </w:tcPr>
          <w:p w:rsidR="003109FD" w:rsidRPr="005D0BF7" w:rsidRDefault="003109FD" w:rsidP="00413B2A">
            <w:pPr>
              <w:ind w:left="-78" w:right="-67"/>
              <w:jc w:val="center"/>
            </w:pPr>
            <w:r w:rsidRPr="005D0BF7">
              <w:t>Нет</w:t>
            </w:r>
          </w:p>
        </w:tc>
      </w:tr>
      <w:tr w:rsidR="003109FD" w:rsidRPr="0061436E" w:rsidTr="00183FB1">
        <w:tc>
          <w:tcPr>
            <w:tcW w:w="1305" w:type="dxa"/>
            <w:vMerge/>
          </w:tcPr>
          <w:p w:rsidR="003109FD" w:rsidRPr="0061436E" w:rsidRDefault="003109FD" w:rsidP="00D65B02">
            <w:pPr>
              <w:ind w:left="-78" w:right="-67"/>
              <w:jc w:val="center"/>
              <w:rPr>
                <w:sz w:val="24"/>
                <w:szCs w:val="24"/>
              </w:rPr>
            </w:pPr>
          </w:p>
        </w:tc>
        <w:tc>
          <w:tcPr>
            <w:tcW w:w="2126" w:type="dxa"/>
          </w:tcPr>
          <w:p w:rsidR="003109FD" w:rsidRPr="00D65B02" w:rsidRDefault="003109FD" w:rsidP="00D65B02">
            <w:pPr>
              <w:autoSpaceDE w:val="0"/>
              <w:autoSpaceDN w:val="0"/>
              <w:adjustRightInd w:val="0"/>
              <w:jc w:val="both"/>
              <w:rPr>
                <w:rFonts w:eastAsiaTheme="minorHAnsi"/>
              </w:rPr>
            </w:pPr>
            <w:r>
              <w:rPr>
                <w:rFonts w:eastAsiaTheme="minorHAnsi"/>
              </w:rPr>
              <w:t>С</w:t>
            </w:r>
            <w:r w:rsidRPr="00D65B02">
              <w:rPr>
                <w:rFonts w:eastAsiaTheme="minorHAnsi"/>
              </w:rPr>
              <w:t>видетельство, удостоверяющее регистрацию лица в качестве резидента особой экономической зоны, и соглашение об управлении особой экономической зоной</w:t>
            </w:r>
          </w:p>
          <w:p w:rsidR="003109FD" w:rsidRDefault="003109FD" w:rsidP="00D65B02">
            <w:pPr>
              <w:autoSpaceDE w:val="0"/>
              <w:autoSpaceDN w:val="0"/>
              <w:adjustRightInd w:val="0"/>
              <w:rPr>
                <w:rFonts w:eastAsiaTheme="minorHAnsi"/>
              </w:rPr>
            </w:pPr>
          </w:p>
        </w:tc>
        <w:tc>
          <w:tcPr>
            <w:tcW w:w="2268" w:type="dxa"/>
          </w:tcPr>
          <w:p w:rsidR="003109FD" w:rsidRPr="00D65B02" w:rsidRDefault="003109FD" w:rsidP="00D65B02">
            <w:pPr>
              <w:autoSpaceDE w:val="0"/>
              <w:autoSpaceDN w:val="0"/>
              <w:adjustRightInd w:val="0"/>
              <w:jc w:val="both"/>
              <w:rPr>
                <w:rFonts w:eastAsiaTheme="minorHAnsi"/>
              </w:rPr>
            </w:pPr>
            <w:r>
              <w:rPr>
                <w:rFonts w:eastAsiaTheme="minorHAnsi"/>
              </w:rPr>
              <w:t>С</w:t>
            </w:r>
            <w:r w:rsidRPr="00D65B02">
              <w:rPr>
                <w:rFonts w:eastAsiaTheme="minorHAnsi"/>
              </w:rPr>
              <w:t>видетельство, удостоверяющее регистрацию лица в качестве резидента особой экономической зоны, и соглашение об управлении особой экономической зоной</w:t>
            </w:r>
          </w:p>
          <w:p w:rsidR="003109FD" w:rsidRPr="00413B2A" w:rsidRDefault="003109FD" w:rsidP="00D65B02">
            <w:pPr>
              <w:autoSpaceDE w:val="0"/>
              <w:autoSpaceDN w:val="0"/>
              <w:adjustRightInd w:val="0"/>
              <w:rPr>
                <w:rFonts w:eastAsiaTheme="minorHAnsi"/>
              </w:rPr>
            </w:pPr>
          </w:p>
        </w:tc>
        <w:tc>
          <w:tcPr>
            <w:tcW w:w="1701" w:type="dxa"/>
          </w:tcPr>
          <w:p w:rsidR="003109FD" w:rsidRDefault="003109FD" w:rsidP="00D65B02">
            <w:pPr>
              <w:ind w:left="-78" w:right="-67"/>
            </w:pPr>
            <w:r>
              <w:t>Министерство имущественных отношений Самарской области</w:t>
            </w:r>
          </w:p>
        </w:tc>
        <w:tc>
          <w:tcPr>
            <w:tcW w:w="1843" w:type="dxa"/>
          </w:tcPr>
          <w:p w:rsidR="003109FD" w:rsidRDefault="003109FD" w:rsidP="007202DB">
            <w:r>
              <w:t>Министерство экономического развития Российской Федерации</w:t>
            </w:r>
            <w:r w:rsidR="007202DB">
              <w:t>, министерство экономического развития, инвестиций и торговли Самарской области</w:t>
            </w:r>
            <w:r w:rsidR="007F1EBD">
              <w:t>, Управление делопроизводства и документооборота Секретариата Правительства Самарской области</w:t>
            </w:r>
          </w:p>
        </w:tc>
        <w:tc>
          <w:tcPr>
            <w:tcW w:w="1134" w:type="dxa"/>
          </w:tcPr>
          <w:p w:rsidR="003109FD" w:rsidRDefault="003109FD" w:rsidP="00D65B02">
            <w:pPr>
              <w:ind w:left="-78" w:right="-67"/>
              <w:jc w:val="center"/>
            </w:pPr>
            <w:r>
              <w:t>Нет</w:t>
            </w:r>
          </w:p>
        </w:tc>
        <w:tc>
          <w:tcPr>
            <w:tcW w:w="1843" w:type="dxa"/>
          </w:tcPr>
          <w:p w:rsidR="003109FD" w:rsidRPr="0039541D" w:rsidRDefault="003109FD" w:rsidP="003109FD">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3109FD" w:rsidRPr="0039541D" w:rsidRDefault="003109FD" w:rsidP="003109FD">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3109FD" w:rsidRDefault="003109FD" w:rsidP="00D65B02">
            <w:pPr>
              <w:ind w:left="-78" w:right="-67"/>
              <w:jc w:val="center"/>
            </w:pPr>
          </w:p>
        </w:tc>
        <w:tc>
          <w:tcPr>
            <w:tcW w:w="1843" w:type="dxa"/>
          </w:tcPr>
          <w:p w:rsidR="003109FD" w:rsidRPr="0039541D" w:rsidRDefault="003109FD" w:rsidP="003109FD">
            <w:pPr>
              <w:jc w:val="center"/>
            </w:pPr>
            <w:r w:rsidRPr="005D0BF7">
              <w:t>Нет</w:t>
            </w:r>
          </w:p>
        </w:tc>
        <w:tc>
          <w:tcPr>
            <w:tcW w:w="1833" w:type="dxa"/>
          </w:tcPr>
          <w:p w:rsidR="003109FD" w:rsidRPr="005D0BF7" w:rsidRDefault="003109FD" w:rsidP="00D65B02">
            <w:pPr>
              <w:ind w:left="-78" w:right="-67"/>
              <w:jc w:val="center"/>
            </w:pPr>
            <w:r w:rsidRPr="005D0BF7">
              <w:t>Нет</w:t>
            </w:r>
          </w:p>
        </w:tc>
      </w:tr>
      <w:tr w:rsidR="005B41F1" w:rsidRPr="0061436E" w:rsidTr="00183FB1">
        <w:tc>
          <w:tcPr>
            <w:tcW w:w="1305" w:type="dxa"/>
          </w:tcPr>
          <w:p w:rsidR="005B41F1" w:rsidRPr="0061436E" w:rsidRDefault="005B41F1" w:rsidP="005B41F1">
            <w:pPr>
              <w:ind w:left="-78" w:right="-67"/>
              <w:jc w:val="center"/>
              <w:rPr>
                <w:sz w:val="24"/>
                <w:szCs w:val="24"/>
              </w:rPr>
            </w:pPr>
          </w:p>
        </w:tc>
        <w:tc>
          <w:tcPr>
            <w:tcW w:w="2126" w:type="dxa"/>
          </w:tcPr>
          <w:p w:rsidR="005B41F1" w:rsidRPr="005B41F1" w:rsidRDefault="005B41F1" w:rsidP="005B41F1">
            <w:pPr>
              <w:autoSpaceDE w:val="0"/>
              <w:autoSpaceDN w:val="0"/>
              <w:adjustRightInd w:val="0"/>
              <w:rPr>
                <w:rFonts w:eastAsiaTheme="minorHAnsi"/>
              </w:rPr>
            </w:pPr>
            <w:r>
              <w:rPr>
                <w:rFonts w:eastAsiaTheme="minorHAnsi"/>
              </w:rPr>
              <w:t>С</w:t>
            </w:r>
            <w:r w:rsidRPr="005B41F1">
              <w:rPr>
                <w:rFonts w:eastAsiaTheme="minorHAnsi"/>
              </w:rPr>
              <w:t>ведения об объектах культурного наследия, памятниках истории и к</w:t>
            </w:r>
            <w:r>
              <w:rPr>
                <w:rFonts w:eastAsiaTheme="minorHAnsi"/>
              </w:rPr>
              <w:t>ультуры, границах зон их охраны</w:t>
            </w:r>
          </w:p>
          <w:p w:rsidR="005B41F1" w:rsidRDefault="005B41F1" w:rsidP="005B41F1">
            <w:pPr>
              <w:autoSpaceDE w:val="0"/>
              <w:autoSpaceDN w:val="0"/>
              <w:adjustRightInd w:val="0"/>
              <w:jc w:val="both"/>
              <w:rPr>
                <w:rFonts w:eastAsiaTheme="minorHAnsi"/>
              </w:rPr>
            </w:pPr>
          </w:p>
        </w:tc>
        <w:tc>
          <w:tcPr>
            <w:tcW w:w="2268" w:type="dxa"/>
          </w:tcPr>
          <w:p w:rsidR="005B41F1" w:rsidRPr="005B41F1" w:rsidRDefault="005B41F1" w:rsidP="005B41F1">
            <w:pPr>
              <w:autoSpaceDE w:val="0"/>
              <w:autoSpaceDN w:val="0"/>
              <w:adjustRightInd w:val="0"/>
              <w:rPr>
                <w:rFonts w:eastAsiaTheme="minorHAnsi"/>
              </w:rPr>
            </w:pPr>
            <w:r>
              <w:rPr>
                <w:rFonts w:eastAsiaTheme="minorHAnsi"/>
              </w:rPr>
              <w:t>С</w:t>
            </w:r>
            <w:r w:rsidRPr="005B41F1">
              <w:rPr>
                <w:rFonts w:eastAsiaTheme="minorHAnsi"/>
              </w:rPr>
              <w:t>ведения об объектах культурного наследия, памятниках истории и к</w:t>
            </w:r>
            <w:r>
              <w:rPr>
                <w:rFonts w:eastAsiaTheme="minorHAnsi"/>
              </w:rPr>
              <w:t>ультуры, границах зон их охраны</w:t>
            </w:r>
          </w:p>
          <w:p w:rsidR="005B41F1" w:rsidRDefault="005B41F1" w:rsidP="005B41F1">
            <w:pPr>
              <w:autoSpaceDE w:val="0"/>
              <w:autoSpaceDN w:val="0"/>
              <w:adjustRightInd w:val="0"/>
              <w:jc w:val="both"/>
              <w:rPr>
                <w:rFonts w:eastAsiaTheme="minorHAnsi"/>
              </w:rPr>
            </w:pPr>
          </w:p>
        </w:tc>
        <w:tc>
          <w:tcPr>
            <w:tcW w:w="1701" w:type="dxa"/>
          </w:tcPr>
          <w:p w:rsidR="005B41F1" w:rsidRDefault="005B41F1" w:rsidP="005B41F1">
            <w:pPr>
              <w:ind w:left="-78" w:right="-67"/>
            </w:pPr>
            <w:r>
              <w:t>Министерство имущественных отношений Самарской области</w:t>
            </w:r>
          </w:p>
        </w:tc>
        <w:tc>
          <w:tcPr>
            <w:tcW w:w="1843" w:type="dxa"/>
          </w:tcPr>
          <w:p w:rsidR="005B41F1" w:rsidRDefault="005B41F1" w:rsidP="005B41F1">
            <w:r w:rsidRPr="005B41F1">
              <w:t>Управление государственной охраны объектов культурного наследия Самарской области</w:t>
            </w:r>
          </w:p>
        </w:tc>
        <w:tc>
          <w:tcPr>
            <w:tcW w:w="1134" w:type="dxa"/>
          </w:tcPr>
          <w:p w:rsidR="005B41F1" w:rsidRDefault="005B41F1" w:rsidP="005B41F1">
            <w:pPr>
              <w:ind w:left="-78" w:right="-67"/>
              <w:jc w:val="center"/>
            </w:pPr>
            <w:r>
              <w:t>Нет</w:t>
            </w:r>
          </w:p>
        </w:tc>
        <w:tc>
          <w:tcPr>
            <w:tcW w:w="1843" w:type="dxa"/>
          </w:tcPr>
          <w:p w:rsidR="005B41F1" w:rsidRPr="0039541D" w:rsidRDefault="005B41F1" w:rsidP="005B41F1">
            <w:r w:rsidRPr="0039541D">
              <w:t xml:space="preserve">Срок направления </w:t>
            </w:r>
            <w:proofErr w:type="spellStart"/>
            <w:proofErr w:type="gramStart"/>
            <w:r w:rsidRPr="0039541D">
              <w:t>межведомствен</w:t>
            </w:r>
            <w:r>
              <w:t>-</w:t>
            </w:r>
            <w:r w:rsidRPr="0039541D">
              <w:t>ного</w:t>
            </w:r>
            <w:proofErr w:type="spellEnd"/>
            <w:proofErr w:type="gramEnd"/>
            <w:r w:rsidRPr="0039541D">
              <w:t xml:space="preserve"> запроса – 3 рабочих дня;</w:t>
            </w:r>
          </w:p>
          <w:p w:rsidR="005B41F1" w:rsidRPr="0039541D" w:rsidRDefault="005B41F1" w:rsidP="005B41F1">
            <w:r>
              <w:t>с</w:t>
            </w:r>
            <w:r w:rsidRPr="0039541D">
              <w:t xml:space="preserve">рок ответа на </w:t>
            </w:r>
            <w:proofErr w:type="spellStart"/>
            <w:proofErr w:type="gramStart"/>
            <w:r w:rsidRPr="0039541D">
              <w:t>межведомствен</w:t>
            </w:r>
            <w:r>
              <w:t>-</w:t>
            </w:r>
            <w:r w:rsidRPr="0039541D">
              <w:t>ный</w:t>
            </w:r>
            <w:proofErr w:type="spellEnd"/>
            <w:proofErr w:type="gramEnd"/>
            <w:r w:rsidRPr="0039541D">
              <w:t xml:space="preserve"> запрос – 5 рабочих дней</w:t>
            </w:r>
          </w:p>
          <w:p w:rsidR="005B41F1" w:rsidRDefault="005B41F1" w:rsidP="005B41F1">
            <w:pPr>
              <w:ind w:left="-78" w:right="-67"/>
              <w:jc w:val="center"/>
            </w:pPr>
          </w:p>
        </w:tc>
        <w:tc>
          <w:tcPr>
            <w:tcW w:w="1843" w:type="dxa"/>
          </w:tcPr>
          <w:p w:rsidR="005B41F1" w:rsidRPr="0039541D" w:rsidRDefault="005B41F1" w:rsidP="005B41F1">
            <w:pPr>
              <w:jc w:val="center"/>
            </w:pPr>
            <w:r w:rsidRPr="005D0BF7">
              <w:t>Нет</w:t>
            </w:r>
          </w:p>
        </w:tc>
        <w:tc>
          <w:tcPr>
            <w:tcW w:w="1833" w:type="dxa"/>
          </w:tcPr>
          <w:p w:rsidR="005B41F1" w:rsidRPr="005D0BF7" w:rsidRDefault="005B41F1" w:rsidP="005B41F1">
            <w:pPr>
              <w:ind w:left="-78" w:right="-67"/>
              <w:jc w:val="center"/>
            </w:pPr>
            <w:r w:rsidRPr="005D0BF7">
              <w:t>Нет</w:t>
            </w:r>
          </w:p>
        </w:tc>
      </w:tr>
    </w:tbl>
    <w:p w:rsidR="0073663C" w:rsidRDefault="0073663C" w:rsidP="0073663C">
      <w:pPr>
        <w:rPr>
          <w:sz w:val="24"/>
          <w:szCs w:val="24"/>
        </w:rPr>
      </w:pPr>
    </w:p>
    <w:p w:rsidR="00553A71" w:rsidRDefault="00553A71" w:rsidP="0073663C">
      <w:pPr>
        <w:rPr>
          <w:sz w:val="24"/>
          <w:szCs w:val="24"/>
        </w:rPr>
      </w:pPr>
    </w:p>
    <w:p w:rsidR="00553A71" w:rsidRDefault="00553A71" w:rsidP="0073663C">
      <w:pPr>
        <w:rPr>
          <w:sz w:val="24"/>
          <w:szCs w:val="24"/>
        </w:rPr>
      </w:pPr>
    </w:p>
    <w:p w:rsidR="00553A71" w:rsidRDefault="00553A71" w:rsidP="0073663C">
      <w:pPr>
        <w:rPr>
          <w:sz w:val="24"/>
          <w:szCs w:val="24"/>
        </w:rPr>
      </w:pPr>
    </w:p>
    <w:p w:rsidR="00553A71" w:rsidRDefault="00553A71" w:rsidP="0073663C">
      <w:pPr>
        <w:rPr>
          <w:sz w:val="24"/>
          <w:szCs w:val="24"/>
        </w:rPr>
      </w:pPr>
    </w:p>
    <w:p w:rsidR="0073663C" w:rsidRPr="0061436E" w:rsidRDefault="0073663C" w:rsidP="0073663C">
      <w:pPr>
        <w:jc w:val="center"/>
        <w:rPr>
          <w:b/>
          <w:sz w:val="24"/>
          <w:szCs w:val="24"/>
        </w:rPr>
      </w:pPr>
      <w:r w:rsidRPr="0061436E">
        <w:rPr>
          <w:b/>
          <w:sz w:val="24"/>
          <w:szCs w:val="24"/>
        </w:rPr>
        <w:t>Раздел 6. «Результат «</w:t>
      </w:r>
      <w:proofErr w:type="spellStart"/>
      <w:r w:rsidRPr="0061436E">
        <w:rPr>
          <w:b/>
          <w:sz w:val="24"/>
          <w:szCs w:val="24"/>
        </w:rPr>
        <w:t>подуслуги</w:t>
      </w:r>
      <w:proofErr w:type="spellEnd"/>
      <w:r w:rsidRPr="0061436E">
        <w:rPr>
          <w:b/>
          <w:sz w:val="24"/>
          <w:szCs w:val="24"/>
        </w:rPr>
        <w:t>»</w:t>
      </w:r>
    </w:p>
    <w:p w:rsidR="0073663C" w:rsidRPr="0061436E" w:rsidRDefault="0073663C" w:rsidP="0073663C">
      <w:pPr>
        <w:rPr>
          <w:sz w:val="24"/>
          <w:szCs w:val="24"/>
        </w:rPr>
      </w:pPr>
    </w:p>
    <w:tbl>
      <w:tblPr>
        <w:tblW w:w="1590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13"/>
        <w:gridCol w:w="1690"/>
        <w:gridCol w:w="1985"/>
        <w:gridCol w:w="2012"/>
        <w:gridCol w:w="1701"/>
        <w:gridCol w:w="1985"/>
        <w:gridCol w:w="1276"/>
        <w:gridCol w:w="1276"/>
      </w:tblGrid>
      <w:tr w:rsidR="0014668A" w:rsidRPr="0061436E" w:rsidTr="0014668A">
        <w:trPr>
          <w:trHeight w:val="736"/>
        </w:trPr>
        <w:tc>
          <w:tcPr>
            <w:tcW w:w="567" w:type="dxa"/>
            <w:vMerge w:val="restart"/>
          </w:tcPr>
          <w:p w:rsidR="0014668A" w:rsidRPr="0061436E" w:rsidRDefault="0014668A" w:rsidP="006422DC">
            <w:pPr>
              <w:jc w:val="center"/>
              <w:rPr>
                <w:sz w:val="24"/>
                <w:szCs w:val="24"/>
              </w:rPr>
            </w:pPr>
            <w:r w:rsidRPr="0061436E">
              <w:rPr>
                <w:sz w:val="24"/>
                <w:szCs w:val="24"/>
              </w:rPr>
              <w:t>№ п/п</w:t>
            </w:r>
          </w:p>
        </w:tc>
        <w:tc>
          <w:tcPr>
            <w:tcW w:w="3413" w:type="dxa"/>
            <w:vMerge w:val="restart"/>
          </w:tcPr>
          <w:p w:rsidR="0014668A" w:rsidRPr="0061436E" w:rsidRDefault="0014668A" w:rsidP="00AC19C5">
            <w:pPr>
              <w:ind w:left="-58" w:right="-63"/>
              <w:jc w:val="center"/>
              <w:rPr>
                <w:sz w:val="24"/>
                <w:szCs w:val="24"/>
              </w:rPr>
            </w:pPr>
            <w:r w:rsidRPr="0061436E">
              <w:rPr>
                <w:sz w:val="24"/>
                <w:szCs w:val="24"/>
              </w:rPr>
              <w:t>Документ, являющийся результатом «</w:t>
            </w:r>
            <w:proofErr w:type="spellStart"/>
            <w:r w:rsidRPr="0061436E">
              <w:rPr>
                <w:sz w:val="24"/>
                <w:szCs w:val="24"/>
              </w:rPr>
              <w:t>подуслуги</w:t>
            </w:r>
            <w:proofErr w:type="spellEnd"/>
            <w:r w:rsidRPr="0061436E">
              <w:rPr>
                <w:sz w:val="24"/>
                <w:szCs w:val="24"/>
              </w:rPr>
              <w:t>»</w:t>
            </w:r>
          </w:p>
        </w:tc>
        <w:tc>
          <w:tcPr>
            <w:tcW w:w="1690" w:type="dxa"/>
            <w:vMerge w:val="restart"/>
          </w:tcPr>
          <w:p w:rsidR="0014668A" w:rsidRPr="0061436E" w:rsidRDefault="0014668A" w:rsidP="006422DC">
            <w:pPr>
              <w:ind w:left="-58" w:right="-63"/>
              <w:jc w:val="center"/>
              <w:rPr>
                <w:sz w:val="24"/>
                <w:szCs w:val="24"/>
              </w:rPr>
            </w:pPr>
            <w:r w:rsidRPr="0061436E">
              <w:rPr>
                <w:sz w:val="24"/>
                <w:szCs w:val="24"/>
              </w:rPr>
              <w:t xml:space="preserve">Требования к документу, являющемуся </w:t>
            </w:r>
            <w:r w:rsidRPr="0061436E">
              <w:rPr>
                <w:sz w:val="24"/>
                <w:szCs w:val="24"/>
              </w:rPr>
              <w:lastRenderedPageBreak/>
              <w:t xml:space="preserve">результатом </w:t>
            </w:r>
            <w:r>
              <w:rPr>
                <w:sz w:val="24"/>
                <w:szCs w:val="24"/>
              </w:rPr>
              <w:t>«</w:t>
            </w:r>
            <w:proofErr w:type="spellStart"/>
            <w:r>
              <w:rPr>
                <w:sz w:val="24"/>
                <w:szCs w:val="24"/>
              </w:rPr>
              <w:t>под</w:t>
            </w:r>
            <w:r w:rsidRPr="0061436E">
              <w:rPr>
                <w:sz w:val="24"/>
                <w:szCs w:val="24"/>
              </w:rPr>
              <w:t>услуги</w:t>
            </w:r>
            <w:proofErr w:type="spellEnd"/>
            <w:r>
              <w:rPr>
                <w:sz w:val="24"/>
                <w:szCs w:val="24"/>
              </w:rPr>
              <w:t>»</w:t>
            </w:r>
            <w:r w:rsidRPr="0061436E">
              <w:rPr>
                <w:sz w:val="24"/>
                <w:szCs w:val="24"/>
              </w:rPr>
              <w:t xml:space="preserve"> </w:t>
            </w:r>
          </w:p>
        </w:tc>
        <w:tc>
          <w:tcPr>
            <w:tcW w:w="1985" w:type="dxa"/>
            <w:vMerge w:val="restart"/>
          </w:tcPr>
          <w:p w:rsidR="0014668A" w:rsidRPr="0061436E" w:rsidRDefault="0014668A" w:rsidP="006422DC">
            <w:pPr>
              <w:ind w:left="-58" w:right="-63"/>
              <w:jc w:val="center"/>
              <w:rPr>
                <w:sz w:val="24"/>
                <w:szCs w:val="24"/>
              </w:rPr>
            </w:pPr>
            <w:r w:rsidRPr="0061436E">
              <w:rPr>
                <w:sz w:val="24"/>
                <w:szCs w:val="24"/>
              </w:rPr>
              <w:lastRenderedPageBreak/>
              <w:t xml:space="preserve">Характеристика результата </w:t>
            </w:r>
            <w:r>
              <w:rPr>
                <w:sz w:val="24"/>
                <w:szCs w:val="24"/>
              </w:rPr>
              <w:t>«</w:t>
            </w:r>
            <w:proofErr w:type="spellStart"/>
            <w:r>
              <w:rPr>
                <w:sz w:val="24"/>
                <w:szCs w:val="24"/>
              </w:rPr>
              <w:t>подуслуги</w:t>
            </w:r>
            <w:proofErr w:type="spellEnd"/>
            <w:r>
              <w:rPr>
                <w:sz w:val="24"/>
                <w:szCs w:val="24"/>
              </w:rPr>
              <w:t xml:space="preserve">» </w:t>
            </w:r>
            <w:r w:rsidRPr="0061436E">
              <w:rPr>
                <w:sz w:val="24"/>
                <w:szCs w:val="24"/>
              </w:rPr>
              <w:lastRenderedPageBreak/>
              <w:t>(положительный/</w:t>
            </w:r>
          </w:p>
          <w:p w:rsidR="0014668A" w:rsidRPr="0061436E" w:rsidRDefault="0014668A" w:rsidP="006422DC">
            <w:pPr>
              <w:ind w:left="-58" w:right="-63"/>
              <w:jc w:val="center"/>
              <w:rPr>
                <w:sz w:val="24"/>
                <w:szCs w:val="24"/>
              </w:rPr>
            </w:pPr>
            <w:r w:rsidRPr="0061436E">
              <w:rPr>
                <w:sz w:val="24"/>
                <w:szCs w:val="24"/>
              </w:rPr>
              <w:t>отрицательный)</w:t>
            </w:r>
          </w:p>
        </w:tc>
        <w:tc>
          <w:tcPr>
            <w:tcW w:w="2012" w:type="dxa"/>
            <w:vMerge w:val="restart"/>
          </w:tcPr>
          <w:p w:rsidR="0014668A" w:rsidRPr="0061436E" w:rsidRDefault="0014668A" w:rsidP="006422DC">
            <w:pPr>
              <w:ind w:left="-58" w:right="-63"/>
              <w:jc w:val="center"/>
              <w:rPr>
                <w:sz w:val="24"/>
                <w:szCs w:val="24"/>
              </w:rPr>
            </w:pPr>
            <w:r w:rsidRPr="0061436E">
              <w:rPr>
                <w:sz w:val="24"/>
                <w:szCs w:val="24"/>
              </w:rPr>
              <w:lastRenderedPageBreak/>
              <w:t xml:space="preserve">Форма документа, являющегося результатом </w:t>
            </w:r>
            <w:r>
              <w:rPr>
                <w:sz w:val="24"/>
                <w:szCs w:val="24"/>
              </w:rPr>
              <w:lastRenderedPageBreak/>
              <w:t>«</w:t>
            </w:r>
            <w:proofErr w:type="spellStart"/>
            <w:r>
              <w:rPr>
                <w:sz w:val="24"/>
                <w:szCs w:val="24"/>
              </w:rPr>
              <w:t>под</w:t>
            </w:r>
            <w:r w:rsidRPr="0061436E">
              <w:rPr>
                <w:sz w:val="24"/>
                <w:szCs w:val="24"/>
              </w:rPr>
              <w:t>услуги</w:t>
            </w:r>
            <w:proofErr w:type="spellEnd"/>
            <w:r>
              <w:rPr>
                <w:sz w:val="24"/>
                <w:szCs w:val="24"/>
              </w:rPr>
              <w:t>»</w:t>
            </w:r>
            <w:r w:rsidRPr="0061436E">
              <w:rPr>
                <w:sz w:val="24"/>
                <w:szCs w:val="24"/>
              </w:rPr>
              <w:t xml:space="preserve"> </w:t>
            </w:r>
          </w:p>
        </w:tc>
        <w:tc>
          <w:tcPr>
            <w:tcW w:w="1701" w:type="dxa"/>
            <w:vMerge w:val="restart"/>
          </w:tcPr>
          <w:p w:rsidR="0014668A" w:rsidRPr="0061436E" w:rsidRDefault="0014668A" w:rsidP="00AC19C5">
            <w:pPr>
              <w:ind w:left="-58" w:right="-63"/>
              <w:jc w:val="center"/>
              <w:rPr>
                <w:sz w:val="24"/>
                <w:szCs w:val="24"/>
              </w:rPr>
            </w:pPr>
            <w:r>
              <w:rPr>
                <w:sz w:val="24"/>
                <w:szCs w:val="24"/>
              </w:rPr>
              <w:lastRenderedPageBreak/>
              <w:t xml:space="preserve">Образец документа, являющегося </w:t>
            </w:r>
            <w:r>
              <w:rPr>
                <w:sz w:val="24"/>
                <w:szCs w:val="24"/>
              </w:rPr>
              <w:lastRenderedPageBreak/>
              <w:t>результатом «</w:t>
            </w:r>
            <w:proofErr w:type="spellStart"/>
            <w:r>
              <w:rPr>
                <w:sz w:val="24"/>
                <w:szCs w:val="24"/>
              </w:rPr>
              <w:t>подуслуги</w:t>
            </w:r>
            <w:proofErr w:type="spellEnd"/>
            <w:r>
              <w:rPr>
                <w:sz w:val="24"/>
                <w:szCs w:val="24"/>
              </w:rPr>
              <w:t>»</w:t>
            </w:r>
          </w:p>
        </w:tc>
        <w:tc>
          <w:tcPr>
            <w:tcW w:w="1985" w:type="dxa"/>
            <w:vMerge w:val="restart"/>
          </w:tcPr>
          <w:p w:rsidR="0014668A" w:rsidRPr="0061436E" w:rsidRDefault="0014668A" w:rsidP="006422DC">
            <w:pPr>
              <w:ind w:left="-58" w:right="-63"/>
              <w:jc w:val="center"/>
              <w:rPr>
                <w:sz w:val="24"/>
                <w:szCs w:val="24"/>
              </w:rPr>
            </w:pPr>
            <w:r w:rsidRPr="0061436E">
              <w:rPr>
                <w:sz w:val="24"/>
                <w:szCs w:val="24"/>
              </w:rPr>
              <w:lastRenderedPageBreak/>
              <w:t>Способ</w:t>
            </w:r>
            <w:r>
              <w:rPr>
                <w:sz w:val="24"/>
                <w:szCs w:val="24"/>
              </w:rPr>
              <w:t>ы</w:t>
            </w:r>
            <w:r w:rsidRPr="0061436E">
              <w:rPr>
                <w:sz w:val="24"/>
                <w:szCs w:val="24"/>
              </w:rPr>
              <w:t xml:space="preserve"> получения результата</w:t>
            </w:r>
            <w:r>
              <w:rPr>
                <w:sz w:val="24"/>
                <w:szCs w:val="24"/>
              </w:rPr>
              <w:t xml:space="preserve"> </w:t>
            </w:r>
            <w:r>
              <w:rPr>
                <w:sz w:val="24"/>
                <w:szCs w:val="24"/>
              </w:rPr>
              <w:lastRenderedPageBreak/>
              <w:t>«</w:t>
            </w:r>
            <w:proofErr w:type="spellStart"/>
            <w:r>
              <w:rPr>
                <w:sz w:val="24"/>
                <w:szCs w:val="24"/>
              </w:rPr>
              <w:t>подуслуги</w:t>
            </w:r>
            <w:proofErr w:type="spellEnd"/>
            <w:r>
              <w:rPr>
                <w:sz w:val="24"/>
                <w:szCs w:val="24"/>
              </w:rPr>
              <w:t>»</w:t>
            </w:r>
          </w:p>
        </w:tc>
        <w:tc>
          <w:tcPr>
            <w:tcW w:w="2552" w:type="dxa"/>
            <w:gridSpan w:val="2"/>
          </w:tcPr>
          <w:p w:rsidR="0014668A" w:rsidRPr="0061436E" w:rsidRDefault="0014668A" w:rsidP="006422DC">
            <w:pPr>
              <w:ind w:left="-58" w:right="-63"/>
              <w:jc w:val="center"/>
              <w:rPr>
                <w:sz w:val="24"/>
                <w:szCs w:val="24"/>
              </w:rPr>
            </w:pPr>
            <w:r>
              <w:rPr>
                <w:sz w:val="24"/>
                <w:szCs w:val="24"/>
              </w:rPr>
              <w:lastRenderedPageBreak/>
              <w:t xml:space="preserve">Срок хранения невостребованных заявителем результатов </w:t>
            </w:r>
            <w:r>
              <w:rPr>
                <w:sz w:val="24"/>
                <w:szCs w:val="24"/>
              </w:rPr>
              <w:lastRenderedPageBreak/>
              <w:t>«</w:t>
            </w:r>
            <w:proofErr w:type="spellStart"/>
            <w:r>
              <w:rPr>
                <w:sz w:val="24"/>
                <w:szCs w:val="24"/>
              </w:rPr>
              <w:t>подуслуги</w:t>
            </w:r>
            <w:proofErr w:type="spellEnd"/>
            <w:r>
              <w:rPr>
                <w:sz w:val="24"/>
                <w:szCs w:val="24"/>
              </w:rPr>
              <w:t>»</w:t>
            </w:r>
          </w:p>
        </w:tc>
      </w:tr>
      <w:tr w:rsidR="0014668A" w:rsidRPr="0061436E" w:rsidTr="0014668A">
        <w:trPr>
          <w:trHeight w:val="1482"/>
        </w:trPr>
        <w:tc>
          <w:tcPr>
            <w:tcW w:w="567" w:type="dxa"/>
            <w:vMerge/>
          </w:tcPr>
          <w:p w:rsidR="0014668A" w:rsidRPr="0061436E" w:rsidRDefault="0014668A" w:rsidP="006422DC">
            <w:pPr>
              <w:jc w:val="center"/>
              <w:rPr>
                <w:sz w:val="24"/>
                <w:szCs w:val="24"/>
              </w:rPr>
            </w:pPr>
          </w:p>
        </w:tc>
        <w:tc>
          <w:tcPr>
            <w:tcW w:w="3413" w:type="dxa"/>
            <w:vMerge/>
          </w:tcPr>
          <w:p w:rsidR="0014668A" w:rsidRPr="0061436E" w:rsidRDefault="0014668A" w:rsidP="00AC19C5">
            <w:pPr>
              <w:ind w:left="-58" w:right="-63"/>
              <w:jc w:val="center"/>
              <w:rPr>
                <w:sz w:val="24"/>
                <w:szCs w:val="24"/>
              </w:rPr>
            </w:pPr>
          </w:p>
        </w:tc>
        <w:tc>
          <w:tcPr>
            <w:tcW w:w="1690" w:type="dxa"/>
            <w:vMerge/>
          </w:tcPr>
          <w:p w:rsidR="0014668A" w:rsidRPr="0061436E" w:rsidRDefault="0014668A" w:rsidP="006422DC">
            <w:pPr>
              <w:ind w:left="-58" w:right="-63"/>
              <w:jc w:val="center"/>
              <w:rPr>
                <w:sz w:val="24"/>
                <w:szCs w:val="24"/>
              </w:rPr>
            </w:pPr>
          </w:p>
        </w:tc>
        <w:tc>
          <w:tcPr>
            <w:tcW w:w="1985" w:type="dxa"/>
            <w:vMerge/>
          </w:tcPr>
          <w:p w:rsidR="0014668A" w:rsidRPr="0061436E" w:rsidRDefault="0014668A" w:rsidP="006422DC">
            <w:pPr>
              <w:ind w:left="-58" w:right="-63"/>
              <w:jc w:val="center"/>
              <w:rPr>
                <w:sz w:val="24"/>
                <w:szCs w:val="24"/>
              </w:rPr>
            </w:pPr>
          </w:p>
        </w:tc>
        <w:tc>
          <w:tcPr>
            <w:tcW w:w="2012" w:type="dxa"/>
            <w:vMerge/>
          </w:tcPr>
          <w:p w:rsidR="0014668A" w:rsidRPr="0061436E" w:rsidRDefault="0014668A" w:rsidP="006422DC">
            <w:pPr>
              <w:ind w:left="-58" w:right="-63"/>
              <w:jc w:val="center"/>
              <w:rPr>
                <w:sz w:val="24"/>
                <w:szCs w:val="24"/>
              </w:rPr>
            </w:pPr>
          </w:p>
        </w:tc>
        <w:tc>
          <w:tcPr>
            <w:tcW w:w="1701" w:type="dxa"/>
            <w:vMerge/>
          </w:tcPr>
          <w:p w:rsidR="0014668A" w:rsidRDefault="0014668A" w:rsidP="00AC19C5">
            <w:pPr>
              <w:ind w:left="-58" w:right="-63"/>
              <w:jc w:val="center"/>
              <w:rPr>
                <w:sz w:val="24"/>
                <w:szCs w:val="24"/>
              </w:rPr>
            </w:pPr>
          </w:p>
        </w:tc>
        <w:tc>
          <w:tcPr>
            <w:tcW w:w="1985" w:type="dxa"/>
            <w:vMerge/>
          </w:tcPr>
          <w:p w:rsidR="0014668A" w:rsidRPr="0061436E" w:rsidRDefault="0014668A" w:rsidP="006422DC">
            <w:pPr>
              <w:ind w:left="-58" w:right="-63"/>
              <w:jc w:val="center"/>
              <w:rPr>
                <w:sz w:val="24"/>
                <w:szCs w:val="24"/>
              </w:rPr>
            </w:pPr>
          </w:p>
        </w:tc>
        <w:tc>
          <w:tcPr>
            <w:tcW w:w="1276" w:type="dxa"/>
          </w:tcPr>
          <w:p w:rsidR="0014668A" w:rsidRDefault="0014668A" w:rsidP="006422DC">
            <w:pPr>
              <w:ind w:left="-58" w:right="-63"/>
              <w:jc w:val="center"/>
              <w:rPr>
                <w:sz w:val="24"/>
                <w:szCs w:val="24"/>
              </w:rPr>
            </w:pPr>
            <w:r>
              <w:rPr>
                <w:sz w:val="24"/>
                <w:szCs w:val="24"/>
              </w:rPr>
              <w:t>в органе</w:t>
            </w:r>
          </w:p>
        </w:tc>
        <w:tc>
          <w:tcPr>
            <w:tcW w:w="1276" w:type="dxa"/>
          </w:tcPr>
          <w:p w:rsidR="0014668A" w:rsidRDefault="0014668A" w:rsidP="006422DC">
            <w:pPr>
              <w:ind w:left="-58" w:right="-63"/>
              <w:jc w:val="center"/>
              <w:rPr>
                <w:sz w:val="24"/>
                <w:szCs w:val="24"/>
              </w:rPr>
            </w:pPr>
            <w:r>
              <w:rPr>
                <w:sz w:val="24"/>
                <w:szCs w:val="24"/>
              </w:rPr>
              <w:t>в МФЦ</w:t>
            </w:r>
          </w:p>
        </w:tc>
      </w:tr>
      <w:tr w:rsidR="00574A2E" w:rsidRPr="0061436E" w:rsidTr="00574A2E">
        <w:trPr>
          <w:trHeight w:val="322"/>
        </w:trPr>
        <w:tc>
          <w:tcPr>
            <w:tcW w:w="567" w:type="dxa"/>
          </w:tcPr>
          <w:p w:rsidR="00574A2E" w:rsidRPr="0061436E" w:rsidRDefault="00574A2E" w:rsidP="006422DC">
            <w:pPr>
              <w:jc w:val="center"/>
              <w:rPr>
                <w:sz w:val="24"/>
                <w:szCs w:val="24"/>
              </w:rPr>
            </w:pPr>
            <w:r>
              <w:rPr>
                <w:sz w:val="24"/>
                <w:szCs w:val="24"/>
              </w:rPr>
              <w:t>1</w:t>
            </w:r>
          </w:p>
        </w:tc>
        <w:tc>
          <w:tcPr>
            <w:tcW w:w="3413" w:type="dxa"/>
          </w:tcPr>
          <w:p w:rsidR="00574A2E" w:rsidRPr="0061436E" w:rsidRDefault="00574A2E" w:rsidP="00AC19C5">
            <w:pPr>
              <w:ind w:left="-58" w:right="-63"/>
              <w:jc w:val="center"/>
              <w:rPr>
                <w:sz w:val="24"/>
                <w:szCs w:val="24"/>
              </w:rPr>
            </w:pPr>
            <w:r>
              <w:rPr>
                <w:sz w:val="24"/>
                <w:szCs w:val="24"/>
              </w:rPr>
              <w:t>2</w:t>
            </w:r>
          </w:p>
        </w:tc>
        <w:tc>
          <w:tcPr>
            <w:tcW w:w="1690" w:type="dxa"/>
          </w:tcPr>
          <w:p w:rsidR="00574A2E" w:rsidRPr="0061436E" w:rsidRDefault="00574A2E" w:rsidP="006422DC">
            <w:pPr>
              <w:ind w:left="-58" w:right="-63"/>
              <w:jc w:val="center"/>
              <w:rPr>
                <w:sz w:val="24"/>
                <w:szCs w:val="24"/>
              </w:rPr>
            </w:pPr>
            <w:r>
              <w:rPr>
                <w:sz w:val="24"/>
                <w:szCs w:val="24"/>
              </w:rPr>
              <w:t>3</w:t>
            </w:r>
          </w:p>
        </w:tc>
        <w:tc>
          <w:tcPr>
            <w:tcW w:w="1985" w:type="dxa"/>
          </w:tcPr>
          <w:p w:rsidR="00574A2E" w:rsidRPr="0061436E" w:rsidRDefault="00574A2E" w:rsidP="006422DC">
            <w:pPr>
              <w:ind w:left="-58" w:right="-63"/>
              <w:jc w:val="center"/>
              <w:rPr>
                <w:sz w:val="24"/>
                <w:szCs w:val="24"/>
              </w:rPr>
            </w:pPr>
            <w:r>
              <w:rPr>
                <w:sz w:val="24"/>
                <w:szCs w:val="24"/>
              </w:rPr>
              <w:t>4</w:t>
            </w:r>
          </w:p>
        </w:tc>
        <w:tc>
          <w:tcPr>
            <w:tcW w:w="2012" w:type="dxa"/>
          </w:tcPr>
          <w:p w:rsidR="00574A2E" w:rsidRPr="0061436E" w:rsidRDefault="00574A2E" w:rsidP="006422DC">
            <w:pPr>
              <w:ind w:left="-58" w:right="-63"/>
              <w:jc w:val="center"/>
              <w:rPr>
                <w:sz w:val="24"/>
                <w:szCs w:val="24"/>
              </w:rPr>
            </w:pPr>
            <w:r>
              <w:rPr>
                <w:sz w:val="24"/>
                <w:szCs w:val="24"/>
              </w:rPr>
              <w:t>5</w:t>
            </w:r>
          </w:p>
        </w:tc>
        <w:tc>
          <w:tcPr>
            <w:tcW w:w="1701" w:type="dxa"/>
          </w:tcPr>
          <w:p w:rsidR="00574A2E" w:rsidRDefault="00574A2E" w:rsidP="00AC19C5">
            <w:pPr>
              <w:ind w:left="-58" w:right="-63"/>
              <w:jc w:val="center"/>
              <w:rPr>
                <w:sz w:val="24"/>
                <w:szCs w:val="24"/>
              </w:rPr>
            </w:pPr>
            <w:r>
              <w:rPr>
                <w:sz w:val="24"/>
                <w:szCs w:val="24"/>
              </w:rPr>
              <w:t>6</w:t>
            </w:r>
          </w:p>
        </w:tc>
        <w:tc>
          <w:tcPr>
            <w:tcW w:w="1985" w:type="dxa"/>
          </w:tcPr>
          <w:p w:rsidR="00574A2E" w:rsidRPr="0061436E" w:rsidRDefault="00574A2E" w:rsidP="006422DC">
            <w:pPr>
              <w:ind w:left="-58" w:right="-63"/>
              <w:jc w:val="center"/>
              <w:rPr>
                <w:sz w:val="24"/>
                <w:szCs w:val="24"/>
              </w:rPr>
            </w:pPr>
            <w:r>
              <w:rPr>
                <w:sz w:val="24"/>
                <w:szCs w:val="24"/>
              </w:rPr>
              <w:t>7</w:t>
            </w:r>
          </w:p>
        </w:tc>
        <w:tc>
          <w:tcPr>
            <w:tcW w:w="1276" w:type="dxa"/>
          </w:tcPr>
          <w:p w:rsidR="00574A2E" w:rsidRDefault="00574A2E" w:rsidP="006422DC">
            <w:pPr>
              <w:ind w:left="-58" w:right="-63"/>
              <w:jc w:val="center"/>
              <w:rPr>
                <w:sz w:val="24"/>
                <w:szCs w:val="24"/>
              </w:rPr>
            </w:pPr>
            <w:r>
              <w:rPr>
                <w:sz w:val="24"/>
                <w:szCs w:val="24"/>
              </w:rPr>
              <w:t>8</w:t>
            </w:r>
          </w:p>
        </w:tc>
        <w:tc>
          <w:tcPr>
            <w:tcW w:w="1276" w:type="dxa"/>
          </w:tcPr>
          <w:p w:rsidR="00574A2E" w:rsidRDefault="00574A2E" w:rsidP="006422DC">
            <w:pPr>
              <w:ind w:left="-58" w:right="-63"/>
              <w:jc w:val="center"/>
              <w:rPr>
                <w:sz w:val="24"/>
                <w:szCs w:val="24"/>
              </w:rPr>
            </w:pPr>
            <w:r>
              <w:rPr>
                <w:sz w:val="24"/>
                <w:szCs w:val="24"/>
              </w:rPr>
              <w:t>9</w:t>
            </w:r>
          </w:p>
        </w:tc>
      </w:tr>
      <w:tr w:rsidR="0014668A" w:rsidRPr="0061436E" w:rsidTr="0014668A">
        <w:tc>
          <w:tcPr>
            <w:tcW w:w="567" w:type="dxa"/>
          </w:tcPr>
          <w:p w:rsidR="0014668A" w:rsidRPr="0089745E" w:rsidRDefault="0014668A" w:rsidP="006422DC">
            <w:pPr>
              <w:jc w:val="center"/>
            </w:pPr>
            <w:r w:rsidRPr="0089745E">
              <w:t>1.</w:t>
            </w:r>
          </w:p>
        </w:tc>
        <w:tc>
          <w:tcPr>
            <w:tcW w:w="3413" w:type="dxa"/>
          </w:tcPr>
          <w:p w:rsidR="0014668A" w:rsidRPr="00574A2E" w:rsidRDefault="0014668A" w:rsidP="008A36AA">
            <w:pPr>
              <w:ind w:left="-58" w:right="-63"/>
              <w:jc w:val="both"/>
            </w:pPr>
            <w:r w:rsidRPr="00574A2E">
              <w:t>Дог</w:t>
            </w:r>
            <w:r w:rsidR="008A36AA">
              <w:t>овор аренды земельного участка</w:t>
            </w:r>
          </w:p>
        </w:tc>
        <w:tc>
          <w:tcPr>
            <w:tcW w:w="1690" w:type="dxa"/>
          </w:tcPr>
          <w:p w:rsidR="0014668A" w:rsidRPr="00574A2E" w:rsidRDefault="0014668A" w:rsidP="006422DC">
            <w:pPr>
              <w:ind w:left="-58" w:right="-63"/>
              <w:jc w:val="center"/>
            </w:pPr>
            <w:r w:rsidRPr="00574A2E">
              <w:t>Нет</w:t>
            </w:r>
          </w:p>
        </w:tc>
        <w:tc>
          <w:tcPr>
            <w:tcW w:w="1985" w:type="dxa"/>
          </w:tcPr>
          <w:p w:rsidR="0014668A" w:rsidRPr="00574A2E" w:rsidRDefault="0014668A" w:rsidP="006422DC">
            <w:pPr>
              <w:ind w:left="-58" w:right="-63"/>
              <w:jc w:val="center"/>
            </w:pPr>
            <w:r w:rsidRPr="00574A2E">
              <w:t>Положительный</w:t>
            </w:r>
          </w:p>
        </w:tc>
        <w:tc>
          <w:tcPr>
            <w:tcW w:w="2012" w:type="dxa"/>
          </w:tcPr>
          <w:p w:rsidR="0014668A" w:rsidRPr="00574A2E" w:rsidRDefault="00045673" w:rsidP="00FB6F34">
            <w:pPr>
              <w:ind w:left="-58" w:right="-63"/>
              <w:jc w:val="center"/>
            </w:pPr>
            <w:r>
              <w:t>_</w:t>
            </w:r>
          </w:p>
        </w:tc>
        <w:tc>
          <w:tcPr>
            <w:tcW w:w="1701" w:type="dxa"/>
          </w:tcPr>
          <w:p w:rsidR="0014668A" w:rsidRPr="00574A2E" w:rsidRDefault="00045673" w:rsidP="00574A2E">
            <w:pPr>
              <w:ind w:left="-58" w:right="-63"/>
              <w:jc w:val="center"/>
            </w:pPr>
            <w:r>
              <w:t>_</w:t>
            </w:r>
          </w:p>
        </w:tc>
        <w:tc>
          <w:tcPr>
            <w:tcW w:w="1985" w:type="dxa"/>
          </w:tcPr>
          <w:p w:rsidR="0014668A" w:rsidRPr="00574A2E" w:rsidRDefault="0014668A" w:rsidP="0014668A">
            <w:pPr>
              <w:ind w:left="-58" w:right="-63"/>
            </w:pPr>
            <w:r w:rsidRPr="00574A2E">
              <w:t>1) при личном обращении в уполномоченный орган;</w:t>
            </w:r>
          </w:p>
          <w:p w:rsidR="0057118C" w:rsidRDefault="0014668A" w:rsidP="0014668A">
            <w:pPr>
              <w:ind w:left="-58" w:right="-63"/>
            </w:pPr>
            <w:r w:rsidRPr="00574A2E">
              <w:t>2) почтовым отправлением</w:t>
            </w:r>
            <w:r w:rsidR="0057118C">
              <w:t>;</w:t>
            </w:r>
          </w:p>
          <w:p w:rsidR="0014668A" w:rsidRPr="00574A2E" w:rsidRDefault="0057118C" w:rsidP="0057118C">
            <w:pPr>
              <w:ind w:left="-58" w:right="-63"/>
            </w:pPr>
            <w:r>
              <w:t>3) возможно направление результата предоставления "</w:t>
            </w:r>
            <w:proofErr w:type="spellStart"/>
            <w:r>
              <w:t>подуслуги</w:t>
            </w:r>
            <w:proofErr w:type="spellEnd"/>
            <w:r>
              <w:t>» в форме электронного документа в личный кабинет заявителя на Региональном портале</w:t>
            </w:r>
            <w:r w:rsidR="0014668A" w:rsidRPr="00574A2E">
              <w:t xml:space="preserve"> </w:t>
            </w:r>
          </w:p>
        </w:tc>
        <w:tc>
          <w:tcPr>
            <w:tcW w:w="1276" w:type="dxa"/>
          </w:tcPr>
          <w:p w:rsidR="0014668A" w:rsidRPr="00574A2E" w:rsidRDefault="00574A2E" w:rsidP="0089745E">
            <w:pPr>
              <w:ind w:left="-58" w:right="-63"/>
              <w:jc w:val="center"/>
            </w:pPr>
            <w:r w:rsidRPr="00574A2E">
              <w:t>постоянно</w:t>
            </w:r>
          </w:p>
        </w:tc>
        <w:tc>
          <w:tcPr>
            <w:tcW w:w="1276" w:type="dxa"/>
          </w:tcPr>
          <w:p w:rsidR="0014668A" w:rsidRPr="00574A2E" w:rsidRDefault="00574A2E" w:rsidP="00574A2E">
            <w:pPr>
              <w:ind w:left="-58" w:right="-63"/>
              <w:jc w:val="center"/>
            </w:pPr>
            <w:r w:rsidRPr="00574A2E">
              <w:t>-</w:t>
            </w:r>
          </w:p>
        </w:tc>
      </w:tr>
      <w:tr w:rsidR="0014668A" w:rsidRPr="0061436E" w:rsidTr="0014668A">
        <w:tc>
          <w:tcPr>
            <w:tcW w:w="567" w:type="dxa"/>
          </w:tcPr>
          <w:p w:rsidR="0014668A" w:rsidRPr="0089745E" w:rsidRDefault="0014668A" w:rsidP="006422DC">
            <w:pPr>
              <w:jc w:val="center"/>
            </w:pPr>
            <w:r w:rsidRPr="0089745E">
              <w:t>2.</w:t>
            </w:r>
          </w:p>
        </w:tc>
        <w:tc>
          <w:tcPr>
            <w:tcW w:w="3413" w:type="dxa"/>
          </w:tcPr>
          <w:p w:rsidR="0014668A" w:rsidRPr="00574A2E" w:rsidRDefault="00574A2E" w:rsidP="00574A2E">
            <w:pPr>
              <w:ind w:left="-58" w:right="-63"/>
              <w:jc w:val="both"/>
            </w:pPr>
            <w:r w:rsidRPr="00574A2E">
              <w:t>Уведомление об отказе в предоставлении земельного участка</w:t>
            </w:r>
          </w:p>
        </w:tc>
        <w:tc>
          <w:tcPr>
            <w:tcW w:w="1690" w:type="dxa"/>
          </w:tcPr>
          <w:p w:rsidR="0014668A" w:rsidRPr="00574A2E" w:rsidRDefault="0014668A" w:rsidP="006422DC">
            <w:pPr>
              <w:ind w:left="-58" w:right="-63"/>
              <w:jc w:val="center"/>
            </w:pPr>
            <w:r w:rsidRPr="00574A2E">
              <w:t>Нет</w:t>
            </w:r>
          </w:p>
        </w:tc>
        <w:tc>
          <w:tcPr>
            <w:tcW w:w="1985" w:type="dxa"/>
          </w:tcPr>
          <w:p w:rsidR="0014668A" w:rsidRPr="00574A2E" w:rsidRDefault="0014668A" w:rsidP="006422DC">
            <w:pPr>
              <w:ind w:left="-58" w:right="-63"/>
              <w:jc w:val="center"/>
            </w:pPr>
            <w:r w:rsidRPr="00574A2E">
              <w:t>Отрицательный</w:t>
            </w:r>
          </w:p>
        </w:tc>
        <w:tc>
          <w:tcPr>
            <w:tcW w:w="2012" w:type="dxa"/>
          </w:tcPr>
          <w:p w:rsidR="0014668A" w:rsidRPr="00574A2E" w:rsidRDefault="00574A2E" w:rsidP="006422DC">
            <w:pPr>
              <w:ind w:left="-58" w:right="-63"/>
              <w:jc w:val="center"/>
            </w:pPr>
            <w:r w:rsidRPr="00574A2E">
              <w:t>-</w:t>
            </w:r>
          </w:p>
        </w:tc>
        <w:tc>
          <w:tcPr>
            <w:tcW w:w="1701" w:type="dxa"/>
          </w:tcPr>
          <w:p w:rsidR="0014668A" w:rsidRPr="00574A2E" w:rsidRDefault="00574A2E" w:rsidP="00574A2E">
            <w:pPr>
              <w:ind w:left="-58" w:right="-63"/>
              <w:jc w:val="center"/>
            </w:pPr>
            <w:r w:rsidRPr="00574A2E">
              <w:t>-</w:t>
            </w:r>
          </w:p>
        </w:tc>
        <w:tc>
          <w:tcPr>
            <w:tcW w:w="1985" w:type="dxa"/>
          </w:tcPr>
          <w:p w:rsidR="0057118C" w:rsidRDefault="0057118C" w:rsidP="0057118C">
            <w:pPr>
              <w:ind w:right="-63"/>
            </w:pPr>
            <w:r>
              <w:t>1) п</w:t>
            </w:r>
            <w:r w:rsidR="00574A2E" w:rsidRPr="00574A2E">
              <w:t>очтовым отправлением</w:t>
            </w:r>
            <w:r>
              <w:t>;</w:t>
            </w:r>
          </w:p>
          <w:p w:rsidR="0014668A" w:rsidRPr="00574A2E" w:rsidRDefault="0057118C" w:rsidP="0057118C">
            <w:pPr>
              <w:ind w:right="-63"/>
            </w:pPr>
            <w:r>
              <w:t>2) возможно направление результата предоставления «</w:t>
            </w:r>
            <w:proofErr w:type="spellStart"/>
            <w:r>
              <w:t>подуслуги</w:t>
            </w:r>
            <w:proofErr w:type="spellEnd"/>
            <w:r>
              <w:t>» в форме электронного документа в личный кабинет заявителя на Региональном портале</w:t>
            </w:r>
            <w:r w:rsidR="00574A2E" w:rsidRPr="00574A2E">
              <w:t xml:space="preserve"> </w:t>
            </w:r>
          </w:p>
        </w:tc>
        <w:tc>
          <w:tcPr>
            <w:tcW w:w="1276" w:type="dxa"/>
          </w:tcPr>
          <w:p w:rsidR="0014668A" w:rsidRPr="00574A2E" w:rsidRDefault="00574A2E" w:rsidP="0089745E">
            <w:pPr>
              <w:ind w:left="-58" w:right="-63"/>
              <w:jc w:val="center"/>
            </w:pPr>
            <w:r w:rsidRPr="00574A2E">
              <w:t>3 года</w:t>
            </w:r>
          </w:p>
        </w:tc>
        <w:tc>
          <w:tcPr>
            <w:tcW w:w="1276" w:type="dxa"/>
          </w:tcPr>
          <w:p w:rsidR="0014668A" w:rsidRPr="00574A2E" w:rsidRDefault="00574A2E" w:rsidP="00574A2E">
            <w:pPr>
              <w:ind w:left="-58" w:right="-63"/>
              <w:jc w:val="center"/>
            </w:pPr>
            <w:r w:rsidRPr="00574A2E">
              <w:t>-</w:t>
            </w:r>
          </w:p>
        </w:tc>
      </w:tr>
      <w:tr w:rsidR="00574A2E" w:rsidRPr="0061436E" w:rsidTr="0014668A">
        <w:tc>
          <w:tcPr>
            <w:tcW w:w="567" w:type="dxa"/>
          </w:tcPr>
          <w:p w:rsidR="00574A2E" w:rsidRPr="0089745E" w:rsidRDefault="008A36AA" w:rsidP="00574A2E">
            <w:pPr>
              <w:jc w:val="center"/>
            </w:pPr>
            <w:r>
              <w:t>3</w:t>
            </w:r>
            <w:r w:rsidR="00574A2E" w:rsidRPr="0089745E">
              <w:t>.</w:t>
            </w:r>
          </w:p>
        </w:tc>
        <w:tc>
          <w:tcPr>
            <w:tcW w:w="3413" w:type="dxa"/>
          </w:tcPr>
          <w:p w:rsidR="00574A2E" w:rsidRDefault="00574A2E" w:rsidP="00574A2E">
            <w:pPr>
              <w:ind w:left="-58" w:right="-63"/>
              <w:jc w:val="both"/>
              <w:rPr>
                <w:sz w:val="24"/>
                <w:szCs w:val="24"/>
              </w:rPr>
            </w:pPr>
            <w:r w:rsidRPr="00574A2E">
              <w:t>Уведомление об отказе в пр</w:t>
            </w:r>
            <w:r>
              <w:t xml:space="preserve">оведении аукциона по продаже права на заключение договора аренды </w:t>
            </w:r>
            <w:r w:rsidRPr="00574A2E">
              <w:t>земельного участка</w:t>
            </w:r>
          </w:p>
        </w:tc>
        <w:tc>
          <w:tcPr>
            <w:tcW w:w="1690" w:type="dxa"/>
          </w:tcPr>
          <w:p w:rsidR="00574A2E" w:rsidRPr="00574A2E" w:rsidRDefault="00574A2E" w:rsidP="00574A2E">
            <w:pPr>
              <w:ind w:left="-58" w:right="-63"/>
              <w:jc w:val="center"/>
            </w:pPr>
            <w:r w:rsidRPr="00574A2E">
              <w:t>Нет</w:t>
            </w:r>
          </w:p>
        </w:tc>
        <w:tc>
          <w:tcPr>
            <w:tcW w:w="1985" w:type="dxa"/>
          </w:tcPr>
          <w:p w:rsidR="00574A2E" w:rsidRPr="00574A2E" w:rsidRDefault="00574A2E" w:rsidP="00574A2E">
            <w:pPr>
              <w:ind w:left="-58" w:right="-63"/>
              <w:jc w:val="center"/>
            </w:pPr>
            <w:r w:rsidRPr="00574A2E">
              <w:t>Отрицательный</w:t>
            </w:r>
          </w:p>
        </w:tc>
        <w:tc>
          <w:tcPr>
            <w:tcW w:w="2012" w:type="dxa"/>
          </w:tcPr>
          <w:p w:rsidR="00574A2E" w:rsidRDefault="00045673" w:rsidP="00574A2E">
            <w:pPr>
              <w:ind w:left="-58" w:right="-63"/>
              <w:jc w:val="center"/>
              <w:rPr>
                <w:sz w:val="24"/>
                <w:szCs w:val="24"/>
              </w:rPr>
            </w:pPr>
            <w:r>
              <w:rPr>
                <w:sz w:val="24"/>
                <w:szCs w:val="24"/>
              </w:rPr>
              <w:t>_</w:t>
            </w:r>
          </w:p>
        </w:tc>
        <w:tc>
          <w:tcPr>
            <w:tcW w:w="1701" w:type="dxa"/>
          </w:tcPr>
          <w:p w:rsidR="00574A2E" w:rsidRDefault="00045673" w:rsidP="00574A2E">
            <w:pPr>
              <w:ind w:left="-58" w:right="-63"/>
              <w:jc w:val="center"/>
              <w:rPr>
                <w:sz w:val="24"/>
                <w:szCs w:val="24"/>
              </w:rPr>
            </w:pPr>
            <w:r>
              <w:rPr>
                <w:sz w:val="24"/>
                <w:szCs w:val="24"/>
              </w:rPr>
              <w:t>_</w:t>
            </w:r>
          </w:p>
        </w:tc>
        <w:tc>
          <w:tcPr>
            <w:tcW w:w="1985" w:type="dxa"/>
          </w:tcPr>
          <w:p w:rsidR="00574A2E" w:rsidRDefault="0057118C" w:rsidP="0057118C">
            <w:pPr>
              <w:ind w:right="-63"/>
            </w:pPr>
            <w:r>
              <w:t>1) п</w:t>
            </w:r>
            <w:r w:rsidR="00574A2E" w:rsidRPr="00574A2E">
              <w:t>очтовым отправлением</w:t>
            </w:r>
            <w:r>
              <w:t>;</w:t>
            </w:r>
          </w:p>
          <w:p w:rsidR="0057118C" w:rsidRPr="0061436E" w:rsidRDefault="0057118C" w:rsidP="0057118C">
            <w:pPr>
              <w:ind w:right="-63"/>
              <w:rPr>
                <w:sz w:val="24"/>
                <w:szCs w:val="24"/>
              </w:rPr>
            </w:pPr>
            <w:r>
              <w:t>2) возможно направление результата предоставления «</w:t>
            </w:r>
            <w:proofErr w:type="spellStart"/>
            <w:r>
              <w:t>подуслуги</w:t>
            </w:r>
            <w:proofErr w:type="spellEnd"/>
            <w:r>
              <w:t xml:space="preserve">» в форме электронного </w:t>
            </w:r>
            <w:r>
              <w:lastRenderedPageBreak/>
              <w:t>документа в личный кабинет заявителя на Региональном портале</w:t>
            </w:r>
          </w:p>
        </w:tc>
        <w:tc>
          <w:tcPr>
            <w:tcW w:w="1276" w:type="dxa"/>
          </w:tcPr>
          <w:p w:rsidR="00574A2E" w:rsidRPr="0089745E" w:rsidRDefault="00574A2E" w:rsidP="0089745E">
            <w:pPr>
              <w:ind w:left="-58" w:right="-63"/>
              <w:jc w:val="center"/>
            </w:pPr>
            <w:r w:rsidRPr="0089745E">
              <w:lastRenderedPageBreak/>
              <w:t>3 года</w:t>
            </w:r>
          </w:p>
        </w:tc>
        <w:tc>
          <w:tcPr>
            <w:tcW w:w="1276" w:type="dxa"/>
          </w:tcPr>
          <w:p w:rsidR="00574A2E" w:rsidRDefault="00574A2E" w:rsidP="00574A2E">
            <w:pPr>
              <w:ind w:left="-58" w:right="-63"/>
              <w:jc w:val="center"/>
              <w:rPr>
                <w:sz w:val="24"/>
                <w:szCs w:val="24"/>
              </w:rPr>
            </w:pPr>
            <w:r>
              <w:rPr>
                <w:sz w:val="24"/>
                <w:szCs w:val="24"/>
              </w:rPr>
              <w:t>-</w:t>
            </w:r>
          </w:p>
        </w:tc>
      </w:tr>
    </w:tbl>
    <w:p w:rsidR="0073663C" w:rsidRPr="0061436E" w:rsidRDefault="0073663C" w:rsidP="0073663C">
      <w:pPr>
        <w:rPr>
          <w:sz w:val="24"/>
          <w:szCs w:val="24"/>
        </w:rPr>
      </w:pPr>
    </w:p>
    <w:p w:rsidR="0073663C" w:rsidRPr="0061436E" w:rsidRDefault="0073663C" w:rsidP="0073663C">
      <w:pPr>
        <w:jc w:val="center"/>
        <w:rPr>
          <w:b/>
          <w:sz w:val="24"/>
          <w:szCs w:val="24"/>
        </w:rPr>
      </w:pPr>
      <w:r w:rsidRPr="0061436E">
        <w:rPr>
          <w:b/>
          <w:sz w:val="24"/>
          <w:szCs w:val="24"/>
        </w:rPr>
        <w:t>Раздел 7. «Технологические процессы предоставления «</w:t>
      </w:r>
      <w:proofErr w:type="spellStart"/>
      <w:r w:rsidRPr="0061436E">
        <w:rPr>
          <w:b/>
          <w:sz w:val="24"/>
          <w:szCs w:val="24"/>
        </w:rPr>
        <w:t>подуслуги</w:t>
      </w:r>
      <w:proofErr w:type="spellEnd"/>
      <w:r w:rsidRPr="0061436E">
        <w:rPr>
          <w:b/>
          <w:sz w:val="24"/>
          <w:szCs w:val="24"/>
        </w:rPr>
        <w:t>»</w:t>
      </w:r>
    </w:p>
    <w:p w:rsidR="0073663C" w:rsidRPr="0061436E" w:rsidRDefault="0073663C" w:rsidP="0073663C">
      <w:pPr>
        <w:rPr>
          <w:sz w:val="24"/>
          <w:szCs w:val="24"/>
        </w:rPr>
      </w:pPr>
    </w:p>
    <w:tbl>
      <w:tblPr>
        <w:tblW w:w="1590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883"/>
        <w:gridCol w:w="5774"/>
        <w:gridCol w:w="2144"/>
        <w:gridCol w:w="2117"/>
        <w:gridCol w:w="1604"/>
        <w:gridCol w:w="1818"/>
      </w:tblGrid>
      <w:tr w:rsidR="0073663C" w:rsidRPr="0061436E" w:rsidTr="00F70B54">
        <w:tc>
          <w:tcPr>
            <w:tcW w:w="565" w:type="dxa"/>
          </w:tcPr>
          <w:p w:rsidR="0073663C" w:rsidRPr="0061436E" w:rsidRDefault="0073663C" w:rsidP="006422DC">
            <w:pPr>
              <w:ind w:left="-64" w:right="-49"/>
              <w:jc w:val="center"/>
              <w:rPr>
                <w:sz w:val="24"/>
                <w:szCs w:val="24"/>
              </w:rPr>
            </w:pPr>
            <w:r w:rsidRPr="0061436E">
              <w:rPr>
                <w:sz w:val="24"/>
                <w:szCs w:val="24"/>
              </w:rPr>
              <w:t>№ п/п</w:t>
            </w:r>
          </w:p>
        </w:tc>
        <w:tc>
          <w:tcPr>
            <w:tcW w:w="1883" w:type="dxa"/>
          </w:tcPr>
          <w:p w:rsidR="0073663C" w:rsidRPr="0061436E" w:rsidRDefault="0073663C" w:rsidP="006422DC">
            <w:pPr>
              <w:ind w:left="-64" w:right="-49"/>
              <w:jc w:val="center"/>
              <w:rPr>
                <w:sz w:val="24"/>
                <w:szCs w:val="24"/>
              </w:rPr>
            </w:pPr>
            <w:r w:rsidRPr="0061436E">
              <w:rPr>
                <w:sz w:val="24"/>
                <w:szCs w:val="24"/>
              </w:rPr>
              <w:t xml:space="preserve">Наименование процедуры </w:t>
            </w:r>
            <w:r w:rsidR="0089745E">
              <w:rPr>
                <w:sz w:val="24"/>
                <w:szCs w:val="24"/>
              </w:rPr>
              <w:t>процесса</w:t>
            </w:r>
          </w:p>
        </w:tc>
        <w:tc>
          <w:tcPr>
            <w:tcW w:w="5774" w:type="dxa"/>
          </w:tcPr>
          <w:p w:rsidR="0073663C" w:rsidRPr="0061436E" w:rsidRDefault="0073663C" w:rsidP="006422DC">
            <w:pPr>
              <w:ind w:left="-64" w:right="-49"/>
              <w:jc w:val="center"/>
              <w:rPr>
                <w:sz w:val="24"/>
                <w:szCs w:val="24"/>
              </w:rPr>
            </w:pPr>
            <w:r w:rsidRPr="0061436E">
              <w:rPr>
                <w:sz w:val="24"/>
                <w:szCs w:val="24"/>
              </w:rPr>
              <w:t xml:space="preserve">Особенности исполнения процедуры </w:t>
            </w:r>
            <w:r w:rsidR="0089745E">
              <w:rPr>
                <w:sz w:val="24"/>
                <w:szCs w:val="24"/>
              </w:rPr>
              <w:t>процесса</w:t>
            </w:r>
          </w:p>
        </w:tc>
        <w:tc>
          <w:tcPr>
            <w:tcW w:w="2144" w:type="dxa"/>
          </w:tcPr>
          <w:p w:rsidR="0073663C" w:rsidRPr="0061436E" w:rsidRDefault="0073663C" w:rsidP="006422DC">
            <w:pPr>
              <w:ind w:left="-64" w:right="-49"/>
              <w:jc w:val="center"/>
              <w:rPr>
                <w:sz w:val="24"/>
                <w:szCs w:val="24"/>
              </w:rPr>
            </w:pPr>
            <w:r w:rsidRPr="0061436E">
              <w:rPr>
                <w:sz w:val="24"/>
                <w:szCs w:val="24"/>
              </w:rPr>
              <w:t>Сроки исполнения процедуры</w:t>
            </w:r>
            <w:r w:rsidR="0089745E">
              <w:rPr>
                <w:sz w:val="24"/>
                <w:szCs w:val="24"/>
              </w:rPr>
              <w:t xml:space="preserve"> (процесса)</w:t>
            </w:r>
          </w:p>
        </w:tc>
        <w:tc>
          <w:tcPr>
            <w:tcW w:w="2117" w:type="dxa"/>
          </w:tcPr>
          <w:p w:rsidR="0073663C" w:rsidRDefault="0073663C" w:rsidP="006422DC">
            <w:pPr>
              <w:ind w:left="-64" w:right="-49"/>
              <w:jc w:val="center"/>
              <w:rPr>
                <w:sz w:val="24"/>
                <w:szCs w:val="24"/>
              </w:rPr>
            </w:pPr>
            <w:r w:rsidRPr="0061436E">
              <w:rPr>
                <w:sz w:val="24"/>
                <w:szCs w:val="24"/>
              </w:rPr>
              <w:t>Исполнитель процедуры</w:t>
            </w:r>
          </w:p>
          <w:p w:rsidR="0089745E" w:rsidRPr="0061436E" w:rsidRDefault="0089745E" w:rsidP="006422DC">
            <w:pPr>
              <w:ind w:left="-64" w:right="-49"/>
              <w:jc w:val="center"/>
              <w:rPr>
                <w:sz w:val="24"/>
                <w:szCs w:val="24"/>
              </w:rPr>
            </w:pPr>
            <w:r>
              <w:rPr>
                <w:sz w:val="24"/>
                <w:szCs w:val="24"/>
              </w:rPr>
              <w:t>процесса</w:t>
            </w:r>
          </w:p>
        </w:tc>
        <w:tc>
          <w:tcPr>
            <w:tcW w:w="1604" w:type="dxa"/>
          </w:tcPr>
          <w:p w:rsidR="0073663C" w:rsidRPr="0061436E" w:rsidRDefault="0073663C" w:rsidP="006422DC">
            <w:pPr>
              <w:ind w:left="-64" w:right="-49"/>
              <w:jc w:val="center"/>
              <w:rPr>
                <w:sz w:val="24"/>
                <w:szCs w:val="24"/>
              </w:rPr>
            </w:pPr>
            <w:r w:rsidRPr="0061436E">
              <w:rPr>
                <w:sz w:val="24"/>
                <w:szCs w:val="24"/>
              </w:rPr>
              <w:t>Ресурсы, необходимые для выполнения процедуры</w:t>
            </w:r>
            <w:r w:rsidR="0089745E">
              <w:rPr>
                <w:sz w:val="24"/>
                <w:szCs w:val="24"/>
              </w:rPr>
              <w:t xml:space="preserve"> процесса</w:t>
            </w:r>
          </w:p>
        </w:tc>
        <w:tc>
          <w:tcPr>
            <w:tcW w:w="1818" w:type="dxa"/>
          </w:tcPr>
          <w:p w:rsidR="0073663C" w:rsidRPr="0061436E" w:rsidRDefault="0073663C" w:rsidP="006422DC">
            <w:pPr>
              <w:ind w:left="-64" w:right="-49"/>
              <w:jc w:val="center"/>
              <w:rPr>
                <w:sz w:val="24"/>
                <w:szCs w:val="24"/>
              </w:rPr>
            </w:pPr>
            <w:r w:rsidRPr="0061436E">
              <w:rPr>
                <w:sz w:val="24"/>
                <w:szCs w:val="24"/>
              </w:rPr>
              <w:t>Формы документов, необходимые для выполнения процедуры</w:t>
            </w:r>
            <w:r w:rsidR="0089745E">
              <w:rPr>
                <w:sz w:val="24"/>
                <w:szCs w:val="24"/>
              </w:rPr>
              <w:t xml:space="preserve"> процесса</w:t>
            </w:r>
          </w:p>
        </w:tc>
      </w:tr>
      <w:tr w:rsidR="00C32B19" w:rsidRPr="0061436E" w:rsidTr="00F70B54">
        <w:tc>
          <w:tcPr>
            <w:tcW w:w="565" w:type="dxa"/>
          </w:tcPr>
          <w:p w:rsidR="00C32B19" w:rsidRPr="0061436E" w:rsidRDefault="00C32B19" w:rsidP="006422DC">
            <w:pPr>
              <w:ind w:left="-64" w:right="-49"/>
              <w:jc w:val="center"/>
              <w:rPr>
                <w:sz w:val="24"/>
                <w:szCs w:val="24"/>
              </w:rPr>
            </w:pPr>
            <w:r>
              <w:rPr>
                <w:sz w:val="24"/>
                <w:szCs w:val="24"/>
              </w:rPr>
              <w:t>1</w:t>
            </w:r>
          </w:p>
        </w:tc>
        <w:tc>
          <w:tcPr>
            <w:tcW w:w="1883" w:type="dxa"/>
          </w:tcPr>
          <w:p w:rsidR="00C32B19" w:rsidRPr="0061436E" w:rsidRDefault="00C32B19" w:rsidP="006422DC">
            <w:pPr>
              <w:ind w:left="-64" w:right="-49"/>
              <w:jc w:val="center"/>
              <w:rPr>
                <w:sz w:val="24"/>
                <w:szCs w:val="24"/>
              </w:rPr>
            </w:pPr>
            <w:r>
              <w:rPr>
                <w:sz w:val="24"/>
                <w:szCs w:val="24"/>
              </w:rPr>
              <w:t>2</w:t>
            </w:r>
          </w:p>
        </w:tc>
        <w:tc>
          <w:tcPr>
            <w:tcW w:w="5774" w:type="dxa"/>
          </w:tcPr>
          <w:p w:rsidR="00C32B19" w:rsidRPr="0061436E" w:rsidRDefault="00C32B19" w:rsidP="006422DC">
            <w:pPr>
              <w:ind w:left="-64" w:right="-49"/>
              <w:jc w:val="center"/>
              <w:rPr>
                <w:sz w:val="24"/>
                <w:szCs w:val="24"/>
              </w:rPr>
            </w:pPr>
            <w:r>
              <w:rPr>
                <w:sz w:val="24"/>
                <w:szCs w:val="24"/>
              </w:rPr>
              <w:t>3</w:t>
            </w:r>
          </w:p>
        </w:tc>
        <w:tc>
          <w:tcPr>
            <w:tcW w:w="2144" w:type="dxa"/>
          </w:tcPr>
          <w:p w:rsidR="00C32B19" w:rsidRPr="0061436E" w:rsidRDefault="00C32B19" w:rsidP="006422DC">
            <w:pPr>
              <w:ind w:left="-64" w:right="-49"/>
              <w:jc w:val="center"/>
              <w:rPr>
                <w:sz w:val="24"/>
                <w:szCs w:val="24"/>
              </w:rPr>
            </w:pPr>
            <w:r>
              <w:rPr>
                <w:sz w:val="24"/>
                <w:szCs w:val="24"/>
              </w:rPr>
              <w:t>4</w:t>
            </w:r>
          </w:p>
        </w:tc>
        <w:tc>
          <w:tcPr>
            <w:tcW w:w="2117" w:type="dxa"/>
          </w:tcPr>
          <w:p w:rsidR="00C32B19" w:rsidRPr="0061436E" w:rsidRDefault="00C32B19" w:rsidP="006422DC">
            <w:pPr>
              <w:ind w:left="-64" w:right="-49"/>
              <w:jc w:val="center"/>
              <w:rPr>
                <w:sz w:val="24"/>
                <w:szCs w:val="24"/>
              </w:rPr>
            </w:pPr>
            <w:r>
              <w:rPr>
                <w:sz w:val="24"/>
                <w:szCs w:val="24"/>
              </w:rPr>
              <w:t>5</w:t>
            </w:r>
          </w:p>
        </w:tc>
        <w:tc>
          <w:tcPr>
            <w:tcW w:w="1604" w:type="dxa"/>
          </w:tcPr>
          <w:p w:rsidR="00C32B19" w:rsidRPr="0061436E" w:rsidRDefault="00C32B19" w:rsidP="006422DC">
            <w:pPr>
              <w:ind w:left="-64" w:right="-49"/>
              <w:jc w:val="center"/>
              <w:rPr>
                <w:sz w:val="24"/>
                <w:szCs w:val="24"/>
              </w:rPr>
            </w:pPr>
            <w:r>
              <w:rPr>
                <w:sz w:val="24"/>
                <w:szCs w:val="24"/>
              </w:rPr>
              <w:t>6</w:t>
            </w:r>
          </w:p>
        </w:tc>
        <w:tc>
          <w:tcPr>
            <w:tcW w:w="1818" w:type="dxa"/>
          </w:tcPr>
          <w:p w:rsidR="00C32B19" w:rsidRPr="0061436E" w:rsidRDefault="00C32B19" w:rsidP="006422DC">
            <w:pPr>
              <w:ind w:left="-64" w:right="-49"/>
              <w:jc w:val="center"/>
              <w:rPr>
                <w:sz w:val="24"/>
                <w:szCs w:val="24"/>
              </w:rPr>
            </w:pPr>
            <w:r>
              <w:rPr>
                <w:sz w:val="24"/>
                <w:szCs w:val="24"/>
              </w:rPr>
              <w:t>7</w:t>
            </w:r>
          </w:p>
        </w:tc>
      </w:tr>
      <w:tr w:rsidR="00F70B54" w:rsidRPr="0061436E" w:rsidTr="00F70B54">
        <w:tc>
          <w:tcPr>
            <w:tcW w:w="15905" w:type="dxa"/>
            <w:gridSpan w:val="7"/>
          </w:tcPr>
          <w:p w:rsidR="00F70B54" w:rsidRDefault="00F70B54" w:rsidP="006422DC">
            <w:pPr>
              <w:ind w:left="-64" w:right="-49"/>
              <w:jc w:val="center"/>
              <w:rPr>
                <w:sz w:val="24"/>
                <w:szCs w:val="24"/>
              </w:rPr>
            </w:pPr>
            <w:r w:rsidRPr="00574A2E">
              <w:rPr>
                <w:b/>
                <w:sz w:val="24"/>
                <w:szCs w:val="24"/>
              </w:rPr>
              <w:t>Предоставление в аренду земельных участков без проведения торгов</w:t>
            </w:r>
          </w:p>
        </w:tc>
      </w:tr>
      <w:tr w:rsidR="0073663C" w:rsidRPr="0061436E" w:rsidTr="00F70B54">
        <w:tc>
          <w:tcPr>
            <w:tcW w:w="565" w:type="dxa"/>
          </w:tcPr>
          <w:p w:rsidR="0073663C" w:rsidRPr="00E13DEE" w:rsidRDefault="0073663C" w:rsidP="006422DC">
            <w:pPr>
              <w:ind w:left="-64" w:right="-49"/>
              <w:jc w:val="center"/>
            </w:pPr>
            <w:r w:rsidRPr="00E13DEE">
              <w:t>1.</w:t>
            </w:r>
          </w:p>
        </w:tc>
        <w:tc>
          <w:tcPr>
            <w:tcW w:w="1883" w:type="dxa"/>
          </w:tcPr>
          <w:p w:rsidR="00F70B54" w:rsidRPr="00F70B54" w:rsidRDefault="00F70B54" w:rsidP="00F70B54">
            <w:pPr>
              <w:autoSpaceDE w:val="0"/>
              <w:autoSpaceDN w:val="0"/>
              <w:adjustRightInd w:val="0"/>
              <w:rPr>
                <w:rFonts w:eastAsiaTheme="minorHAnsi"/>
              </w:rPr>
            </w:pPr>
            <w:r w:rsidRPr="00F70B54">
              <w:rPr>
                <w:rFonts w:eastAsiaTheme="minorHAnsi"/>
              </w:rPr>
              <w:t>Регистрация заявления о предоставлении в аренду земельного участка и прилагаемых к нему документов</w:t>
            </w:r>
          </w:p>
          <w:p w:rsidR="0073663C" w:rsidRPr="0061436E" w:rsidRDefault="0073663C" w:rsidP="006422DC">
            <w:pPr>
              <w:ind w:left="-64" w:right="-49"/>
              <w:jc w:val="both"/>
              <w:rPr>
                <w:sz w:val="24"/>
                <w:szCs w:val="24"/>
              </w:rPr>
            </w:pPr>
          </w:p>
        </w:tc>
        <w:tc>
          <w:tcPr>
            <w:tcW w:w="5774" w:type="dxa"/>
          </w:tcPr>
          <w:p w:rsidR="00F70B54" w:rsidRPr="00F70B54" w:rsidRDefault="00F70B54" w:rsidP="00F70B54">
            <w:pPr>
              <w:pStyle w:val="ConsPlusNormal"/>
              <w:ind w:firstLine="0"/>
              <w:rPr>
                <w:rFonts w:ascii="Times New Roman" w:hAnsi="Times New Roman" w:cs="Times New Roman"/>
              </w:rPr>
            </w:pPr>
            <w:r>
              <w:rPr>
                <w:rFonts w:ascii="Times New Roman" w:hAnsi="Times New Roman" w:cs="Times New Roman"/>
              </w:rPr>
              <w:t>1</w:t>
            </w:r>
            <w:r w:rsidR="00F30CE7">
              <w:rPr>
                <w:rFonts w:ascii="Times New Roman" w:hAnsi="Times New Roman" w:cs="Times New Roman"/>
              </w:rPr>
              <w:t>)</w:t>
            </w:r>
            <w:r>
              <w:rPr>
                <w:rFonts w:ascii="Times New Roman" w:hAnsi="Times New Roman" w:cs="Times New Roman"/>
              </w:rPr>
              <w:t xml:space="preserve"> </w:t>
            </w:r>
            <w:r w:rsidR="00F30CE7">
              <w:rPr>
                <w:rFonts w:ascii="Times New Roman" w:hAnsi="Times New Roman" w:cs="Times New Roman"/>
              </w:rPr>
              <w:t>с</w:t>
            </w:r>
            <w:r w:rsidRPr="00F70B54">
              <w:rPr>
                <w:rFonts w:ascii="Times New Roman" w:hAnsi="Times New Roman" w:cs="Times New Roman"/>
              </w:rPr>
              <w:t>пециалист управления делопроизводства и документооборота секретариата Правительства Самарской области регистрирует заявление в центральной автоматизированной информационной системе документооборота и делопроизводства Правительства Самарской области (далее - АИС ДД) и передает заявление и прилагаемые к нему документы в министерство</w:t>
            </w:r>
            <w:r>
              <w:rPr>
                <w:rFonts w:ascii="Times New Roman" w:hAnsi="Times New Roman" w:cs="Times New Roman"/>
              </w:rPr>
              <w:t xml:space="preserve"> имущественных отношений Самарской области</w:t>
            </w:r>
            <w:r w:rsidRPr="00F70B54">
              <w:rPr>
                <w:rFonts w:ascii="Times New Roman" w:hAnsi="Times New Roman" w:cs="Times New Roman"/>
              </w:rPr>
              <w:t>.</w:t>
            </w:r>
          </w:p>
          <w:p w:rsidR="00F70B54" w:rsidRDefault="00F70B54" w:rsidP="00F70B54">
            <w:pPr>
              <w:autoSpaceDE w:val="0"/>
              <w:autoSpaceDN w:val="0"/>
              <w:adjustRightInd w:val="0"/>
              <w:rPr>
                <w:rFonts w:eastAsiaTheme="minorHAnsi"/>
              </w:rPr>
            </w:pPr>
            <w:r w:rsidRPr="00F70B54">
              <w:rPr>
                <w:rFonts w:eastAsiaTheme="minorHAnsi"/>
              </w:rPr>
              <w:t>Специалист организационно-протокольного отдела организационного департамента министерства ставит отметку о получении заявления и прилагаемых к нему документов в АИС ДД и передает его в управление аренды и иных обязательственных прав департамента земельно-имущественных отношений министерс</w:t>
            </w:r>
            <w:r w:rsidR="00AC0A46">
              <w:rPr>
                <w:rFonts w:eastAsiaTheme="minorHAnsi"/>
              </w:rPr>
              <w:t>тва (далее - управление аренды);</w:t>
            </w:r>
          </w:p>
          <w:p w:rsidR="0073663C" w:rsidRPr="0061436E" w:rsidRDefault="00F70B54" w:rsidP="00F30CE7">
            <w:pPr>
              <w:autoSpaceDE w:val="0"/>
              <w:autoSpaceDN w:val="0"/>
              <w:adjustRightInd w:val="0"/>
              <w:rPr>
                <w:sz w:val="24"/>
                <w:szCs w:val="24"/>
              </w:rPr>
            </w:pPr>
            <w:r>
              <w:rPr>
                <w:rFonts w:eastAsiaTheme="minorHAnsi"/>
              </w:rPr>
              <w:t>2</w:t>
            </w:r>
            <w:r w:rsidR="00F30CE7">
              <w:rPr>
                <w:rFonts w:eastAsiaTheme="minorHAnsi"/>
              </w:rPr>
              <w:t>)</w:t>
            </w:r>
            <w:r>
              <w:rPr>
                <w:rFonts w:eastAsiaTheme="minorHAnsi"/>
              </w:rPr>
              <w:t xml:space="preserve"> </w:t>
            </w:r>
            <w:r w:rsidR="00F30CE7">
              <w:rPr>
                <w:rFonts w:eastAsiaTheme="minorHAnsi"/>
              </w:rPr>
              <w:t>с</w:t>
            </w:r>
            <w:r w:rsidR="0031184D">
              <w:rPr>
                <w:rFonts w:eastAsiaTheme="minorHAnsi"/>
              </w:rPr>
              <w:t>отрудник МФЦ проверяет документы, устанавливает личность заявителя, оценивает правильность и полноту оформления заявления, проверяет комплектность документов, их правильность оформления , проставляет отметку на копиях документов, предоставленных заявителем о соответствии их подлинникам, принимает и регистрирует заявление, выдает заявителю расписку о приеме и регистрации заявления, формирует электронный образ заявления и документов, подписывает их усиленной квалифицированной подписью (при наличии технической возможности), передает электронные образы документов по защищенным каналам связи  в министерство и одновременно передает заявление и документы на бумажном носителе в Правительство самарской области</w:t>
            </w:r>
          </w:p>
        </w:tc>
        <w:tc>
          <w:tcPr>
            <w:tcW w:w="2144" w:type="dxa"/>
          </w:tcPr>
          <w:p w:rsidR="00F70B54" w:rsidRDefault="008123C3" w:rsidP="00F70B54">
            <w:pPr>
              <w:autoSpaceDE w:val="0"/>
              <w:autoSpaceDN w:val="0"/>
              <w:adjustRightInd w:val="0"/>
              <w:rPr>
                <w:rFonts w:eastAsiaTheme="minorHAnsi"/>
              </w:rPr>
            </w:pPr>
            <w:r>
              <w:rPr>
                <w:rFonts w:eastAsiaTheme="minorHAnsi"/>
              </w:rPr>
              <w:t xml:space="preserve">1) </w:t>
            </w:r>
            <w:r w:rsidR="00F70B54" w:rsidRPr="00F70B54">
              <w:rPr>
                <w:rFonts w:eastAsiaTheme="minorHAnsi"/>
              </w:rPr>
              <w:t>1 рабочий день с даты поступления заявления о предоставлении в аренду земельного участка и прилагаемых к нему документов в Правительство Самарской области</w:t>
            </w:r>
            <w:r w:rsidR="00AC0A46">
              <w:rPr>
                <w:rFonts w:eastAsiaTheme="minorHAnsi"/>
              </w:rPr>
              <w:t>;</w:t>
            </w:r>
          </w:p>
          <w:p w:rsidR="008123C3" w:rsidRDefault="008123C3" w:rsidP="00F70B54">
            <w:pPr>
              <w:autoSpaceDE w:val="0"/>
              <w:autoSpaceDN w:val="0"/>
              <w:adjustRightInd w:val="0"/>
              <w:rPr>
                <w:rFonts w:eastAsiaTheme="minorHAnsi"/>
              </w:rPr>
            </w:pPr>
          </w:p>
          <w:p w:rsidR="008123C3" w:rsidRDefault="008123C3" w:rsidP="00F70B54">
            <w:pPr>
              <w:autoSpaceDE w:val="0"/>
              <w:autoSpaceDN w:val="0"/>
              <w:adjustRightInd w:val="0"/>
              <w:rPr>
                <w:rFonts w:eastAsiaTheme="minorHAnsi"/>
              </w:rPr>
            </w:pPr>
          </w:p>
          <w:p w:rsidR="008123C3" w:rsidRDefault="008123C3" w:rsidP="00F70B54">
            <w:pPr>
              <w:autoSpaceDE w:val="0"/>
              <w:autoSpaceDN w:val="0"/>
              <w:adjustRightInd w:val="0"/>
              <w:rPr>
                <w:rFonts w:eastAsiaTheme="minorHAnsi"/>
              </w:rPr>
            </w:pPr>
          </w:p>
          <w:p w:rsidR="008123C3" w:rsidRDefault="008123C3" w:rsidP="00F70B54">
            <w:pPr>
              <w:autoSpaceDE w:val="0"/>
              <w:autoSpaceDN w:val="0"/>
              <w:adjustRightInd w:val="0"/>
              <w:rPr>
                <w:rFonts w:eastAsiaTheme="minorHAnsi"/>
              </w:rPr>
            </w:pPr>
          </w:p>
          <w:p w:rsidR="008123C3" w:rsidRDefault="008123C3" w:rsidP="00F70B54">
            <w:pPr>
              <w:autoSpaceDE w:val="0"/>
              <w:autoSpaceDN w:val="0"/>
              <w:adjustRightInd w:val="0"/>
              <w:rPr>
                <w:rFonts w:eastAsiaTheme="minorHAnsi"/>
              </w:rPr>
            </w:pPr>
          </w:p>
          <w:p w:rsidR="008123C3" w:rsidRPr="00F70B54" w:rsidRDefault="008123C3" w:rsidP="00F70B54">
            <w:pPr>
              <w:autoSpaceDE w:val="0"/>
              <w:autoSpaceDN w:val="0"/>
              <w:adjustRightInd w:val="0"/>
              <w:rPr>
                <w:rFonts w:eastAsiaTheme="minorHAnsi"/>
              </w:rPr>
            </w:pPr>
            <w:r>
              <w:rPr>
                <w:rFonts w:eastAsiaTheme="minorHAnsi"/>
              </w:rPr>
              <w:t>2) в электронном виде не позднее 1 рабочего дня со дня принятия пакета документов; на бумажном носителе – не позднее 3 рабочих дней</w:t>
            </w:r>
          </w:p>
          <w:p w:rsidR="0073663C" w:rsidRPr="0061436E" w:rsidRDefault="0073663C" w:rsidP="006422DC">
            <w:pPr>
              <w:ind w:left="-64" w:right="-49"/>
              <w:jc w:val="both"/>
              <w:rPr>
                <w:sz w:val="24"/>
                <w:szCs w:val="24"/>
              </w:rPr>
            </w:pPr>
          </w:p>
        </w:tc>
        <w:tc>
          <w:tcPr>
            <w:tcW w:w="2117" w:type="dxa"/>
          </w:tcPr>
          <w:p w:rsidR="00F70B54" w:rsidRDefault="0073663C" w:rsidP="00F70B54">
            <w:pPr>
              <w:ind w:left="-64" w:right="-49"/>
            </w:pPr>
            <w:r w:rsidRPr="00F70B54">
              <w:t xml:space="preserve">1) </w:t>
            </w:r>
            <w:r w:rsidR="00F70B54" w:rsidRPr="00F70B54">
              <w:t xml:space="preserve">при поступлении заявления почтовым отправлением </w:t>
            </w:r>
            <w:r w:rsidR="00394BBD">
              <w:t xml:space="preserve">– </w:t>
            </w:r>
            <w:r w:rsidR="00F70B54" w:rsidRPr="00F70B54">
              <w:t xml:space="preserve"> Правительство </w:t>
            </w:r>
            <w:r w:rsidR="00F70B54">
              <w:t>С</w:t>
            </w:r>
            <w:r w:rsidR="00F70B54" w:rsidRPr="00F70B54">
              <w:t>амарской области</w:t>
            </w:r>
            <w:r w:rsidR="00394BBD">
              <w:t>, министерство имущественных отношений Самарской области;</w:t>
            </w:r>
          </w:p>
          <w:p w:rsidR="008123C3" w:rsidRDefault="008123C3" w:rsidP="00F70B54">
            <w:pPr>
              <w:ind w:left="-64" w:right="-49"/>
            </w:pPr>
          </w:p>
          <w:p w:rsidR="008123C3" w:rsidRDefault="008123C3" w:rsidP="00F70B54">
            <w:pPr>
              <w:ind w:left="-64" w:right="-49"/>
            </w:pPr>
          </w:p>
          <w:p w:rsidR="008123C3" w:rsidRDefault="008123C3" w:rsidP="00F70B54">
            <w:pPr>
              <w:ind w:left="-64" w:right="-49"/>
            </w:pPr>
          </w:p>
          <w:p w:rsidR="00394BBD" w:rsidRDefault="00394BBD" w:rsidP="00F70B54">
            <w:pPr>
              <w:ind w:left="-64" w:right="-49"/>
            </w:pPr>
          </w:p>
          <w:p w:rsidR="00394BBD" w:rsidRDefault="00394BBD" w:rsidP="00F70B54">
            <w:pPr>
              <w:ind w:left="-64" w:right="-49"/>
            </w:pPr>
          </w:p>
          <w:p w:rsidR="008123C3" w:rsidRDefault="008123C3" w:rsidP="00F70B54">
            <w:pPr>
              <w:ind w:left="-64" w:right="-49"/>
            </w:pPr>
          </w:p>
          <w:p w:rsidR="0073663C" w:rsidRPr="00F70B54" w:rsidRDefault="0073663C" w:rsidP="00394BBD">
            <w:pPr>
              <w:ind w:left="-64" w:right="-49"/>
            </w:pPr>
            <w:r w:rsidRPr="00F70B54">
              <w:t>2) в случае подачи заявления лично</w:t>
            </w:r>
            <w:r w:rsidR="00394BBD">
              <w:t xml:space="preserve"> –</w:t>
            </w:r>
            <w:r w:rsidRPr="00F70B54">
              <w:t xml:space="preserve"> МФЦ</w:t>
            </w:r>
            <w:r w:rsidR="00F70B54">
              <w:t xml:space="preserve"> </w:t>
            </w:r>
          </w:p>
        </w:tc>
        <w:tc>
          <w:tcPr>
            <w:tcW w:w="1604" w:type="dxa"/>
          </w:tcPr>
          <w:p w:rsidR="0073663C" w:rsidRDefault="008123C3" w:rsidP="008123C3">
            <w:pPr>
              <w:ind w:left="-64" w:right="-49"/>
            </w:pPr>
            <w:r>
              <w:t xml:space="preserve">1) </w:t>
            </w:r>
            <w:proofErr w:type="spellStart"/>
            <w:proofErr w:type="gramStart"/>
            <w:r>
              <w:t>технологичес</w:t>
            </w:r>
            <w:proofErr w:type="spellEnd"/>
            <w:r>
              <w:t>-кое</w:t>
            </w:r>
            <w:proofErr w:type="gramEnd"/>
            <w:r>
              <w:t xml:space="preserve"> обеспечение: наличие доступа к АИС ДД;</w:t>
            </w: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Default="008123C3" w:rsidP="008123C3">
            <w:pPr>
              <w:ind w:left="-64" w:right="-49"/>
            </w:pPr>
          </w:p>
          <w:p w:rsidR="008123C3" w:rsidRPr="00F70B54" w:rsidRDefault="008123C3" w:rsidP="008123C3">
            <w:pPr>
              <w:ind w:left="-64" w:right="-49"/>
            </w:pPr>
            <w:r>
              <w:t xml:space="preserve">2) </w:t>
            </w:r>
            <w:proofErr w:type="spellStart"/>
            <w:proofErr w:type="gramStart"/>
            <w:r>
              <w:t>технологичес</w:t>
            </w:r>
            <w:proofErr w:type="spellEnd"/>
            <w:r>
              <w:t>-кое</w:t>
            </w:r>
            <w:proofErr w:type="gramEnd"/>
            <w:r>
              <w:t xml:space="preserve"> обеспечение: наличие доступа к защищенным каналам связи; наличие оборудования: принтера, сканера, ключа электронной подписи</w:t>
            </w:r>
          </w:p>
        </w:tc>
        <w:tc>
          <w:tcPr>
            <w:tcW w:w="1818" w:type="dxa"/>
          </w:tcPr>
          <w:p w:rsidR="0073663C" w:rsidRPr="0061436E" w:rsidRDefault="008123C3" w:rsidP="008123C3">
            <w:pPr>
              <w:ind w:left="-64" w:right="-49"/>
              <w:jc w:val="center"/>
              <w:rPr>
                <w:sz w:val="24"/>
                <w:szCs w:val="24"/>
              </w:rPr>
            </w:pPr>
            <w:r>
              <w:rPr>
                <w:sz w:val="24"/>
                <w:szCs w:val="24"/>
              </w:rPr>
              <w:t>-</w:t>
            </w:r>
          </w:p>
        </w:tc>
      </w:tr>
      <w:tr w:rsidR="00426712" w:rsidRPr="0061436E" w:rsidTr="00F70B54">
        <w:tc>
          <w:tcPr>
            <w:tcW w:w="565" w:type="dxa"/>
          </w:tcPr>
          <w:p w:rsidR="00426712" w:rsidRPr="00394BBD" w:rsidRDefault="00426712" w:rsidP="006422DC">
            <w:pPr>
              <w:ind w:left="-64" w:right="-49"/>
              <w:jc w:val="center"/>
            </w:pPr>
            <w:r w:rsidRPr="00394BBD">
              <w:t>2.</w:t>
            </w:r>
          </w:p>
        </w:tc>
        <w:tc>
          <w:tcPr>
            <w:tcW w:w="1883" w:type="dxa"/>
          </w:tcPr>
          <w:p w:rsidR="00426712" w:rsidRPr="00F70B54" w:rsidRDefault="00883FBD" w:rsidP="00883FBD">
            <w:pPr>
              <w:autoSpaceDE w:val="0"/>
              <w:autoSpaceDN w:val="0"/>
              <w:adjustRightInd w:val="0"/>
              <w:rPr>
                <w:rFonts w:eastAsiaTheme="minorHAnsi"/>
              </w:rPr>
            </w:pPr>
            <w:r w:rsidRPr="00883FBD">
              <w:rPr>
                <w:rFonts w:eastAsiaTheme="minorHAnsi"/>
              </w:rPr>
              <w:t xml:space="preserve">Принятие решения </w:t>
            </w:r>
            <w:r w:rsidRPr="00883FBD">
              <w:rPr>
                <w:rFonts w:eastAsiaTheme="minorHAnsi"/>
              </w:rPr>
              <w:lastRenderedPageBreak/>
              <w:t>об отказе в приеме документов и о возвращении заявления и прилагаемых к нему документов заявителю</w:t>
            </w:r>
          </w:p>
        </w:tc>
        <w:tc>
          <w:tcPr>
            <w:tcW w:w="5774" w:type="dxa"/>
          </w:tcPr>
          <w:p w:rsidR="00426712" w:rsidRPr="00883FBD" w:rsidRDefault="00883FBD" w:rsidP="00394BBD">
            <w:pPr>
              <w:pStyle w:val="ConsPlusNormal"/>
              <w:ind w:firstLine="0"/>
              <w:jc w:val="both"/>
              <w:rPr>
                <w:rFonts w:ascii="Times New Roman" w:hAnsi="Times New Roman" w:cs="Times New Roman"/>
              </w:rPr>
            </w:pPr>
            <w:r w:rsidRPr="00883FBD">
              <w:rPr>
                <w:rFonts w:ascii="Times New Roman" w:eastAsiaTheme="minorHAnsi" w:hAnsi="Times New Roman" w:cs="Times New Roman"/>
              </w:rPr>
              <w:lastRenderedPageBreak/>
              <w:t>Специалист</w:t>
            </w:r>
            <w:r>
              <w:rPr>
                <w:rFonts w:eastAsiaTheme="minorHAnsi"/>
              </w:rPr>
              <w:t xml:space="preserve"> </w:t>
            </w:r>
            <w:r w:rsidRPr="00394BBD">
              <w:rPr>
                <w:rFonts w:ascii="Times New Roman" w:eastAsiaTheme="minorHAnsi" w:hAnsi="Times New Roman" w:cs="Times New Roman"/>
              </w:rPr>
              <w:t>управления аренды</w:t>
            </w:r>
            <w:r w:rsidRPr="00883FBD">
              <w:rPr>
                <w:rFonts w:ascii="Times New Roman" w:eastAsiaTheme="minorHAnsi" w:hAnsi="Times New Roman" w:cs="Times New Roman"/>
              </w:rPr>
              <w:t xml:space="preserve"> проверяет заявление и </w:t>
            </w:r>
            <w:r w:rsidRPr="00883FBD">
              <w:rPr>
                <w:rFonts w:ascii="Times New Roman" w:eastAsiaTheme="minorHAnsi" w:hAnsi="Times New Roman" w:cs="Times New Roman"/>
              </w:rPr>
              <w:lastRenderedPageBreak/>
              <w:t>прилагаемые к нему документы на наличие оснований для отказа в приеме документов</w:t>
            </w:r>
            <w:r w:rsidR="00394BBD">
              <w:rPr>
                <w:rFonts w:eastAsiaTheme="minorHAnsi"/>
              </w:rPr>
              <w:t>;</w:t>
            </w:r>
            <w:r w:rsidR="00394BBD" w:rsidRPr="00394BBD">
              <w:rPr>
                <w:rFonts w:eastAsiaTheme="minorHAnsi"/>
                <w:lang w:eastAsia="en-US"/>
              </w:rPr>
              <w:t xml:space="preserve"> </w:t>
            </w:r>
            <w:r w:rsidR="00394BBD" w:rsidRPr="00394BBD">
              <w:rPr>
                <w:rFonts w:ascii="Times New Roman" w:eastAsiaTheme="minorHAnsi" w:hAnsi="Times New Roman" w:cs="Times New Roman"/>
                <w:lang w:eastAsia="en-US"/>
              </w:rPr>
              <w:t xml:space="preserve">При наличии таких </w:t>
            </w:r>
            <w:r w:rsidR="00394BBD">
              <w:rPr>
                <w:rFonts w:ascii="Times New Roman" w:eastAsiaTheme="minorHAnsi" w:hAnsi="Times New Roman" w:cs="Times New Roman"/>
                <w:lang w:eastAsia="en-US"/>
              </w:rPr>
              <w:t>оснований</w:t>
            </w:r>
            <w:r w:rsidR="00394BBD" w:rsidRPr="00394BBD">
              <w:rPr>
                <w:rFonts w:ascii="Times New Roman" w:eastAsiaTheme="minorHAnsi" w:hAnsi="Times New Roman" w:cs="Times New Roman"/>
                <w:lang w:eastAsia="en-US"/>
              </w:rPr>
              <w:t xml:space="preserve"> специалист</w:t>
            </w:r>
            <w:r w:rsidR="00394BBD">
              <w:rPr>
                <w:rFonts w:ascii="Times New Roman" w:eastAsiaTheme="minorHAnsi" w:hAnsi="Times New Roman" w:cs="Times New Roman"/>
                <w:lang w:eastAsia="en-US"/>
              </w:rPr>
              <w:t xml:space="preserve"> управления аренды</w:t>
            </w:r>
            <w:r w:rsidR="00394BBD" w:rsidRPr="00394BBD">
              <w:rPr>
                <w:rFonts w:ascii="Times New Roman" w:eastAsiaTheme="minorHAnsi" w:hAnsi="Times New Roman" w:cs="Times New Roman"/>
                <w:lang w:eastAsia="en-US"/>
              </w:rPr>
              <w:t xml:space="preserve"> подготавливает проект письма о возврате заявления и прилагаемых к нему документов заявителю с указанием причин возврата и мер по их устранению и обеспечивает его согласование и подписание уполномоченными должностными лицами министерства и Правительства Самарской области</w:t>
            </w:r>
          </w:p>
        </w:tc>
        <w:tc>
          <w:tcPr>
            <w:tcW w:w="2144" w:type="dxa"/>
          </w:tcPr>
          <w:p w:rsidR="00426712" w:rsidRDefault="00394BBD" w:rsidP="00394BBD">
            <w:pPr>
              <w:autoSpaceDE w:val="0"/>
              <w:autoSpaceDN w:val="0"/>
              <w:adjustRightInd w:val="0"/>
              <w:rPr>
                <w:rFonts w:eastAsiaTheme="minorHAnsi"/>
              </w:rPr>
            </w:pPr>
            <w:r w:rsidRPr="00394BBD">
              <w:rPr>
                <w:rFonts w:eastAsiaTheme="minorHAnsi"/>
              </w:rPr>
              <w:lastRenderedPageBreak/>
              <w:t xml:space="preserve">10 дней с даты </w:t>
            </w:r>
            <w:r w:rsidRPr="00394BBD">
              <w:rPr>
                <w:rFonts w:eastAsiaTheme="minorHAnsi"/>
              </w:rPr>
              <w:lastRenderedPageBreak/>
              <w:t>поступления заявления о предоставлении земельного участка и прилагаемых к нему документов в Правительство Самарской области</w:t>
            </w:r>
          </w:p>
        </w:tc>
        <w:tc>
          <w:tcPr>
            <w:tcW w:w="2117" w:type="dxa"/>
          </w:tcPr>
          <w:p w:rsidR="00426712" w:rsidRPr="00F70B54" w:rsidRDefault="00394BBD" w:rsidP="00394BBD">
            <w:pPr>
              <w:ind w:left="-64" w:right="-49"/>
            </w:pPr>
            <w:r>
              <w:lastRenderedPageBreak/>
              <w:t xml:space="preserve">Правительство </w:t>
            </w:r>
            <w:r>
              <w:lastRenderedPageBreak/>
              <w:t>Самарской области, министерство имущественных отношений Самарской области</w:t>
            </w:r>
          </w:p>
        </w:tc>
        <w:tc>
          <w:tcPr>
            <w:tcW w:w="1604" w:type="dxa"/>
          </w:tcPr>
          <w:p w:rsidR="00426712" w:rsidRDefault="00394BBD" w:rsidP="00394BBD">
            <w:pPr>
              <w:ind w:left="-64" w:right="-49"/>
              <w:jc w:val="center"/>
            </w:pPr>
            <w:r>
              <w:lastRenderedPageBreak/>
              <w:t>-</w:t>
            </w:r>
          </w:p>
        </w:tc>
        <w:tc>
          <w:tcPr>
            <w:tcW w:w="1818" w:type="dxa"/>
          </w:tcPr>
          <w:p w:rsidR="00426712" w:rsidRDefault="00394BBD" w:rsidP="008123C3">
            <w:pPr>
              <w:ind w:left="-64" w:right="-49"/>
              <w:jc w:val="center"/>
              <w:rPr>
                <w:sz w:val="24"/>
                <w:szCs w:val="24"/>
              </w:rPr>
            </w:pPr>
            <w:r>
              <w:rPr>
                <w:sz w:val="24"/>
                <w:szCs w:val="24"/>
              </w:rPr>
              <w:t>-</w:t>
            </w:r>
          </w:p>
        </w:tc>
      </w:tr>
      <w:tr w:rsidR="0073663C" w:rsidRPr="0061436E" w:rsidTr="00F70B54">
        <w:tc>
          <w:tcPr>
            <w:tcW w:w="565" w:type="dxa"/>
          </w:tcPr>
          <w:p w:rsidR="0073663C" w:rsidRPr="00394BBD" w:rsidRDefault="00394BBD" w:rsidP="006422DC">
            <w:pPr>
              <w:ind w:left="-64" w:right="-49"/>
              <w:jc w:val="center"/>
            </w:pPr>
            <w:r w:rsidRPr="00394BBD">
              <w:lastRenderedPageBreak/>
              <w:t>3</w:t>
            </w:r>
            <w:r w:rsidR="0073663C" w:rsidRPr="00394BBD">
              <w:t>.</w:t>
            </w:r>
          </w:p>
        </w:tc>
        <w:tc>
          <w:tcPr>
            <w:tcW w:w="1883" w:type="dxa"/>
          </w:tcPr>
          <w:p w:rsidR="00394BBD" w:rsidRPr="00394BBD" w:rsidRDefault="00394BBD" w:rsidP="00394BBD">
            <w:pPr>
              <w:autoSpaceDE w:val="0"/>
              <w:autoSpaceDN w:val="0"/>
              <w:adjustRightInd w:val="0"/>
              <w:jc w:val="both"/>
              <w:rPr>
                <w:rFonts w:eastAsiaTheme="minorHAnsi"/>
              </w:rPr>
            </w:pPr>
            <w:r w:rsidRPr="00394BBD">
              <w:rPr>
                <w:rFonts w:eastAsiaTheme="minorHAnsi"/>
              </w:rPr>
              <w:t xml:space="preserve">Направление </w:t>
            </w:r>
            <w:proofErr w:type="spellStart"/>
            <w:proofErr w:type="gramStart"/>
            <w:r w:rsidRPr="00394BBD">
              <w:rPr>
                <w:rFonts w:eastAsiaTheme="minorHAnsi"/>
              </w:rPr>
              <w:t>межведомствен</w:t>
            </w:r>
            <w:r>
              <w:rPr>
                <w:rFonts w:eastAsiaTheme="minorHAnsi"/>
              </w:rPr>
              <w:t>-</w:t>
            </w:r>
            <w:r w:rsidRPr="00394BBD">
              <w:rPr>
                <w:rFonts w:eastAsiaTheme="minorHAnsi"/>
              </w:rPr>
              <w:t>ных</w:t>
            </w:r>
            <w:proofErr w:type="spellEnd"/>
            <w:proofErr w:type="gramEnd"/>
            <w:r w:rsidRPr="00394BBD">
              <w:rPr>
                <w:rFonts w:eastAsiaTheme="minorHAnsi"/>
              </w:rPr>
              <w:t xml:space="preserve"> запросов</w:t>
            </w:r>
          </w:p>
          <w:p w:rsidR="0073663C" w:rsidRPr="0061436E" w:rsidRDefault="0073663C" w:rsidP="006422DC">
            <w:pPr>
              <w:ind w:left="-64" w:right="-49"/>
              <w:jc w:val="both"/>
              <w:rPr>
                <w:sz w:val="24"/>
                <w:szCs w:val="24"/>
              </w:rPr>
            </w:pPr>
          </w:p>
        </w:tc>
        <w:tc>
          <w:tcPr>
            <w:tcW w:w="5774" w:type="dxa"/>
          </w:tcPr>
          <w:p w:rsidR="00394BBD" w:rsidRPr="00394BBD" w:rsidRDefault="00394BBD" w:rsidP="00394BBD">
            <w:pPr>
              <w:autoSpaceDE w:val="0"/>
              <w:autoSpaceDN w:val="0"/>
              <w:adjustRightInd w:val="0"/>
              <w:rPr>
                <w:rFonts w:eastAsiaTheme="minorHAnsi"/>
              </w:rPr>
            </w:pPr>
            <w:r w:rsidRPr="00394BBD">
              <w:rPr>
                <w:rFonts w:eastAsiaTheme="minorHAnsi"/>
              </w:rPr>
              <w:t xml:space="preserve">Специалист управления аренды формирует и направляет межведомственные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w:t>
            </w:r>
          </w:p>
          <w:p w:rsidR="0073663C" w:rsidRPr="0061436E" w:rsidRDefault="0073663C" w:rsidP="006422DC">
            <w:pPr>
              <w:ind w:left="-64" w:right="-49" w:firstLine="317"/>
              <w:jc w:val="both"/>
              <w:rPr>
                <w:sz w:val="24"/>
                <w:szCs w:val="24"/>
              </w:rPr>
            </w:pPr>
          </w:p>
        </w:tc>
        <w:tc>
          <w:tcPr>
            <w:tcW w:w="2144" w:type="dxa"/>
          </w:tcPr>
          <w:p w:rsidR="00EB6832" w:rsidRPr="00EB6832" w:rsidRDefault="00EB6832" w:rsidP="00EB6832">
            <w:pPr>
              <w:pStyle w:val="ConsPlusNormal"/>
              <w:ind w:firstLine="0"/>
              <w:rPr>
                <w:rFonts w:ascii="Times New Roman" w:hAnsi="Times New Roman" w:cs="Times New Roman"/>
              </w:rPr>
            </w:pPr>
            <w:r w:rsidRPr="00EB6832">
              <w:rPr>
                <w:rFonts w:ascii="Times New Roman" w:hAnsi="Times New Roman" w:cs="Times New Roman"/>
              </w:rPr>
              <w:t>3 рабочих дня с даты передачи заявления и прилагаемых к нему документов на рассмотрение специалисту управления аренды</w:t>
            </w:r>
          </w:p>
          <w:p w:rsidR="0073663C" w:rsidRPr="0061436E" w:rsidRDefault="00EB6832" w:rsidP="00EB6832">
            <w:pPr>
              <w:ind w:left="-64" w:right="-49"/>
              <w:jc w:val="center"/>
              <w:rPr>
                <w:sz w:val="24"/>
                <w:szCs w:val="24"/>
                <w:lang w:eastAsia="ru-RU"/>
              </w:rPr>
            </w:pPr>
            <w:r w:rsidRPr="0061436E">
              <w:rPr>
                <w:sz w:val="24"/>
                <w:szCs w:val="24"/>
                <w:lang w:eastAsia="ru-RU"/>
              </w:rPr>
              <w:t xml:space="preserve"> </w:t>
            </w:r>
          </w:p>
        </w:tc>
        <w:tc>
          <w:tcPr>
            <w:tcW w:w="2117" w:type="dxa"/>
          </w:tcPr>
          <w:p w:rsidR="0073663C" w:rsidRPr="0061436E" w:rsidRDefault="00EB6832" w:rsidP="006422DC">
            <w:pPr>
              <w:ind w:left="-64" w:right="-49"/>
              <w:jc w:val="both"/>
              <w:rPr>
                <w:sz w:val="24"/>
                <w:szCs w:val="24"/>
              </w:rPr>
            </w:pPr>
            <w:r>
              <w:t>Министерство имущественных отношений Самарской области</w:t>
            </w:r>
          </w:p>
        </w:tc>
        <w:tc>
          <w:tcPr>
            <w:tcW w:w="1604" w:type="dxa"/>
          </w:tcPr>
          <w:p w:rsidR="00EB6832" w:rsidRDefault="00EB6832" w:rsidP="00EB6832">
            <w:pPr>
              <w:ind w:left="-64" w:right="-49"/>
            </w:pPr>
            <w:proofErr w:type="spellStart"/>
            <w:proofErr w:type="gramStart"/>
            <w:r>
              <w:t>технологичес</w:t>
            </w:r>
            <w:proofErr w:type="spellEnd"/>
            <w:r>
              <w:t>-кое</w:t>
            </w:r>
            <w:proofErr w:type="gramEnd"/>
            <w:r>
              <w:t xml:space="preserve"> обеспечение: наличие доступа к </w:t>
            </w:r>
            <w:r w:rsidRPr="00EB6832">
              <w:t xml:space="preserve">СМЭВ, </w:t>
            </w:r>
            <w:proofErr w:type="spellStart"/>
            <w:r w:rsidRPr="00EB6832">
              <w:t>информацион</w:t>
            </w:r>
            <w:r>
              <w:t>-</w:t>
            </w:r>
            <w:r w:rsidRPr="00EB6832">
              <w:t>ны</w:t>
            </w:r>
            <w:r>
              <w:t>м</w:t>
            </w:r>
            <w:proofErr w:type="spellEnd"/>
            <w:r w:rsidRPr="00EB6832">
              <w:t xml:space="preserve"> ресурс</w:t>
            </w:r>
            <w:r>
              <w:t>ам</w:t>
            </w:r>
            <w:r w:rsidRPr="00EB6832">
              <w:t>, содержащи</w:t>
            </w:r>
            <w:r>
              <w:t>м</w:t>
            </w:r>
            <w:r w:rsidRPr="00EB6832">
              <w:t xml:space="preserve"> сведения </w:t>
            </w:r>
            <w:proofErr w:type="spellStart"/>
            <w:r>
              <w:t>государствен-ного</w:t>
            </w:r>
            <w:proofErr w:type="spellEnd"/>
            <w:r>
              <w:t xml:space="preserve"> кадастра недвижимости и ЕГРП; </w:t>
            </w:r>
          </w:p>
          <w:p w:rsidR="0073663C" w:rsidRPr="00EB6832" w:rsidRDefault="00EB6832" w:rsidP="00EB6832">
            <w:pPr>
              <w:ind w:left="-64" w:right="-49"/>
            </w:pPr>
            <w:r>
              <w:t>наличие оборудования: сканера, ключа электронной подписи</w:t>
            </w:r>
            <w:r w:rsidRPr="00EB6832">
              <w:t xml:space="preserve"> </w:t>
            </w:r>
          </w:p>
        </w:tc>
        <w:tc>
          <w:tcPr>
            <w:tcW w:w="1818" w:type="dxa"/>
          </w:tcPr>
          <w:p w:rsidR="0073663C" w:rsidRPr="0061436E" w:rsidRDefault="007A4235" w:rsidP="007A4235">
            <w:pPr>
              <w:ind w:left="-64" w:right="-49"/>
              <w:jc w:val="center"/>
              <w:rPr>
                <w:sz w:val="24"/>
                <w:szCs w:val="24"/>
              </w:rPr>
            </w:pPr>
            <w:r>
              <w:rPr>
                <w:sz w:val="24"/>
                <w:szCs w:val="24"/>
              </w:rPr>
              <w:t>-</w:t>
            </w:r>
          </w:p>
        </w:tc>
      </w:tr>
      <w:tr w:rsidR="0073663C" w:rsidRPr="0061436E" w:rsidTr="00F70B54">
        <w:tc>
          <w:tcPr>
            <w:tcW w:w="565" w:type="dxa"/>
          </w:tcPr>
          <w:p w:rsidR="0073663C" w:rsidRPr="00E95ECD" w:rsidRDefault="00E95ECD" w:rsidP="006422DC">
            <w:pPr>
              <w:ind w:left="-64" w:right="-49"/>
              <w:jc w:val="center"/>
            </w:pPr>
            <w:r w:rsidRPr="00E95ECD">
              <w:t>4</w:t>
            </w:r>
            <w:r w:rsidR="0073663C" w:rsidRPr="00E95ECD">
              <w:t>.</w:t>
            </w:r>
          </w:p>
        </w:tc>
        <w:tc>
          <w:tcPr>
            <w:tcW w:w="1883" w:type="dxa"/>
          </w:tcPr>
          <w:p w:rsidR="00E95ECD" w:rsidRPr="00E95ECD" w:rsidRDefault="00E95ECD" w:rsidP="00E95ECD">
            <w:pPr>
              <w:autoSpaceDE w:val="0"/>
              <w:autoSpaceDN w:val="0"/>
              <w:adjustRightInd w:val="0"/>
              <w:rPr>
                <w:rFonts w:eastAsiaTheme="minorHAnsi"/>
              </w:rPr>
            </w:pPr>
            <w:r w:rsidRPr="00E95ECD">
              <w:rPr>
                <w:rFonts w:eastAsiaTheme="minorHAnsi"/>
              </w:rPr>
              <w:t>Принятие решения об отказе в предоставлении в аренду земельного участка и направление его заявителю</w:t>
            </w:r>
          </w:p>
          <w:p w:rsidR="0073663C" w:rsidRPr="0061436E" w:rsidRDefault="0073663C" w:rsidP="006422DC">
            <w:pPr>
              <w:ind w:left="-64" w:right="-49"/>
              <w:jc w:val="both"/>
              <w:rPr>
                <w:sz w:val="24"/>
                <w:szCs w:val="24"/>
              </w:rPr>
            </w:pPr>
          </w:p>
        </w:tc>
        <w:tc>
          <w:tcPr>
            <w:tcW w:w="5774" w:type="dxa"/>
          </w:tcPr>
          <w:p w:rsidR="00E95ECD" w:rsidRPr="00E95ECD" w:rsidRDefault="00E95ECD" w:rsidP="00E95ECD">
            <w:pPr>
              <w:autoSpaceDE w:val="0"/>
              <w:autoSpaceDN w:val="0"/>
              <w:adjustRightInd w:val="0"/>
              <w:rPr>
                <w:rFonts w:eastAsiaTheme="minorHAnsi"/>
              </w:rPr>
            </w:pPr>
            <w:r w:rsidRPr="00E95ECD">
              <w:rPr>
                <w:rFonts w:eastAsiaTheme="minorHAnsi"/>
              </w:rPr>
              <w:t>В случае установления оснований для отказа в предоставлении в аренду земельного участка специалист управления аренды подготавливает проект решения об отказе в предоставлении в аренду земельного участка с указанием причин отказа, обеспечивает его согласование и подписание уполномоченными должностными лицами министерства и Правительства Самарской области</w:t>
            </w:r>
          </w:p>
          <w:p w:rsidR="0073663C" w:rsidRPr="0061436E" w:rsidRDefault="0073663C" w:rsidP="006422DC">
            <w:pPr>
              <w:ind w:left="-64" w:right="-49" w:firstLine="317"/>
              <w:jc w:val="both"/>
              <w:rPr>
                <w:sz w:val="24"/>
                <w:szCs w:val="24"/>
              </w:rPr>
            </w:pPr>
          </w:p>
        </w:tc>
        <w:tc>
          <w:tcPr>
            <w:tcW w:w="2144" w:type="dxa"/>
          </w:tcPr>
          <w:p w:rsidR="0073663C" w:rsidRPr="0061436E" w:rsidRDefault="00E95ECD" w:rsidP="00BD0851">
            <w:pPr>
              <w:pStyle w:val="ConsPlusNormal"/>
              <w:ind w:firstLine="0"/>
              <w:rPr>
                <w:sz w:val="24"/>
                <w:szCs w:val="24"/>
                <w:highlight w:val="yellow"/>
              </w:rPr>
            </w:pPr>
            <w:r w:rsidRPr="00E95ECD">
              <w:rPr>
                <w:rFonts w:ascii="Times New Roman" w:hAnsi="Times New Roman" w:cs="Times New Roman"/>
              </w:rPr>
              <w:t>30 дней с даты поступления заявления о предоставлении в аренду земельного участка и прилагаемых к нему документов в Правительство Самарской области</w:t>
            </w:r>
          </w:p>
        </w:tc>
        <w:tc>
          <w:tcPr>
            <w:tcW w:w="2117" w:type="dxa"/>
          </w:tcPr>
          <w:p w:rsidR="0073663C" w:rsidRPr="0061436E" w:rsidRDefault="00E95ECD" w:rsidP="006422DC">
            <w:pPr>
              <w:ind w:left="-64" w:right="-49"/>
              <w:jc w:val="both"/>
              <w:rPr>
                <w:sz w:val="24"/>
                <w:szCs w:val="24"/>
              </w:rPr>
            </w:pPr>
            <w:r>
              <w:t>Правительство Самарской области, министерство имущественных отношений Самарской области</w:t>
            </w:r>
          </w:p>
        </w:tc>
        <w:tc>
          <w:tcPr>
            <w:tcW w:w="1604" w:type="dxa"/>
          </w:tcPr>
          <w:p w:rsidR="0073663C" w:rsidRPr="0061436E" w:rsidRDefault="0073663C" w:rsidP="006422DC">
            <w:pPr>
              <w:ind w:left="-64" w:right="-49"/>
              <w:jc w:val="center"/>
              <w:rPr>
                <w:sz w:val="24"/>
                <w:szCs w:val="24"/>
              </w:rPr>
            </w:pPr>
            <w:r w:rsidRPr="0061436E">
              <w:rPr>
                <w:sz w:val="24"/>
                <w:szCs w:val="24"/>
              </w:rPr>
              <w:t>-</w:t>
            </w:r>
          </w:p>
        </w:tc>
        <w:tc>
          <w:tcPr>
            <w:tcW w:w="1818" w:type="dxa"/>
          </w:tcPr>
          <w:p w:rsidR="0073663C" w:rsidRPr="0061436E" w:rsidRDefault="0073663C" w:rsidP="006422DC">
            <w:pPr>
              <w:ind w:left="-64" w:right="-49"/>
              <w:jc w:val="center"/>
              <w:rPr>
                <w:sz w:val="24"/>
                <w:szCs w:val="24"/>
              </w:rPr>
            </w:pPr>
            <w:r w:rsidRPr="0061436E">
              <w:rPr>
                <w:sz w:val="24"/>
                <w:szCs w:val="24"/>
              </w:rPr>
              <w:t>-</w:t>
            </w:r>
          </w:p>
        </w:tc>
      </w:tr>
      <w:tr w:rsidR="0073663C" w:rsidRPr="00C32BC1" w:rsidTr="00F70B54">
        <w:tc>
          <w:tcPr>
            <w:tcW w:w="565" w:type="dxa"/>
          </w:tcPr>
          <w:p w:rsidR="0073663C" w:rsidRPr="00C32BC1" w:rsidRDefault="00BD0851" w:rsidP="000A7B22">
            <w:pPr>
              <w:ind w:left="-64" w:right="-49"/>
              <w:jc w:val="center"/>
            </w:pPr>
            <w:r w:rsidRPr="00C32BC1">
              <w:t>5</w:t>
            </w:r>
            <w:r w:rsidR="0073663C" w:rsidRPr="00C32BC1">
              <w:t>.</w:t>
            </w:r>
          </w:p>
        </w:tc>
        <w:tc>
          <w:tcPr>
            <w:tcW w:w="1883" w:type="dxa"/>
          </w:tcPr>
          <w:p w:rsidR="0073663C" w:rsidRPr="00C32BC1" w:rsidRDefault="00C32BC1" w:rsidP="00C32BC1">
            <w:pPr>
              <w:autoSpaceDE w:val="0"/>
              <w:autoSpaceDN w:val="0"/>
              <w:adjustRightInd w:val="0"/>
            </w:pPr>
            <w:r w:rsidRPr="00C32BC1">
              <w:rPr>
                <w:rFonts w:eastAsiaTheme="minorHAnsi"/>
              </w:rPr>
              <w:t>Подготовка проекта договора аренды земельного участка и направление (выдача) его заявителю</w:t>
            </w:r>
          </w:p>
        </w:tc>
        <w:tc>
          <w:tcPr>
            <w:tcW w:w="5774" w:type="dxa"/>
          </w:tcPr>
          <w:p w:rsidR="00C32BC1" w:rsidRDefault="00C32BC1" w:rsidP="00C32BC1">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подготавливает проект договора аренды земельного участка и обеспечивает его согласование уполномоченными должностными лицами министерства и Правительства Самарской обла</w:t>
            </w:r>
            <w:r>
              <w:rPr>
                <w:rFonts w:eastAsiaTheme="minorHAnsi"/>
              </w:rPr>
              <w:t>сти.</w:t>
            </w:r>
          </w:p>
          <w:p w:rsidR="00C32BC1" w:rsidRDefault="00C32BC1" w:rsidP="00C32BC1">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обеспечивает направление проекта договора аренды земельного участка в секретариат Правительства Самарской области для подписания первым вице-губернатором - председателем </w:t>
            </w:r>
            <w:r>
              <w:rPr>
                <w:rFonts w:eastAsiaTheme="minorHAnsi"/>
              </w:rPr>
              <w:t>Правительства Самарской области.</w:t>
            </w:r>
          </w:p>
          <w:p w:rsidR="0073663C" w:rsidRPr="00C32BC1" w:rsidRDefault="00C32BC1" w:rsidP="00C32BC1">
            <w:pPr>
              <w:autoSpaceDE w:val="0"/>
              <w:autoSpaceDN w:val="0"/>
              <w:adjustRightInd w:val="0"/>
            </w:pPr>
            <w:r>
              <w:rPr>
                <w:rFonts w:eastAsiaTheme="minorHAnsi"/>
              </w:rPr>
              <w:t>Специалист управления аренды</w:t>
            </w:r>
            <w:r w:rsidRPr="00C32BC1">
              <w:rPr>
                <w:rFonts w:eastAsiaTheme="minorHAnsi"/>
              </w:rPr>
              <w:t xml:space="preserve"> уведомляет заявителя о наличии подготовленного проекта договора аренды по телефону, указанному в заявлении о предоставлении земельного участка, с </w:t>
            </w:r>
            <w:r w:rsidRPr="00C32BC1">
              <w:rPr>
                <w:rFonts w:eastAsiaTheme="minorHAnsi"/>
              </w:rPr>
              <w:lastRenderedPageBreak/>
              <w:t>предложением прибыть в министерство для получения проекта договора аренды либо подготавливает письмо о направлении проекта договора аренды по адресу, указанному в заявлении о предоставлении земельного участка, либо посредством Единого портала или Регионального портала и обеспечивает подписание указанного письма руководителем управления аренды.</w:t>
            </w:r>
          </w:p>
        </w:tc>
        <w:tc>
          <w:tcPr>
            <w:tcW w:w="2144" w:type="dxa"/>
          </w:tcPr>
          <w:p w:rsidR="00C32BC1" w:rsidRPr="00C32BC1" w:rsidRDefault="00C32BC1" w:rsidP="00C32BC1">
            <w:pPr>
              <w:autoSpaceDE w:val="0"/>
              <w:autoSpaceDN w:val="0"/>
              <w:adjustRightInd w:val="0"/>
              <w:rPr>
                <w:rFonts w:eastAsiaTheme="minorHAnsi"/>
              </w:rPr>
            </w:pPr>
            <w:r w:rsidRPr="00C32BC1">
              <w:rPr>
                <w:rFonts w:eastAsiaTheme="minorHAnsi"/>
              </w:rPr>
              <w:lastRenderedPageBreak/>
              <w:t>30 дней с даты поступления заявления о предоставлении земельного участка в Правительство Самарской области</w:t>
            </w:r>
          </w:p>
          <w:p w:rsidR="0073663C" w:rsidRPr="00C32BC1" w:rsidRDefault="0073663C" w:rsidP="00C32BC1">
            <w:pPr>
              <w:ind w:left="-64" w:right="-49"/>
            </w:pPr>
          </w:p>
        </w:tc>
        <w:tc>
          <w:tcPr>
            <w:tcW w:w="2117" w:type="dxa"/>
          </w:tcPr>
          <w:p w:rsidR="0073663C" w:rsidRPr="00C32BC1" w:rsidRDefault="00C32BC1" w:rsidP="00C32BC1">
            <w:pPr>
              <w:ind w:left="-64" w:right="-49"/>
            </w:pPr>
            <w:r>
              <w:t>Правительство Самарской области, министерство имущественных отношений Самарской области</w:t>
            </w:r>
          </w:p>
        </w:tc>
        <w:tc>
          <w:tcPr>
            <w:tcW w:w="1604" w:type="dxa"/>
          </w:tcPr>
          <w:p w:rsidR="0073663C" w:rsidRPr="00C32BC1" w:rsidRDefault="0073663C" w:rsidP="00C32BC1">
            <w:pPr>
              <w:ind w:left="-64" w:right="-49"/>
              <w:jc w:val="center"/>
            </w:pPr>
            <w:r w:rsidRPr="00C32BC1">
              <w:t>-</w:t>
            </w:r>
          </w:p>
        </w:tc>
        <w:tc>
          <w:tcPr>
            <w:tcW w:w="1818" w:type="dxa"/>
          </w:tcPr>
          <w:p w:rsidR="0073663C" w:rsidRPr="00C32BC1" w:rsidRDefault="0073663C" w:rsidP="00C32BC1">
            <w:pPr>
              <w:ind w:left="-64" w:right="-49"/>
              <w:jc w:val="center"/>
            </w:pPr>
            <w:r w:rsidRPr="00C32BC1">
              <w:t>-</w:t>
            </w:r>
          </w:p>
        </w:tc>
      </w:tr>
      <w:tr w:rsidR="00F87375" w:rsidRPr="00C32BC1" w:rsidTr="00C8007C">
        <w:tc>
          <w:tcPr>
            <w:tcW w:w="15905" w:type="dxa"/>
            <w:gridSpan w:val="7"/>
          </w:tcPr>
          <w:p w:rsidR="00F87375" w:rsidRPr="00C32BC1" w:rsidRDefault="00F87375" w:rsidP="00C32BC1">
            <w:pPr>
              <w:ind w:left="-64" w:right="-49"/>
              <w:jc w:val="center"/>
            </w:pPr>
            <w:r w:rsidRPr="00574A2E">
              <w:rPr>
                <w:b/>
                <w:sz w:val="24"/>
                <w:szCs w:val="24"/>
              </w:rPr>
              <w:lastRenderedPageBreak/>
              <w:t xml:space="preserve">Предоставление в аренду земельных участков </w:t>
            </w:r>
            <w:r>
              <w:rPr>
                <w:b/>
                <w:sz w:val="24"/>
                <w:szCs w:val="24"/>
              </w:rPr>
              <w:t>путем</w:t>
            </w:r>
            <w:r w:rsidRPr="00574A2E">
              <w:rPr>
                <w:b/>
                <w:sz w:val="24"/>
                <w:szCs w:val="24"/>
              </w:rPr>
              <w:t xml:space="preserve"> проведения торгов</w:t>
            </w:r>
          </w:p>
        </w:tc>
      </w:tr>
      <w:tr w:rsidR="00AC0A46" w:rsidRPr="00C32BC1" w:rsidTr="00F70B54">
        <w:tc>
          <w:tcPr>
            <w:tcW w:w="565" w:type="dxa"/>
          </w:tcPr>
          <w:p w:rsidR="00AC0A46" w:rsidRPr="00C32BC1" w:rsidRDefault="00AC0A46" w:rsidP="000A7B22">
            <w:pPr>
              <w:ind w:left="-64" w:right="-49"/>
              <w:jc w:val="center"/>
            </w:pPr>
            <w:r>
              <w:t>1.</w:t>
            </w:r>
          </w:p>
        </w:tc>
        <w:tc>
          <w:tcPr>
            <w:tcW w:w="1883" w:type="dxa"/>
          </w:tcPr>
          <w:p w:rsidR="00AC0A46" w:rsidRPr="00F87375" w:rsidRDefault="00AC0A46" w:rsidP="00AC0A46">
            <w:pPr>
              <w:autoSpaceDE w:val="0"/>
              <w:autoSpaceDN w:val="0"/>
              <w:adjustRightInd w:val="0"/>
              <w:rPr>
                <w:rFonts w:eastAsiaTheme="minorHAnsi"/>
              </w:rPr>
            </w:pPr>
            <w:r w:rsidRPr="00F87375">
              <w:rPr>
                <w:rFonts w:eastAsiaTheme="minorHAnsi"/>
              </w:rPr>
              <w:t>Регистрация заявления о проведении аукциона по продаже права на заключение договора аренды земельного участка</w:t>
            </w:r>
          </w:p>
          <w:p w:rsidR="00AC0A46" w:rsidRPr="00C32BC1" w:rsidRDefault="00AC0A46" w:rsidP="00AC0A46">
            <w:pPr>
              <w:autoSpaceDE w:val="0"/>
              <w:autoSpaceDN w:val="0"/>
              <w:adjustRightInd w:val="0"/>
              <w:rPr>
                <w:rFonts w:eastAsiaTheme="minorHAnsi"/>
              </w:rPr>
            </w:pPr>
          </w:p>
        </w:tc>
        <w:tc>
          <w:tcPr>
            <w:tcW w:w="5774" w:type="dxa"/>
          </w:tcPr>
          <w:p w:rsidR="00AC0A46" w:rsidRPr="00F70B54" w:rsidRDefault="00AC0A46" w:rsidP="00AC0A46">
            <w:pPr>
              <w:pStyle w:val="ConsPlusNormal"/>
              <w:ind w:firstLine="0"/>
              <w:rPr>
                <w:rFonts w:ascii="Times New Roman" w:hAnsi="Times New Roman" w:cs="Times New Roman"/>
              </w:rPr>
            </w:pPr>
            <w:r>
              <w:rPr>
                <w:rFonts w:ascii="Times New Roman" w:hAnsi="Times New Roman" w:cs="Times New Roman"/>
              </w:rPr>
              <w:t>1) с</w:t>
            </w:r>
            <w:r w:rsidRPr="00F70B54">
              <w:rPr>
                <w:rFonts w:ascii="Times New Roman" w:hAnsi="Times New Roman" w:cs="Times New Roman"/>
              </w:rPr>
              <w:t>пециалист управления делопроизводства и документооборота секретариата Правительства Самарской области регистрирует заявление в центральной автоматизированной информационной системе документооборота и делопроизводства Правительства Самарской области (далее - АИС ДД) и передает заявление и прилагаемые к нему документы в министерство</w:t>
            </w:r>
            <w:r>
              <w:rPr>
                <w:rFonts w:ascii="Times New Roman" w:hAnsi="Times New Roman" w:cs="Times New Roman"/>
              </w:rPr>
              <w:t xml:space="preserve"> имущественных отношений Самарской области</w:t>
            </w:r>
            <w:r w:rsidRPr="00F70B54">
              <w:rPr>
                <w:rFonts w:ascii="Times New Roman" w:hAnsi="Times New Roman" w:cs="Times New Roman"/>
              </w:rPr>
              <w:t>.</w:t>
            </w:r>
          </w:p>
          <w:p w:rsidR="00AC0A46" w:rsidRDefault="00AC0A46" w:rsidP="00AC0A46">
            <w:pPr>
              <w:autoSpaceDE w:val="0"/>
              <w:autoSpaceDN w:val="0"/>
              <w:adjustRightInd w:val="0"/>
              <w:rPr>
                <w:rFonts w:eastAsiaTheme="minorHAnsi"/>
              </w:rPr>
            </w:pPr>
            <w:r w:rsidRPr="00F70B54">
              <w:rPr>
                <w:rFonts w:eastAsiaTheme="minorHAnsi"/>
              </w:rPr>
              <w:t>Специалист организационно-протокольного отдела организационного департамента министерства ставит отметку о получении заявления и прилагаемых к нему документов в АИС ДД и передает его в управление аренды и иных обязательственных прав департамента земельно-имущественных отношений министерс</w:t>
            </w:r>
            <w:r>
              <w:rPr>
                <w:rFonts w:eastAsiaTheme="minorHAnsi"/>
              </w:rPr>
              <w:t>тва (далее - управление аренды);</w:t>
            </w:r>
          </w:p>
          <w:p w:rsidR="00AC0A46" w:rsidRPr="00C32BC1" w:rsidRDefault="00AC0A46" w:rsidP="00AC0A46">
            <w:pPr>
              <w:autoSpaceDE w:val="0"/>
              <w:autoSpaceDN w:val="0"/>
              <w:adjustRightInd w:val="0"/>
              <w:rPr>
                <w:rFonts w:eastAsiaTheme="minorHAnsi"/>
              </w:rPr>
            </w:pPr>
            <w:r>
              <w:rPr>
                <w:rFonts w:eastAsiaTheme="minorHAnsi"/>
              </w:rPr>
              <w:t>2) сотрудник МФЦ проверяет документы, устанавливает личность заявителя, оценивает правильность и полноту оформления заявления, проверяет комплектность документов, их правильность оформления , проставляет отметку на копиях документов, предоставленных заявителем о соответствии их подлинникам, принимает и регистрирует заявление, выдает заявителю расписку о приеме и регистрации заявления, формирует электронный образ заявления и документов, подписывает их усиленной квалифицированной подписью (при наличии технической возможности), передает электронные образы документов по защищенным каналам связи  в министерство и одновременно передает заявление и документы на бумажном носителе в Правительство самарской области</w:t>
            </w:r>
          </w:p>
        </w:tc>
        <w:tc>
          <w:tcPr>
            <w:tcW w:w="2144" w:type="dxa"/>
          </w:tcPr>
          <w:p w:rsidR="00AC0A46" w:rsidRDefault="00AC0A46" w:rsidP="00AC0A46">
            <w:pPr>
              <w:autoSpaceDE w:val="0"/>
              <w:autoSpaceDN w:val="0"/>
              <w:adjustRightInd w:val="0"/>
              <w:rPr>
                <w:rFonts w:eastAsiaTheme="minorHAnsi"/>
              </w:rPr>
            </w:pPr>
            <w:r>
              <w:rPr>
                <w:rFonts w:eastAsiaTheme="minorHAnsi"/>
              </w:rPr>
              <w:t xml:space="preserve">1) </w:t>
            </w:r>
            <w:r w:rsidRPr="00F70B54">
              <w:rPr>
                <w:rFonts w:eastAsiaTheme="minorHAnsi"/>
              </w:rPr>
              <w:t>1 рабочий день с даты поступления заявления о предоставлении в аренду земельного участка и прилагаемых к нему документов в Правительство Самарской области</w:t>
            </w:r>
            <w:r>
              <w:rPr>
                <w:rFonts w:eastAsiaTheme="minorHAnsi"/>
              </w:rPr>
              <w:t>;</w:t>
            </w:r>
          </w:p>
          <w:p w:rsidR="00AC0A46" w:rsidRDefault="00AC0A46" w:rsidP="00AC0A46">
            <w:pPr>
              <w:autoSpaceDE w:val="0"/>
              <w:autoSpaceDN w:val="0"/>
              <w:adjustRightInd w:val="0"/>
              <w:rPr>
                <w:rFonts w:eastAsiaTheme="minorHAnsi"/>
              </w:rPr>
            </w:pPr>
          </w:p>
          <w:p w:rsidR="00AC0A46" w:rsidRDefault="00AC0A46" w:rsidP="00AC0A46">
            <w:pPr>
              <w:autoSpaceDE w:val="0"/>
              <w:autoSpaceDN w:val="0"/>
              <w:adjustRightInd w:val="0"/>
              <w:rPr>
                <w:rFonts w:eastAsiaTheme="minorHAnsi"/>
              </w:rPr>
            </w:pPr>
          </w:p>
          <w:p w:rsidR="00AC0A46" w:rsidRDefault="00AC0A46" w:rsidP="00AC0A46">
            <w:pPr>
              <w:autoSpaceDE w:val="0"/>
              <w:autoSpaceDN w:val="0"/>
              <w:adjustRightInd w:val="0"/>
              <w:rPr>
                <w:rFonts w:eastAsiaTheme="minorHAnsi"/>
              </w:rPr>
            </w:pPr>
          </w:p>
          <w:p w:rsidR="00AC0A46" w:rsidRDefault="00AC0A46" w:rsidP="00AC0A46">
            <w:pPr>
              <w:autoSpaceDE w:val="0"/>
              <w:autoSpaceDN w:val="0"/>
              <w:adjustRightInd w:val="0"/>
              <w:rPr>
                <w:rFonts w:eastAsiaTheme="minorHAnsi"/>
              </w:rPr>
            </w:pPr>
          </w:p>
          <w:p w:rsidR="00AC0A46" w:rsidRDefault="00AC0A46" w:rsidP="00AC0A46">
            <w:pPr>
              <w:autoSpaceDE w:val="0"/>
              <w:autoSpaceDN w:val="0"/>
              <w:adjustRightInd w:val="0"/>
              <w:rPr>
                <w:rFonts w:eastAsiaTheme="minorHAnsi"/>
              </w:rPr>
            </w:pPr>
          </w:p>
          <w:p w:rsidR="00AC0A46" w:rsidRPr="00F70B54" w:rsidRDefault="00AC0A46" w:rsidP="00AC0A46">
            <w:pPr>
              <w:autoSpaceDE w:val="0"/>
              <w:autoSpaceDN w:val="0"/>
              <w:adjustRightInd w:val="0"/>
              <w:rPr>
                <w:rFonts w:eastAsiaTheme="minorHAnsi"/>
              </w:rPr>
            </w:pPr>
            <w:r>
              <w:rPr>
                <w:rFonts w:eastAsiaTheme="minorHAnsi"/>
              </w:rPr>
              <w:t>2) в электронном виде не позднее 1 рабочего дня со дня принятия пакета документов; на бумажном носителе – не позднее 3 рабочих дней</w:t>
            </w:r>
          </w:p>
          <w:p w:rsidR="00AC0A46" w:rsidRPr="00C32BC1" w:rsidRDefault="00AC0A46" w:rsidP="00AC0A46">
            <w:pPr>
              <w:autoSpaceDE w:val="0"/>
              <w:autoSpaceDN w:val="0"/>
              <w:adjustRightInd w:val="0"/>
              <w:rPr>
                <w:rFonts w:eastAsiaTheme="minorHAnsi"/>
              </w:rPr>
            </w:pPr>
          </w:p>
        </w:tc>
        <w:tc>
          <w:tcPr>
            <w:tcW w:w="2117" w:type="dxa"/>
          </w:tcPr>
          <w:p w:rsidR="00AC0A46" w:rsidRDefault="00AC0A46" w:rsidP="00AC0A46">
            <w:pPr>
              <w:ind w:left="-64" w:right="-49"/>
            </w:pPr>
            <w:r w:rsidRPr="00F70B54">
              <w:t xml:space="preserve">1) при поступлении заявления почтовым отправлением </w:t>
            </w:r>
            <w:r>
              <w:t xml:space="preserve">– </w:t>
            </w:r>
            <w:r w:rsidRPr="00F70B54">
              <w:t xml:space="preserve"> Правительство </w:t>
            </w:r>
            <w:r>
              <w:t>С</w:t>
            </w:r>
            <w:r w:rsidRPr="00F70B54">
              <w:t>амарской области</w:t>
            </w:r>
            <w:r>
              <w:t>, министерство имущественных отношений Самарской области;</w:t>
            </w: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Pr="00F70B54" w:rsidRDefault="00AC0A46" w:rsidP="00AC0A46">
            <w:pPr>
              <w:ind w:left="-64" w:right="-49"/>
            </w:pPr>
            <w:r w:rsidRPr="00F70B54">
              <w:t>2) в случае подачи заявления лично</w:t>
            </w:r>
            <w:r>
              <w:t xml:space="preserve"> –</w:t>
            </w:r>
            <w:r w:rsidRPr="00F70B54">
              <w:t xml:space="preserve"> МФЦ</w:t>
            </w:r>
            <w:r>
              <w:t xml:space="preserve"> </w:t>
            </w:r>
          </w:p>
        </w:tc>
        <w:tc>
          <w:tcPr>
            <w:tcW w:w="1604" w:type="dxa"/>
          </w:tcPr>
          <w:p w:rsidR="00AC0A46" w:rsidRDefault="00AC0A46" w:rsidP="00AC0A46">
            <w:pPr>
              <w:ind w:left="-64" w:right="-49"/>
            </w:pPr>
            <w:r>
              <w:t xml:space="preserve">1) </w:t>
            </w:r>
            <w:proofErr w:type="spellStart"/>
            <w:proofErr w:type="gramStart"/>
            <w:r>
              <w:t>технологичес</w:t>
            </w:r>
            <w:proofErr w:type="spellEnd"/>
            <w:r>
              <w:t>-кое</w:t>
            </w:r>
            <w:proofErr w:type="gramEnd"/>
            <w:r>
              <w:t xml:space="preserve"> обеспечение: наличие доступа к АИС ДД;</w:t>
            </w: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Pr="00F70B54" w:rsidRDefault="00AC0A46" w:rsidP="00AC0A46">
            <w:pPr>
              <w:ind w:left="-64" w:right="-49"/>
            </w:pPr>
            <w:r>
              <w:t xml:space="preserve">2) </w:t>
            </w:r>
            <w:proofErr w:type="spellStart"/>
            <w:proofErr w:type="gramStart"/>
            <w:r>
              <w:t>технологичес</w:t>
            </w:r>
            <w:proofErr w:type="spellEnd"/>
            <w:r>
              <w:t>-кое</w:t>
            </w:r>
            <w:proofErr w:type="gramEnd"/>
            <w:r>
              <w:t xml:space="preserve"> обеспечение: наличие доступа к защищенным каналам связи; наличие оборудования: принтера, сканера, ключа электронной подписи</w:t>
            </w:r>
          </w:p>
        </w:tc>
        <w:tc>
          <w:tcPr>
            <w:tcW w:w="1818" w:type="dxa"/>
          </w:tcPr>
          <w:p w:rsidR="00AC0A46" w:rsidRDefault="00AC0A46" w:rsidP="00AC0A46">
            <w:pPr>
              <w:ind w:left="-64" w:right="-49"/>
            </w:pPr>
            <w:r w:rsidRPr="00F70B54">
              <w:t xml:space="preserve">1) при поступлении заявления почтовым отправлением </w:t>
            </w:r>
            <w:r>
              <w:t xml:space="preserve">– </w:t>
            </w:r>
            <w:r w:rsidRPr="00F70B54">
              <w:t xml:space="preserve"> Правительство </w:t>
            </w:r>
            <w:r>
              <w:t>С</w:t>
            </w:r>
            <w:r w:rsidRPr="00F70B54">
              <w:t>амарской области</w:t>
            </w:r>
            <w:r>
              <w:t>, министерство имущественных отношений Самарской области;</w:t>
            </w: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Default="00AC0A46" w:rsidP="00AC0A46">
            <w:pPr>
              <w:ind w:left="-64" w:right="-49"/>
            </w:pPr>
          </w:p>
          <w:p w:rsidR="00AC0A46" w:rsidRPr="00F70B54" w:rsidRDefault="00AC0A46" w:rsidP="00AC0A46">
            <w:pPr>
              <w:ind w:left="-64" w:right="-49"/>
            </w:pPr>
            <w:r w:rsidRPr="00F70B54">
              <w:t>2) в случае подачи заявления лично</w:t>
            </w:r>
            <w:r>
              <w:t xml:space="preserve"> –</w:t>
            </w:r>
            <w:r w:rsidRPr="00F70B54">
              <w:t xml:space="preserve"> МФЦ</w:t>
            </w:r>
            <w:r>
              <w:t xml:space="preserve"> </w:t>
            </w:r>
          </w:p>
        </w:tc>
      </w:tr>
      <w:tr w:rsidR="000A7B22" w:rsidRPr="00C32BC1" w:rsidTr="00F70B54">
        <w:tc>
          <w:tcPr>
            <w:tcW w:w="565" w:type="dxa"/>
          </w:tcPr>
          <w:p w:rsidR="000A7B22" w:rsidRDefault="000A7B22" w:rsidP="000A7B22">
            <w:pPr>
              <w:ind w:left="-64" w:right="-49"/>
              <w:jc w:val="center"/>
            </w:pPr>
            <w:r>
              <w:t>2.</w:t>
            </w:r>
          </w:p>
        </w:tc>
        <w:tc>
          <w:tcPr>
            <w:tcW w:w="1883" w:type="dxa"/>
          </w:tcPr>
          <w:p w:rsidR="000A7B22" w:rsidRPr="000A7B22" w:rsidRDefault="000A7B22" w:rsidP="000A7B22">
            <w:pPr>
              <w:autoSpaceDE w:val="0"/>
              <w:autoSpaceDN w:val="0"/>
              <w:adjustRightInd w:val="0"/>
              <w:rPr>
                <w:rFonts w:eastAsiaTheme="minorHAnsi"/>
              </w:rPr>
            </w:pPr>
            <w:r w:rsidRPr="000A7B22">
              <w:rPr>
                <w:rFonts w:eastAsiaTheme="minorHAnsi"/>
              </w:rPr>
              <w:t xml:space="preserve">Направление запросов в целях установления наличия либо отсутствия оснований для отказа в проведении аукциона по продаже права на заключение договора аренды </w:t>
            </w:r>
            <w:r w:rsidRPr="000A7B22">
              <w:rPr>
                <w:rFonts w:eastAsiaTheme="minorHAnsi"/>
              </w:rPr>
              <w:lastRenderedPageBreak/>
              <w:t>земельного участка</w:t>
            </w:r>
          </w:p>
          <w:p w:rsidR="000A7B22" w:rsidRPr="00F87375" w:rsidRDefault="000A7B22" w:rsidP="000A7B22">
            <w:pPr>
              <w:autoSpaceDE w:val="0"/>
              <w:autoSpaceDN w:val="0"/>
              <w:adjustRightInd w:val="0"/>
              <w:rPr>
                <w:rFonts w:eastAsiaTheme="minorHAnsi"/>
              </w:rPr>
            </w:pPr>
          </w:p>
        </w:tc>
        <w:tc>
          <w:tcPr>
            <w:tcW w:w="5774" w:type="dxa"/>
          </w:tcPr>
          <w:p w:rsidR="000A7B22" w:rsidRPr="00394BBD" w:rsidRDefault="000A7B22" w:rsidP="000A7B22">
            <w:pPr>
              <w:autoSpaceDE w:val="0"/>
              <w:autoSpaceDN w:val="0"/>
              <w:adjustRightInd w:val="0"/>
              <w:rPr>
                <w:rFonts w:eastAsiaTheme="minorHAnsi"/>
              </w:rPr>
            </w:pPr>
            <w:r w:rsidRPr="00394BBD">
              <w:rPr>
                <w:rFonts w:eastAsiaTheme="minorHAnsi"/>
              </w:rPr>
              <w:lastRenderedPageBreak/>
              <w:t xml:space="preserve">Специалист управления аренды формирует и направляет межведомственные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w:t>
            </w:r>
          </w:p>
          <w:p w:rsidR="000A7B22" w:rsidRPr="0061436E" w:rsidRDefault="000A7B22" w:rsidP="000A7B22">
            <w:pPr>
              <w:ind w:left="-64" w:right="-49" w:firstLine="317"/>
              <w:jc w:val="both"/>
              <w:rPr>
                <w:sz w:val="24"/>
                <w:szCs w:val="24"/>
              </w:rPr>
            </w:pPr>
          </w:p>
        </w:tc>
        <w:tc>
          <w:tcPr>
            <w:tcW w:w="2144" w:type="dxa"/>
          </w:tcPr>
          <w:p w:rsidR="000A7B22" w:rsidRPr="00EB6832" w:rsidRDefault="000A7B22" w:rsidP="000A7B22">
            <w:pPr>
              <w:pStyle w:val="ConsPlusNormal"/>
              <w:ind w:firstLine="0"/>
              <w:rPr>
                <w:rFonts w:ascii="Times New Roman" w:hAnsi="Times New Roman" w:cs="Times New Roman"/>
              </w:rPr>
            </w:pPr>
            <w:r w:rsidRPr="00EB6832">
              <w:rPr>
                <w:rFonts w:ascii="Times New Roman" w:hAnsi="Times New Roman" w:cs="Times New Roman"/>
              </w:rPr>
              <w:t>3 рабочих дня с даты передачи заявления и прилагаемых к нему документов на рассмотрение специалисту управления аренды</w:t>
            </w:r>
          </w:p>
          <w:p w:rsidR="000A7B22" w:rsidRPr="0061436E" w:rsidRDefault="000A7B22" w:rsidP="000A7B22">
            <w:pPr>
              <w:ind w:left="-64" w:right="-49"/>
              <w:jc w:val="center"/>
              <w:rPr>
                <w:sz w:val="24"/>
                <w:szCs w:val="24"/>
                <w:lang w:eastAsia="ru-RU"/>
              </w:rPr>
            </w:pPr>
            <w:r w:rsidRPr="0061436E">
              <w:rPr>
                <w:sz w:val="24"/>
                <w:szCs w:val="24"/>
                <w:lang w:eastAsia="ru-RU"/>
              </w:rPr>
              <w:t xml:space="preserve"> </w:t>
            </w:r>
          </w:p>
        </w:tc>
        <w:tc>
          <w:tcPr>
            <w:tcW w:w="2117" w:type="dxa"/>
          </w:tcPr>
          <w:p w:rsidR="000A7B22" w:rsidRPr="0061436E" w:rsidRDefault="000A7B22" w:rsidP="000A7B22">
            <w:pPr>
              <w:ind w:left="-64" w:right="-49"/>
              <w:jc w:val="both"/>
              <w:rPr>
                <w:sz w:val="24"/>
                <w:szCs w:val="24"/>
              </w:rPr>
            </w:pPr>
            <w:r>
              <w:t>Министерство имущественных отношений Самарской области</w:t>
            </w:r>
          </w:p>
        </w:tc>
        <w:tc>
          <w:tcPr>
            <w:tcW w:w="1604" w:type="dxa"/>
          </w:tcPr>
          <w:p w:rsidR="000A7B22" w:rsidRDefault="000A7B22" w:rsidP="000A7B22">
            <w:pPr>
              <w:ind w:left="-64" w:right="-49"/>
            </w:pPr>
            <w:proofErr w:type="spellStart"/>
            <w:proofErr w:type="gramStart"/>
            <w:r>
              <w:t>технологичес</w:t>
            </w:r>
            <w:proofErr w:type="spellEnd"/>
            <w:r>
              <w:t>-кое</w:t>
            </w:r>
            <w:proofErr w:type="gramEnd"/>
            <w:r>
              <w:t xml:space="preserve"> обеспечение: наличие доступа к </w:t>
            </w:r>
            <w:r w:rsidRPr="00EB6832">
              <w:t xml:space="preserve">СМЭВ, </w:t>
            </w:r>
            <w:proofErr w:type="spellStart"/>
            <w:r w:rsidRPr="00EB6832">
              <w:t>информацион</w:t>
            </w:r>
            <w:r>
              <w:t>-</w:t>
            </w:r>
            <w:r w:rsidRPr="00EB6832">
              <w:t>ны</w:t>
            </w:r>
            <w:r>
              <w:t>м</w:t>
            </w:r>
            <w:proofErr w:type="spellEnd"/>
            <w:r w:rsidRPr="00EB6832">
              <w:t xml:space="preserve"> ресурс</w:t>
            </w:r>
            <w:r>
              <w:t>ам</w:t>
            </w:r>
            <w:r w:rsidRPr="00EB6832">
              <w:t>, содержащи</w:t>
            </w:r>
            <w:r>
              <w:t>м</w:t>
            </w:r>
            <w:r w:rsidRPr="00EB6832">
              <w:t xml:space="preserve"> сведения </w:t>
            </w:r>
            <w:proofErr w:type="spellStart"/>
            <w:r>
              <w:t>государствен-ного</w:t>
            </w:r>
            <w:proofErr w:type="spellEnd"/>
            <w:r>
              <w:t xml:space="preserve"> кадастра недвижимости и ЕГРП; </w:t>
            </w:r>
          </w:p>
          <w:p w:rsidR="000A7B22" w:rsidRPr="00EB6832" w:rsidRDefault="000A7B22" w:rsidP="000A7B22">
            <w:pPr>
              <w:ind w:left="-64" w:right="-49"/>
            </w:pPr>
            <w:r>
              <w:lastRenderedPageBreak/>
              <w:t>наличие оборудования: сканера, ключа электронной подписи</w:t>
            </w:r>
            <w:r w:rsidRPr="00EB6832">
              <w:t xml:space="preserve"> </w:t>
            </w:r>
          </w:p>
        </w:tc>
        <w:tc>
          <w:tcPr>
            <w:tcW w:w="1818" w:type="dxa"/>
          </w:tcPr>
          <w:p w:rsidR="000A7B22" w:rsidRPr="0061436E" w:rsidRDefault="000A7B22" w:rsidP="000A7B22">
            <w:pPr>
              <w:ind w:left="-64" w:right="-49" w:firstLine="317"/>
              <w:jc w:val="center"/>
              <w:rPr>
                <w:sz w:val="24"/>
                <w:szCs w:val="24"/>
              </w:rPr>
            </w:pPr>
            <w:r>
              <w:rPr>
                <w:sz w:val="24"/>
                <w:szCs w:val="24"/>
              </w:rPr>
              <w:lastRenderedPageBreak/>
              <w:t>-</w:t>
            </w:r>
          </w:p>
        </w:tc>
      </w:tr>
      <w:tr w:rsidR="00C8007C" w:rsidRPr="00C32BC1" w:rsidTr="00F70B54">
        <w:tc>
          <w:tcPr>
            <w:tcW w:w="565" w:type="dxa"/>
          </w:tcPr>
          <w:p w:rsidR="00C8007C" w:rsidRDefault="00C8007C" w:rsidP="00C8007C">
            <w:pPr>
              <w:ind w:left="-64" w:right="-49"/>
              <w:jc w:val="center"/>
            </w:pPr>
            <w:r>
              <w:lastRenderedPageBreak/>
              <w:t>3.</w:t>
            </w:r>
          </w:p>
        </w:tc>
        <w:tc>
          <w:tcPr>
            <w:tcW w:w="1883" w:type="dxa"/>
          </w:tcPr>
          <w:p w:rsidR="00C8007C" w:rsidRPr="000A7B22" w:rsidRDefault="00C8007C" w:rsidP="00C8007C">
            <w:pPr>
              <w:autoSpaceDE w:val="0"/>
              <w:autoSpaceDN w:val="0"/>
              <w:adjustRightInd w:val="0"/>
              <w:rPr>
                <w:rFonts w:eastAsiaTheme="minorHAnsi"/>
              </w:rPr>
            </w:pPr>
            <w:r w:rsidRPr="000A7B22">
              <w:rPr>
                <w:rFonts w:eastAsiaTheme="minorHAnsi"/>
              </w:rPr>
              <w:t>Принятие решения об отказе в проведении аукциона и направление его заявителю</w:t>
            </w:r>
          </w:p>
        </w:tc>
        <w:tc>
          <w:tcPr>
            <w:tcW w:w="5774" w:type="dxa"/>
          </w:tcPr>
          <w:p w:rsidR="00C8007C" w:rsidRPr="00C8007C" w:rsidRDefault="00C8007C" w:rsidP="00C8007C">
            <w:pPr>
              <w:autoSpaceDE w:val="0"/>
              <w:autoSpaceDN w:val="0"/>
              <w:adjustRightInd w:val="0"/>
              <w:rPr>
                <w:rFonts w:eastAsiaTheme="minorHAnsi"/>
              </w:rPr>
            </w:pPr>
            <w:r w:rsidRPr="00C8007C">
              <w:rPr>
                <w:rFonts w:eastAsiaTheme="minorHAnsi"/>
              </w:rPr>
              <w:t>В случае установления в результате сбора необходимых документов и информации оснований для отказа в проведении аукциона по продаже права на заключение договора аренды земельного участка специалист</w:t>
            </w:r>
            <w:r>
              <w:rPr>
                <w:rFonts w:eastAsiaTheme="minorHAnsi"/>
              </w:rPr>
              <w:t xml:space="preserve"> управления аренды</w:t>
            </w:r>
            <w:r w:rsidRPr="00C8007C">
              <w:rPr>
                <w:rFonts w:eastAsiaTheme="minorHAnsi"/>
              </w:rPr>
              <w:t xml:space="preserve"> подготавливает проект решения об отказе в проведении аукциона с указанием соответствующих причин, обеспечивает его согласование и подписание уполномоченными должностными лицами министерства и </w:t>
            </w:r>
            <w:r>
              <w:rPr>
                <w:rFonts w:eastAsiaTheme="minorHAnsi"/>
              </w:rPr>
              <w:t>Правительства Самарской области</w:t>
            </w:r>
          </w:p>
          <w:p w:rsidR="00C8007C" w:rsidRPr="00394BBD" w:rsidRDefault="00C8007C" w:rsidP="00C8007C">
            <w:pPr>
              <w:autoSpaceDE w:val="0"/>
              <w:autoSpaceDN w:val="0"/>
              <w:adjustRightInd w:val="0"/>
              <w:rPr>
                <w:rFonts w:eastAsiaTheme="minorHAnsi"/>
              </w:rPr>
            </w:pPr>
          </w:p>
        </w:tc>
        <w:tc>
          <w:tcPr>
            <w:tcW w:w="2144" w:type="dxa"/>
          </w:tcPr>
          <w:p w:rsidR="00C8007C" w:rsidRPr="00C8007C" w:rsidRDefault="00C8007C" w:rsidP="00C8007C">
            <w:pPr>
              <w:autoSpaceDE w:val="0"/>
              <w:autoSpaceDN w:val="0"/>
              <w:adjustRightInd w:val="0"/>
              <w:rPr>
                <w:rFonts w:eastAsiaTheme="minorHAnsi"/>
              </w:rPr>
            </w:pPr>
            <w:r w:rsidRPr="00C8007C">
              <w:rPr>
                <w:rFonts w:eastAsiaTheme="minorHAnsi"/>
              </w:rPr>
              <w:t>60 календарных дней с даты поступления заявления о проведении аукциона в Правительство Самарской област</w:t>
            </w:r>
            <w:r>
              <w:rPr>
                <w:rFonts w:eastAsiaTheme="minorHAnsi"/>
              </w:rPr>
              <w:t>и</w:t>
            </w:r>
          </w:p>
          <w:p w:rsidR="00C8007C" w:rsidRPr="00EB6832" w:rsidRDefault="00C8007C" w:rsidP="00C8007C">
            <w:pPr>
              <w:pStyle w:val="ConsPlusNormal"/>
              <w:ind w:firstLine="0"/>
              <w:rPr>
                <w:rFonts w:ascii="Times New Roman" w:hAnsi="Times New Roman" w:cs="Times New Roman"/>
              </w:rPr>
            </w:pPr>
          </w:p>
        </w:tc>
        <w:tc>
          <w:tcPr>
            <w:tcW w:w="2117" w:type="dxa"/>
          </w:tcPr>
          <w:p w:rsidR="00C8007C" w:rsidRPr="0061436E" w:rsidRDefault="00C8007C" w:rsidP="00C8007C">
            <w:pPr>
              <w:ind w:left="-64" w:right="-49"/>
              <w:jc w:val="both"/>
              <w:rPr>
                <w:sz w:val="24"/>
                <w:szCs w:val="24"/>
              </w:rPr>
            </w:pPr>
            <w:r>
              <w:t>Правительство Самарской области, министерство имущественных отношений Самарской области</w:t>
            </w:r>
          </w:p>
        </w:tc>
        <w:tc>
          <w:tcPr>
            <w:tcW w:w="1604" w:type="dxa"/>
          </w:tcPr>
          <w:p w:rsidR="00C8007C" w:rsidRPr="0061436E" w:rsidRDefault="00C8007C" w:rsidP="00C8007C">
            <w:pPr>
              <w:ind w:left="-64" w:right="-49"/>
              <w:jc w:val="center"/>
              <w:rPr>
                <w:sz w:val="24"/>
                <w:szCs w:val="24"/>
              </w:rPr>
            </w:pPr>
            <w:r w:rsidRPr="0061436E">
              <w:rPr>
                <w:sz w:val="24"/>
                <w:szCs w:val="24"/>
              </w:rPr>
              <w:t>-</w:t>
            </w:r>
          </w:p>
        </w:tc>
        <w:tc>
          <w:tcPr>
            <w:tcW w:w="1818" w:type="dxa"/>
          </w:tcPr>
          <w:p w:rsidR="00C8007C" w:rsidRPr="0061436E" w:rsidRDefault="00C8007C" w:rsidP="00C8007C">
            <w:pPr>
              <w:ind w:left="-64" w:right="-49"/>
              <w:jc w:val="center"/>
              <w:rPr>
                <w:sz w:val="24"/>
                <w:szCs w:val="24"/>
              </w:rPr>
            </w:pPr>
            <w:r w:rsidRPr="0061436E">
              <w:rPr>
                <w:sz w:val="24"/>
                <w:szCs w:val="24"/>
              </w:rPr>
              <w:t>-</w:t>
            </w:r>
          </w:p>
        </w:tc>
      </w:tr>
      <w:tr w:rsidR="00C8007C" w:rsidRPr="00C32BC1" w:rsidTr="00F70B54">
        <w:tc>
          <w:tcPr>
            <w:tcW w:w="565" w:type="dxa"/>
          </w:tcPr>
          <w:p w:rsidR="00C8007C" w:rsidRDefault="00C8007C" w:rsidP="00C8007C">
            <w:pPr>
              <w:ind w:left="-64" w:right="-49"/>
              <w:jc w:val="center"/>
            </w:pPr>
            <w:r>
              <w:t>4.</w:t>
            </w:r>
          </w:p>
        </w:tc>
        <w:tc>
          <w:tcPr>
            <w:tcW w:w="1883" w:type="dxa"/>
          </w:tcPr>
          <w:p w:rsidR="00C8007C" w:rsidRPr="000A7B22" w:rsidRDefault="00C8007C" w:rsidP="00C8007C">
            <w:pPr>
              <w:autoSpaceDE w:val="0"/>
              <w:autoSpaceDN w:val="0"/>
              <w:adjustRightInd w:val="0"/>
              <w:rPr>
                <w:rFonts w:eastAsiaTheme="minorHAnsi"/>
              </w:rPr>
            </w:pPr>
            <w:r w:rsidRPr="00C8007C">
              <w:rPr>
                <w:rFonts w:eastAsiaTheme="minorHAnsi"/>
              </w:rPr>
              <w:t>Принятие решения о проведении аукциона по продаже права на заключение договора аренды земельного</w:t>
            </w:r>
            <w:r>
              <w:rPr>
                <w:rFonts w:ascii="Arial" w:eastAsiaTheme="minorHAnsi" w:hAnsi="Arial" w:cs="Arial"/>
                <w:sz w:val="24"/>
                <w:szCs w:val="24"/>
              </w:rPr>
              <w:t xml:space="preserve"> </w:t>
            </w:r>
            <w:r w:rsidRPr="00C8007C">
              <w:rPr>
                <w:rFonts w:eastAsiaTheme="minorHAnsi"/>
              </w:rPr>
              <w:t>участка</w:t>
            </w:r>
          </w:p>
        </w:tc>
        <w:tc>
          <w:tcPr>
            <w:tcW w:w="5774" w:type="dxa"/>
          </w:tcPr>
          <w:p w:rsidR="00C8007C" w:rsidRPr="00C8007C" w:rsidRDefault="00C8007C" w:rsidP="00C8007C">
            <w:pPr>
              <w:autoSpaceDE w:val="0"/>
              <w:autoSpaceDN w:val="0"/>
              <w:adjustRightInd w:val="0"/>
              <w:rPr>
                <w:rFonts w:eastAsiaTheme="minorHAnsi"/>
              </w:rPr>
            </w:pPr>
            <w:r w:rsidRPr="00C8007C">
              <w:rPr>
                <w:rFonts w:eastAsiaTheme="minorHAnsi"/>
              </w:rPr>
              <w:t>Специалист</w:t>
            </w:r>
            <w:r>
              <w:rPr>
                <w:rFonts w:eastAsiaTheme="minorHAnsi"/>
              </w:rPr>
              <w:t xml:space="preserve"> управления аренды</w:t>
            </w:r>
            <w:r w:rsidRPr="00C8007C">
              <w:rPr>
                <w:rFonts w:eastAsiaTheme="minorHAnsi"/>
              </w:rPr>
              <w:t xml:space="preserve"> подготавливает заявку на проведение оценки права на заключение договора аренды земельного участка и обеспечивает подписание ее уполномоченным должностным лицом министерства.</w:t>
            </w:r>
          </w:p>
          <w:p w:rsidR="00C8007C" w:rsidRPr="00C8007C" w:rsidRDefault="00C8007C" w:rsidP="00C8007C">
            <w:pPr>
              <w:autoSpaceDE w:val="0"/>
              <w:autoSpaceDN w:val="0"/>
              <w:adjustRightInd w:val="0"/>
              <w:rPr>
                <w:rFonts w:eastAsiaTheme="minorHAnsi"/>
              </w:rPr>
            </w:pPr>
            <w:r w:rsidRPr="00C8007C">
              <w:rPr>
                <w:rFonts w:eastAsiaTheme="minorHAnsi"/>
              </w:rPr>
              <w:t>После получения отчета о рыночной стоимости земельного участка специалист</w:t>
            </w:r>
            <w:r>
              <w:rPr>
                <w:rFonts w:eastAsiaTheme="minorHAnsi"/>
              </w:rPr>
              <w:t xml:space="preserve"> управления аренды</w:t>
            </w:r>
            <w:r w:rsidRPr="00C8007C">
              <w:rPr>
                <w:rFonts w:eastAsiaTheme="minorHAnsi"/>
              </w:rPr>
              <w:t xml:space="preserve"> подготавливает проект распоряжения Правительства Самарской области о проведении аукциона по продаже права на заключение договора аренды земельного участка и обеспечивает его согласование уполномоченными должностными лицами министерства и Правительства Самарской области.</w:t>
            </w:r>
          </w:p>
          <w:p w:rsidR="00C8007C" w:rsidRPr="00C8007C" w:rsidRDefault="00C8007C" w:rsidP="00C8007C">
            <w:pPr>
              <w:autoSpaceDE w:val="0"/>
              <w:autoSpaceDN w:val="0"/>
              <w:adjustRightInd w:val="0"/>
              <w:rPr>
                <w:rFonts w:eastAsiaTheme="minorHAnsi"/>
              </w:rPr>
            </w:pPr>
            <w:r w:rsidRPr="00C8007C">
              <w:rPr>
                <w:rFonts w:eastAsiaTheme="minorHAnsi"/>
              </w:rPr>
              <w:t>Специалист</w:t>
            </w:r>
            <w:r>
              <w:rPr>
                <w:rFonts w:eastAsiaTheme="minorHAnsi"/>
              </w:rPr>
              <w:t xml:space="preserve"> управления аренды</w:t>
            </w:r>
            <w:r w:rsidRPr="00C8007C">
              <w:rPr>
                <w:rFonts w:eastAsiaTheme="minorHAnsi"/>
              </w:rPr>
              <w:t xml:space="preserve"> обеспечивает направление согласованного проекта распоряжения Правительства Самарской области о проведении аукциона в секретариат Правительства Самарской области для подписания первым вице-губернатором - председателем Правительства Самарской области.</w:t>
            </w:r>
          </w:p>
          <w:p w:rsidR="00C8007C" w:rsidRPr="00C8007C" w:rsidRDefault="00C8007C" w:rsidP="00C8007C">
            <w:pPr>
              <w:autoSpaceDE w:val="0"/>
              <w:autoSpaceDN w:val="0"/>
              <w:adjustRightInd w:val="0"/>
              <w:rPr>
                <w:rFonts w:eastAsiaTheme="minorHAnsi"/>
              </w:rPr>
            </w:pPr>
            <w:r w:rsidRPr="00C8007C">
              <w:rPr>
                <w:rFonts w:eastAsiaTheme="minorHAnsi"/>
              </w:rPr>
              <w:t>После принятия распоряжения Правительства Самарской области специалист</w:t>
            </w:r>
            <w:r>
              <w:rPr>
                <w:rFonts w:eastAsiaTheme="minorHAnsi"/>
              </w:rPr>
              <w:t xml:space="preserve"> управления аренды</w:t>
            </w:r>
            <w:r w:rsidRPr="00C8007C">
              <w:rPr>
                <w:rFonts w:eastAsiaTheme="minorHAnsi"/>
              </w:rPr>
              <w:t xml:space="preserve"> подготавливает сопроводительное письмо о направлении распоряжения Правительства Самарской области о проведении аукциона организатору торгов и уведомление лицу, подавшему заявление о проведении аукциона, о принятии распоряжения Правительства</w:t>
            </w:r>
            <w:r w:rsidRPr="00C8007C">
              <w:rPr>
                <w:rFonts w:ascii="Arial" w:eastAsiaTheme="minorHAnsi" w:hAnsi="Arial" w:cs="Arial"/>
              </w:rPr>
              <w:t xml:space="preserve"> </w:t>
            </w:r>
            <w:r w:rsidRPr="00C8007C">
              <w:rPr>
                <w:rFonts w:eastAsiaTheme="minorHAnsi"/>
              </w:rPr>
              <w:t>Самарской области.</w:t>
            </w:r>
          </w:p>
        </w:tc>
        <w:tc>
          <w:tcPr>
            <w:tcW w:w="2144" w:type="dxa"/>
          </w:tcPr>
          <w:p w:rsidR="00C8007C" w:rsidRPr="00C8007C" w:rsidRDefault="00C8007C" w:rsidP="00C8007C">
            <w:pPr>
              <w:autoSpaceDE w:val="0"/>
              <w:autoSpaceDN w:val="0"/>
              <w:adjustRightInd w:val="0"/>
              <w:rPr>
                <w:rFonts w:eastAsiaTheme="minorHAnsi"/>
              </w:rPr>
            </w:pPr>
            <w:r w:rsidRPr="00C8007C">
              <w:rPr>
                <w:rFonts w:eastAsiaTheme="minorHAnsi"/>
              </w:rPr>
              <w:t>60 календарных дней с даты поступления заявления о проведении аукциона в Правительство Самарской област</w:t>
            </w:r>
            <w:r>
              <w:rPr>
                <w:rFonts w:eastAsiaTheme="minorHAnsi"/>
              </w:rPr>
              <w:t>и</w:t>
            </w:r>
          </w:p>
          <w:p w:rsidR="00C8007C" w:rsidRPr="00EB6832" w:rsidRDefault="00C8007C" w:rsidP="00C8007C">
            <w:pPr>
              <w:pStyle w:val="ConsPlusNormal"/>
              <w:ind w:firstLine="0"/>
              <w:rPr>
                <w:rFonts w:ascii="Times New Roman" w:hAnsi="Times New Roman" w:cs="Times New Roman"/>
              </w:rPr>
            </w:pPr>
          </w:p>
        </w:tc>
        <w:tc>
          <w:tcPr>
            <w:tcW w:w="2117" w:type="dxa"/>
          </w:tcPr>
          <w:p w:rsidR="00C8007C" w:rsidRPr="0061436E" w:rsidRDefault="00C8007C" w:rsidP="00C8007C">
            <w:pPr>
              <w:ind w:left="-64" w:right="-49"/>
              <w:jc w:val="both"/>
              <w:rPr>
                <w:sz w:val="24"/>
                <w:szCs w:val="24"/>
              </w:rPr>
            </w:pPr>
            <w:r>
              <w:t>Правительство Самарской области, министерство имущественных отношений Самарской области</w:t>
            </w:r>
          </w:p>
        </w:tc>
        <w:tc>
          <w:tcPr>
            <w:tcW w:w="1604" w:type="dxa"/>
          </w:tcPr>
          <w:p w:rsidR="00C8007C" w:rsidRPr="0061436E" w:rsidRDefault="00C8007C" w:rsidP="00C8007C">
            <w:pPr>
              <w:ind w:left="-64" w:right="-49"/>
              <w:jc w:val="center"/>
              <w:rPr>
                <w:sz w:val="24"/>
                <w:szCs w:val="24"/>
              </w:rPr>
            </w:pPr>
            <w:r w:rsidRPr="0061436E">
              <w:rPr>
                <w:sz w:val="24"/>
                <w:szCs w:val="24"/>
              </w:rPr>
              <w:t>-</w:t>
            </w:r>
          </w:p>
        </w:tc>
        <w:tc>
          <w:tcPr>
            <w:tcW w:w="1818" w:type="dxa"/>
          </w:tcPr>
          <w:p w:rsidR="00C8007C" w:rsidRPr="0061436E" w:rsidRDefault="00C8007C" w:rsidP="00C8007C">
            <w:pPr>
              <w:ind w:left="-64" w:right="-49"/>
              <w:jc w:val="center"/>
              <w:rPr>
                <w:sz w:val="24"/>
                <w:szCs w:val="24"/>
              </w:rPr>
            </w:pPr>
            <w:r w:rsidRPr="0061436E">
              <w:rPr>
                <w:sz w:val="24"/>
                <w:szCs w:val="24"/>
              </w:rPr>
              <w:t>-</w:t>
            </w:r>
          </w:p>
        </w:tc>
      </w:tr>
      <w:tr w:rsidR="00C8007C" w:rsidRPr="00C32BC1" w:rsidTr="00F70B54">
        <w:tc>
          <w:tcPr>
            <w:tcW w:w="565" w:type="dxa"/>
          </w:tcPr>
          <w:p w:rsidR="00C8007C" w:rsidRDefault="00C8007C" w:rsidP="00C8007C">
            <w:pPr>
              <w:ind w:left="-64" w:right="-49"/>
              <w:jc w:val="center"/>
            </w:pPr>
            <w:r>
              <w:t>5.</w:t>
            </w:r>
          </w:p>
        </w:tc>
        <w:tc>
          <w:tcPr>
            <w:tcW w:w="1883" w:type="dxa"/>
          </w:tcPr>
          <w:p w:rsidR="00C8007C" w:rsidRPr="00C8007C" w:rsidRDefault="00C8007C" w:rsidP="00C8007C">
            <w:pPr>
              <w:autoSpaceDE w:val="0"/>
              <w:autoSpaceDN w:val="0"/>
              <w:adjustRightInd w:val="0"/>
              <w:outlineLvl w:val="0"/>
              <w:rPr>
                <w:rFonts w:eastAsiaTheme="minorHAnsi"/>
              </w:rPr>
            </w:pPr>
            <w:r w:rsidRPr="00C8007C">
              <w:rPr>
                <w:rFonts w:eastAsiaTheme="minorHAnsi"/>
              </w:rPr>
              <w:t>Подготовка проекта договора аренды земельного участка</w:t>
            </w:r>
          </w:p>
          <w:p w:rsidR="00C8007C" w:rsidRPr="00C8007C" w:rsidRDefault="00C8007C" w:rsidP="00C8007C">
            <w:pPr>
              <w:autoSpaceDE w:val="0"/>
              <w:autoSpaceDN w:val="0"/>
              <w:adjustRightInd w:val="0"/>
              <w:rPr>
                <w:rFonts w:eastAsiaTheme="minorHAnsi"/>
              </w:rPr>
            </w:pPr>
            <w:r w:rsidRPr="00C8007C">
              <w:rPr>
                <w:rFonts w:eastAsiaTheme="minorHAnsi"/>
              </w:rPr>
              <w:t>по результатам аукциона</w:t>
            </w:r>
          </w:p>
          <w:p w:rsidR="00C8007C" w:rsidRPr="00C8007C" w:rsidRDefault="00C8007C" w:rsidP="00C8007C">
            <w:pPr>
              <w:autoSpaceDE w:val="0"/>
              <w:autoSpaceDN w:val="0"/>
              <w:adjustRightInd w:val="0"/>
              <w:rPr>
                <w:rFonts w:eastAsiaTheme="minorHAnsi"/>
              </w:rPr>
            </w:pPr>
          </w:p>
        </w:tc>
        <w:tc>
          <w:tcPr>
            <w:tcW w:w="5774" w:type="dxa"/>
          </w:tcPr>
          <w:p w:rsidR="00C8007C" w:rsidRDefault="00C8007C" w:rsidP="00C8007C">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подготавливает проект договора аренды земельного участка и обеспечивает его согласование уполномоченными должностными лицами министерства и Правительства Самарской обла</w:t>
            </w:r>
            <w:r>
              <w:rPr>
                <w:rFonts w:eastAsiaTheme="minorHAnsi"/>
              </w:rPr>
              <w:t>сти.</w:t>
            </w:r>
          </w:p>
          <w:p w:rsidR="00C8007C" w:rsidRDefault="00C8007C" w:rsidP="00C8007C">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обеспечивает направление проекта договора аренды земельного участка в секретариат Правительства Самарской области для подписания первым вице-губернатором - председателем </w:t>
            </w:r>
            <w:r>
              <w:rPr>
                <w:rFonts w:eastAsiaTheme="minorHAnsi"/>
              </w:rPr>
              <w:t xml:space="preserve">Правительства Самарской </w:t>
            </w:r>
            <w:r>
              <w:rPr>
                <w:rFonts w:eastAsiaTheme="minorHAnsi"/>
              </w:rPr>
              <w:lastRenderedPageBreak/>
              <w:t>области.</w:t>
            </w:r>
          </w:p>
          <w:p w:rsidR="00C8007C" w:rsidRPr="00C8007C" w:rsidRDefault="00C8007C" w:rsidP="00C8007C">
            <w:pPr>
              <w:autoSpaceDE w:val="0"/>
              <w:autoSpaceDN w:val="0"/>
              <w:adjustRightInd w:val="0"/>
              <w:rPr>
                <w:rFonts w:eastAsiaTheme="minorHAnsi"/>
              </w:rPr>
            </w:pPr>
            <w:r w:rsidRPr="00C8007C">
              <w:rPr>
                <w:rFonts w:eastAsiaTheme="minorHAnsi"/>
              </w:rPr>
              <w:t>Специалист</w:t>
            </w:r>
            <w:r>
              <w:rPr>
                <w:rFonts w:eastAsiaTheme="minorHAnsi"/>
              </w:rPr>
              <w:t xml:space="preserve"> управления аренды</w:t>
            </w:r>
            <w:r w:rsidRPr="00C8007C">
              <w:rPr>
                <w:rFonts w:eastAsiaTheme="minorHAnsi"/>
              </w:rPr>
              <w:t xml:space="preserve"> подготавливает письмо о направлении проекта договора аренды земельного участка победителю аукциона и обеспечивает подписание указанного письма </w:t>
            </w:r>
            <w:r>
              <w:rPr>
                <w:rFonts w:eastAsiaTheme="minorHAnsi"/>
              </w:rPr>
              <w:t>руководителем управления аренды</w:t>
            </w:r>
          </w:p>
        </w:tc>
        <w:tc>
          <w:tcPr>
            <w:tcW w:w="2144" w:type="dxa"/>
          </w:tcPr>
          <w:p w:rsidR="00C8007C" w:rsidRPr="00C96B87" w:rsidRDefault="00C8007C" w:rsidP="00C96B87">
            <w:pPr>
              <w:autoSpaceDE w:val="0"/>
              <w:autoSpaceDN w:val="0"/>
              <w:adjustRightInd w:val="0"/>
              <w:rPr>
                <w:rFonts w:eastAsiaTheme="minorHAnsi"/>
              </w:rPr>
            </w:pPr>
            <w:r w:rsidRPr="00C96B87">
              <w:rPr>
                <w:rFonts w:eastAsiaTheme="minorHAnsi"/>
              </w:rPr>
              <w:lastRenderedPageBreak/>
              <w:t>10 дней с даты составления протокола о результатах аукциона</w:t>
            </w:r>
          </w:p>
          <w:p w:rsidR="00C8007C" w:rsidRPr="00C8007C" w:rsidRDefault="00C8007C" w:rsidP="00C8007C">
            <w:pPr>
              <w:autoSpaceDE w:val="0"/>
              <w:autoSpaceDN w:val="0"/>
              <w:adjustRightInd w:val="0"/>
              <w:rPr>
                <w:rFonts w:eastAsiaTheme="minorHAnsi"/>
              </w:rPr>
            </w:pPr>
          </w:p>
        </w:tc>
        <w:tc>
          <w:tcPr>
            <w:tcW w:w="2117" w:type="dxa"/>
          </w:tcPr>
          <w:p w:rsidR="00C8007C" w:rsidRDefault="00C96B87" w:rsidP="00C8007C">
            <w:pPr>
              <w:ind w:left="-64" w:right="-49"/>
              <w:jc w:val="both"/>
            </w:pPr>
            <w:r>
              <w:t>Правительство Самарской области, министерство имущественных отношений Самарской области</w:t>
            </w:r>
          </w:p>
        </w:tc>
        <w:tc>
          <w:tcPr>
            <w:tcW w:w="1604" w:type="dxa"/>
          </w:tcPr>
          <w:p w:rsidR="00C8007C" w:rsidRPr="0061436E" w:rsidRDefault="00C96B87" w:rsidP="00C8007C">
            <w:pPr>
              <w:ind w:left="-64" w:right="-49"/>
              <w:jc w:val="center"/>
              <w:rPr>
                <w:sz w:val="24"/>
                <w:szCs w:val="24"/>
              </w:rPr>
            </w:pPr>
            <w:r>
              <w:rPr>
                <w:sz w:val="24"/>
                <w:szCs w:val="24"/>
              </w:rPr>
              <w:t>-</w:t>
            </w:r>
          </w:p>
        </w:tc>
        <w:tc>
          <w:tcPr>
            <w:tcW w:w="1818" w:type="dxa"/>
          </w:tcPr>
          <w:p w:rsidR="00C8007C" w:rsidRPr="0061436E" w:rsidRDefault="00C96B87" w:rsidP="00C8007C">
            <w:pPr>
              <w:ind w:left="-64" w:right="-49"/>
              <w:jc w:val="center"/>
              <w:rPr>
                <w:sz w:val="24"/>
                <w:szCs w:val="24"/>
              </w:rPr>
            </w:pPr>
            <w:r>
              <w:rPr>
                <w:sz w:val="24"/>
                <w:szCs w:val="24"/>
              </w:rPr>
              <w:t>-</w:t>
            </w:r>
          </w:p>
        </w:tc>
      </w:tr>
      <w:tr w:rsidR="00E13DEE" w:rsidRPr="00C32BC1" w:rsidTr="00420BC9">
        <w:tc>
          <w:tcPr>
            <w:tcW w:w="15905" w:type="dxa"/>
            <w:gridSpan w:val="7"/>
          </w:tcPr>
          <w:p w:rsidR="00E13DEE" w:rsidRDefault="00E13DEE" w:rsidP="00C8007C">
            <w:pPr>
              <w:ind w:left="-64" w:right="-49"/>
              <w:jc w:val="center"/>
              <w:rPr>
                <w:sz w:val="24"/>
                <w:szCs w:val="24"/>
              </w:rPr>
            </w:pPr>
            <w:r w:rsidRPr="00486C5C">
              <w:rPr>
                <w:b/>
                <w:sz w:val="24"/>
                <w:szCs w:val="24"/>
              </w:rPr>
              <w:lastRenderedPageBreak/>
              <w:t>Предоставление в аренду земельных участков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E13DEE" w:rsidRPr="00C32BC1" w:rsidTr="00F70B54">
        <w:tc>
          <w:tcPr>
            <w:tcW w:w="565" w:type="dxa"/>
          </w:tcPr>
          <w:p w:rsidR="00E13DEE" w:rsidRDefault="00E13DEE" w:rsidP="00E13DEE">
            <w:pPr>
              <w:ind w:left="-64" w:right="-49"/>
              <w:jc w:val="center"/>
            </w:pPr>
            <w:r>
              <w:t>1.</w:t>
            </w:r>
          </w:p>
        </w:tc>
        <w:tc>
          <w:tcPr>
            <w:tcW w:w="1883" w:type="dxa"/>
          </w:tcPr>
          <w:p w:rsidR="00E13DEE" w:rsidRPr="00F70B54" w:rsidRDefault="00E13DEE" w:rsidP="00E13DEE">
            <w:pPr>
              <w:autoSpaceDE w:val="0"/>
              <w:autoSpaceDN w:val="0"/>
              <w:adjustRightInd w:val="0"/>
              <w:rPr>
                <w:rFonts w:eastAsiaTheme="minorHAnsi"/>
              </w:rPr>
            </w:pPr>
            <w:r w:rsidRPr="00F70B54">
              <w:rPr>
                <w:rFonts w:eastAsiaTheme="minorHAnsi"/>
              </w:rPr>
              <w:t>Регистрация заявления о предоставлении в аренду земельного участка и прилагаемых к нему документов</w:t>
            </w:r>
          </w:p>
          <w:p w:rsidR="00E13DEE" w:rsidRPr="0061436E" w:rsidRDefault="00E13DEE" w:rsidP="00E13DEE">
            <w:pPr>
              <w:ind w:left="-64" w:right="-49"/>
              <w:jc w:val="both"/>
              <w:rPr>
                <w:sz w:val="24"/>
                <w:szCs w:val="24"/>
              </w:rPr>
            </w:pPr>
          </w:p>
        </w:tc>
        <w:tc>
          <w:tcPr>
            <w:tcW w:w="5774" w:type="dxa"/>
          </w:tcPr>
          <w:p w:rsidR="00E13DEE" w:rsidRPr="00F70B54" w:rsidRDefault="00E13DEE" w:rsidP="00E13DEE">
            <w:pPr>
              <w:pStyle w:val="ConsPlusNormal"/>
              <w:ind w:firstLine="0"/>
              <w:rPr>
                <w:rFonts w:ascii="Times New Roman" w:hAnsi="Times New Roman" w:cs="Times New Roman"/>
              </w:rPr>
            </w:pPr>
            <w:r>
              <w:rPr>
                <w:rFonts w:ascii="Times New Roman" w:hAnsi="Times New Roman" w:cs="Times New Roman"/>
              </w:rPr>
              <w:t>1) с</w:t>
            </w:r>
            <w:r w:rsidRPr="00F70B54">
              <w:rPr>
                <w:rFonts w:ascii="Times New Roman" w:hAnsi="Times New Roman" w:cs="Times New Roman"/>
              </w:rPr>
              <w:t>пециалист управления делопроизводства и документооборота секретариата Правительства Самарской области регистрирует заявление в центральной автоматизированной информационной системе документооборота и делопроизводства Правительства Самарской области (далее - АИС ДД) и передает заявление и прилагаемые к нему документы в министерство</w:t>
            </w:r>
            <w:r>
              <w:rPr>
                <w:rFonts w:ascii="Times New Roman" w:hAnsi="Times New Roman" w:cs="Times New Roman"/>
              </w:rPr>
              <w:t xml:space="preserve"> имущественных отношений Самарской области</w:t>
            </w:r>
            <w:r w:rsidRPr="00F70B54">
              <w:rPr>
                <w:rFonts w:ascii="Times New Roman" w:hAnsi="Times New Roman" w:cs="Times New Roman"/>
              </w:rPr>
              <w:t>.</w:t>
            </w:r>
          </w:p>
          <w:p w:rsidR="00E13DEE" w:rsidRDefault="00E13DEE" w:rsidP="00E13DEE">
            <w:pPr>
              <w:autoSpaceDE w:val="0"/>
              <w:autoSpaceDN w:val="0"/>
              <w:adjustRightInd w:val="0"/>
              <w:rPr>
                <w:rFonts w:eastAsiaTheme="minorHAnsi"/>
              </w:rPr>
            </w:pPr>
            <w:r w:rsidRPr="00F70B54">
              <w:rPr>
                <w:rFonts w:eastAsiaTheme="minorHAnsi"/>
              </w:rPr>
              <w:t>Специалист организационно-протокольного отдела организационного департамента министерства ставит отметку о получении заявления и прилагаемых к нему документов в АИС ДД и передает его в управление аренды и иных обязательственных прав департамента земельно-имущественных отношений министерс</w:t>
            </w:r>
            <w:r>
              <w:rPr>
                <w:rFonts w:eastAsiaTheme="minorHAnsi"/>
              </w:rPr>
              <w:t>тва (далее - управление аренды);</w:t>
            </w:r>
          </w:p>
          <w:p w:rsidR="00E13DEE" w:rsidRPr="0061436E" w:rsidRDefault="00E13DEE" w:rsidP="00E13DEE">
            <w:pPr>
              <w:autoSpaceDE w:val="0"/>
              <w:autoSpaceDN w:val="0"/>
              <w:adjustRightInd w:val="0"/>
              <w:rPr>
                <w:sz w:val="24"/>
                <w:szCs w:val="24"/>
              </w:rPr>
            </w:pPr>
            <w:r>
              <w:rPr>
                <w:rFonts w:eastAsiaTheme="minorHAnsi"/>
              </w:rPr>
              <w:t>2) сотрудник МФЦ проверяет документы, устанавливает личность заявителя, оценивает правильность и полноту оформления заявления, проверяет комплектность документов, их правильность оформления , проставляет отметку на копиях документов, предоставленных заявителем о соответствии их подлинникам, принимает и регистрирует заявление, выдает заявителю расписку о приеме и регистрации заявления, формирует электронный образ заявления и документов, подписывает их усиленной квалифицированной подписью (при наличии технической возможности), передает электронные образы документов по защищенным каналам связи  в министерство и одновременно передает заявление и документы на бумажном носителе в Правительство самарской области</w:t>
            </w:r>
          </w:p>
        </w:tc>
        <w:tc>
          <w:tcPr>
            <w:tcW w:w="2144" w:type="dxa"/>
          </w:tcPr>
          <w:p w:rsidR="00E13DEE" w:rsidRDefault="00E13DEE" w:rsidP="00E13DEE">
            <w:pPr>
              <w:autoSpaceDE w:val="0"/>
              <w:autoSpaceDN w:val="0"/>
              <w:adjustRightInd w:val="0"/>
              <w:rPr>
                <w:rFonts w:eastAsiaTheme="minorHAnsi"/>
              </w:rPr>
            </w:pPr>
            <w:r>
              <w:rPr>
                <w:rFonts w:eastAsiaTheme="minorHAnsi"/>
              </w:rPr>
              <w:t xml:space="preserve">1) </w:t>
            </w:r>
            <w:r w:rsidRPr="00F70B54">
              <w:rPr>
                <w:rFonts w:eastAsiaTheme="minorHAnsi"/>
              </w:rPr>
              <w:t>1 рабочий день с даты поступления заявления о предоставлении в аренду земельного участка и прилагаемых к нему документов в Правительство Самарской области</w:t>
            </w:r>
            <w:r>
              <w:rPr>
                <w:rFonts w:eastAsiaTheme="minorHAnsi"/>
              </w:rPr>
              <w:t>;</w:t>
            </w:r>
          </w:p>
          <w:p w:rsidR="00E13DEE" w:rsidRDefault="00E13DEE" w:rsidP="00E13DEE">
            <w:pPr>
              <w:autoSpaceDE w:val="0"/>
              <w:autoSpaceDN w:val="0"/>
              <w:adjustRightInd w:val="0"/>
              <w:rPr>
                <w:rFonts w:eastAsiaTheme="minorHAnsi"/>
              </w:rPr>
            </w:pPr>
          </w:p>
          <w:p w:rsidR="00E13DEE" w:rsidRDefault="00E13DEE" w:rsidP="00E13DEE">
            <w:pPr>
              <w:autoSpaceDE w:val="0"/>
              <w:autoSpaceDN w:val="0"/>
              <w:adjustRightInd w:val="0"/>
              <w:rPr>
                <w:rFonts w:eastAsiaTheme="minorHAnsi"/>
              </w:rPr>
            </w:pPr>
          </w:p>
          <w:p w:rsidR="00E13DEE" w:rsidRDefault="00E13DEE" w:rsidP="00E13DEE">
            <w:pPr>
              <w:autoSpaceDE w:val="0"/>
              <w:autoSpaceDN w:val="0"/>
              <w:adjustRightInd w:val="0"/>
              <w:rPr>
                <w:rFonts w:eastAsiaTheme="minorHAnsi"/>
              </w:rPr>
            </w:pPr>
          </w:p>
          <w:p w:rsidR="00E13DEE" w:rsidRDefault="00E13DEE" w:rsidP="00E13DEE">
            <w:pPr>
              <w:autoSpaceDE w:val="0"/>
              <w:autoSpaceDN w:val="0"/>
              <w:adjustRightInd w:val="0"/>
              <w:rPr>
                <w:rFonts w:eastAsiaTheme="minorHAnsi"/>
              </w:rPr>
            </w:pPr>
          </w:p>
          <w:p w:rsidR="00E13DEE" w:rsidRDefault="00E13DEE" w:rsidP="00E13DEE">
            <w:pPr>
              <w:autoSpaceDE w:val="0"/>
              <w:autoSpaceDN w:val="0"/>
              <w:adjustRightInd w:val="0"/>
              <w:rPr>
                <w:rFonts w:eastAsiaTheme="minorHAnsi"/>
              </w:rPr>
            </w:pPr>
          </w:p>
          <w:p w:rsidR="00E13DEE" w:rsidRPr="00F70B54" w:rsidRDefault="00E13DEE" w:rsidP="00E13DEE">
            <w:pPr>
              <w:autoSpaceDE w:val="0"/>
              <w:autoSpaceDN w:val="0"/>
              <w:adjustRightInd w:val="0"/>
              <w:rPr>
                <w:rFonts w:eastAsiaTheme="minorHAnsi"/>
              </w:rPr>
            </w:pPr>
            <w:r>
              <w:rPr>
                <w:rFonts w:eastAsiaTheme="minorHAnsi"/>
              </w:rPr>
              <w:t>2) в электронном виде не позднее 1 рабочего дня со дня принятия пакета документов; на бумажном носителе – не позднее 3 рабочих дней</w:t>
            </w:r>
          </w:p>
          <w:p w:rsidR="00E13DEE" w:rsidRPr="0061436E" w:rsidRDefault="00E13DEE" w:rsidP="00E13DEE">
            <w:pPr>
              <w:ind w:left="-64" w:right="-49"/>
              <w:jc w:val="both"/>
              <w:rPr>
                <w:sz w:val="24"/>
                <w:szCs w:val="24"/>
              </w:rPr>
            </w:pPr>
          </w:p>
        </w:tc>
        <w:tc>
          <w:tcPr>
            <w:tcW w:w="2117" w:type="dxa"/>
          </w:tcPr>
          <w:p w:rsidR="00E13DEE" w:rsidRDefault="00E13DEE" w:rsidP="00E13DEE">
            <w:pPr>
              <w:ind w:left="-64" w:right="-49"/>
            </w:pPr>
            <w:r w:rsidRPr="00F70B54">
              <w:t xml:space="preserve">1) при поступлении заявления почтовым отправлением </w:t>
            </w:r>
            <w:r>
              <w:t xml:space="preserve">– </w:t>
            </w:r>
            <w:r w:rsidRPr="00F70B54">
              <w:t xml:space="preserve"> Правительство </w:t>
            </w:r>
            <w:r>
              <w:t>С</w:t>
            </w:r>
            <w:r w:rsidRPr="00F70B54">
              <w:t>амарской области</w:t>
            </w:r>
            <w:r>
              <w:t>, министерство имущественных отношений Самарской области;</w:t>
            </w: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Pr="00F70B54" w:rsidRDefault="00E13DEE" w:rsidP="00E13DEE">
            <w:pPr>
              <w:ind w:left="-64" w:right="-49"/>
            </w:pPr>
            <w:r w:rsidRPr="00F70B54">
              <w:t>2) в случае подачи заявления лично</w:t>
            </w:r>
            <w:r>
              <w:t xml:space="preserve"> –</w:t>
            </w:r>
            <w:r w:rsidRPr="00F70B54">
              <w:t xml:space="preserve"> МФЦ</w:t>
            </w:r>
            <w:r>
              <w:t xml:space="preserve"> </w:t>
            </w:r>
          </w:p>
        </w:tc>
        <w:tc>
          <w:tcPr>
            <w:tcW w:w="1604" w:type="dxa"/>
          </w:tcPr>
          <w:p w:rsidR="00E13DEE" w:rsidRDefault="00E13DEE" w:rsidP="00E13DEE">
            <w:pPr>
              <w:ind w:left="-64" w:right="-49"/>
            </w:pPr>
            <w:r>
              <w:t xml:space="preserve">1) </w:t>
            </w:r>
            <w:proofErr w:type="spellStart"/>
            <w:proofErr w:type="gramStart"/>
            <w:r>
              <w:t>технологичес</w:t>
            </w:r>
            <w:proofErr w:type="spellEnd"/>
            <w:r>
              <w:t>-кое</w:t>
            </w:r>
            <w:proofErr w:type="gramEnd"/>
            <w:r>
              <w:t xml:space="preserve"> обеспечение: наличие доступа к АИС ДД;</w:t>
            </w: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Default="00E13DEE" w:rsidP="00E13DEE">
            <w:pPr>
              <w:ind w:left="-64" w:right="-49"/>
            </w:pPr>
          </w:p>
          <w:p w:rsidR="00E13DEE" w:rsidRPr="00F70B54" w:rsidRDefault="00E13DEE" w:rsidP="00E13DEE">
            <w:pPr>
              <w:ind w:left="-64" w:right="-49"/>
            </w:pPr>
            <w:r>
              <w:t xml:space="preserve">2) </w:t>
            </w:r>
            <w:proofErr w:type="spellStart"/>
            <w:proofErr w:type="gramStart"/>
            <w:r>
              <w:t>технологичес</w:t>
            </w:r>
            <w:proofErr w:type="spellEnd"/>
            <w:r>
              <w:t>-кое</w:t>
            </w:r>
            <w:proofErr w:type="gramEnd"/>
            <w:r>
              <w:t xml:space="preserve"> обеспечение: наличие доступа к защищенным каналам связи; наличие оборудования: принтера, сканера, ключа электронной подписи</w:t>
            </w:r>
          </w:p>
        </w:tc>
        <w:tc>
          <w:tcPr>
            <w:tcW w:w="1818" w:type="dxa"/>
          </w:tcPr>
          <w:p w:rsidR="00E13DEE" w:rsidRPr="0061436E" w:rsidRDefault="00E13DEE" w:rsidP="00E13DEE">
            <w:pPr>
              <w:ind w:left="-64" w:right="-49"/>
              <w:jc w:val="center"/>
              <w:rPr>
                <w:sz w:val="24"/>
                <w:szCs w:val="24"/>
              </w:rPr>
            </w:pPr>
            <w:r>
              <w:rPr>
                <w:sz w:val="24"/>
                <w:szCs w:val="24"/>
              </w:rPr>
              <w:t>-</w:t>
            </w:r>
          </w:p>
        </w:tc>
      </w:tr>
      <w:tr w:rsidR="00E13DEE" w:rsidRPr="00C32BC1" w:rsidTr="00F70B54">
        <w:tc>
          <w:tcPr>
            <w:tcW w:w="565" w:type="dxa"/>
          </w:tcPr>
          <w:p w:rsidR="00E13DEE" w:rsidRDefault="00E13DEE" w:rsidP="00E13DEE">
            <w:pPr>
              <w:ind w:left="-64" w:right="-49"/>
              <w:jc w:val="center"/>
            </w:pPr>
            <w:r>
              <w:t>2.</w:t>
            </w:r>
          </w:p>
        </w:tc>
        <w:tc>
          <w:tcPr>
            <w:tcW w:w="1883" w:type="dxa"/>
          </w:tcPr>
          <w:p w:rsidR="00E13DEE" w:rsidRPr="00394BBD" w:rsidRDefault="00E13DEE" w:rsidP="00E13DEE">
            <w:pPr>
              <w:autoSpaceDE w:val="0"/>
              <w:autoSpaceDN w:val="0"/>
              <w:adjustRightInd w:val="0"/>
              <w:jc w:val="both"/>
              <w:rPr>
                <w:rFonts w:eastAsiaTheme="minorHAnsi"/>
              </w:rPr>
            </w:pPr>
            <w:r w:rsidRPr="00394BBD">
              <w:rPr>
                <w:rFonts w:eastAsiaTheme="minorHAnsi"/>
              </w:rPr>
              <w:t xml:space="preserve">Направление </w:t>
            </w:r>
            <w:proofErr w:type="spellStart"/>
            <w:proofErr w:type="gramStart"/>
            <w:r w:rsidRPr="00394BBD">
              <w:rPr>
                <w:rFonts w:eastAsiaTheme="minorHAnsi"/>
              </w:rPr>
              <w:t>межведомствен</w:t>
            </w:r>
            <w:r>
              <w:rPr>
                <w:rFonts w:eastAsiaTheme="minorHAnsi"/>
              </w:rPr>
              <w:t>-</w:t>
            </w:r>
            <w:r w:rsidRPr="00394BBD">
              <w:rPr>
                <w:rFonts w:eastAsiaTheme="minorHAnsi"/>
              </w:rPr>
              <w:t>ных</w:t>
            </w:r>
            <w:proofErr w:type="spellEnd"/>
            <w:proofErr w:type="gramEnd"/>
            <w:r w:rsidRPr="00394BBD">
              <w:rPr>
                <w:rFonts w:eastAsiaTheme="minorHAnsi"/>
              </w:rPr>
              <w:t xml:space="preserve"> запросов</w:t>
            </w:r>
          </w:p>
          <w:p w:rsidR="00E13DEE" w:rsidRPr="0061436E" w:rsidRDefault="00E13DEE" w:rsidP="00E13DEE">
            <w:pPr>
              <w:ind w:left="-64" w:right="-49"/>
              <w:jc w:val="both"/>
              <w:rPr>
                <w:sz w:val="24"/>
                <w:szCs w:val="24"/>
              </w:rPr>
            </w:pPr>
          </w:p>
        </w:tc>
        <w:tc>
          <w:tcPr>
            <w:tcW w:w="5774" w:type="dxa"/>
          </w:tcPr>
          <w:p w:rsidR="00E13DEE" w:rsidRPr="00394BBD" w:rsidRDefault="00E13DEE" w:rsidP="00E13DEE">
            <w:pPr>
              <w:autoSpaceDE w:val="0"/>
              <w:autoSpaceDN w:val="0"/>
              <w:adjustRightInd w:val="0"/>
              <w:rPr>
                <w:rFonts w:eastAsiaTheme="minorHAnsi"/>
              </w:rPr>
            </w:pPr>
            <w:r w:rsidRPr="00394BBD">
              <w:rPr>
                <w:rFonts w:eastAsiaTheme="minorHAnsi"/>
              </w:rPr>
              <w:t xml:space="preserve">Специалист управления аренды формирует и направляет межведомственные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w:t>
            </w:r>
          </w:p>
          <w:p w:rsidR="00E13DEE" w:rsidRPr="0061436E" w:rsidRDefault="00E13DEE" w:rsidP="00E13DEE">
            <w:pPr>
              <w:ind w:left="-64" w:right="-49" w:firstLine="317"/>
              <w:jc w:val="both"/>
              <w:rPr>
                <w:sz w:val="24"/>
                <w:szCs w:val="24"/>
              </w:rPr>
            </w:pPr>
          </w:p>
        </w:tc>
        <w:tc>
          <w:tcPr>
            <w:tcW w:w="2144" w:type="dxa"/>
          </w:tcPr>
          <w:p w:rsidR="00E13DEE" w:rsidRPr="00EB6832" w:rsidRDefault="00E13DEE" w:rsidP="00E13DEE">
            <w:pPr>
              <w:pStyle w:val="ConsPlusNormal"/>
              <w:ind w:firstLine="0"/>
              <w:rPr>
                <w:rFonts w:ascii="Times New Roman" w:hAnsi="Times New Roman" w:cs="Times New Roman"/>
              </w:rPr>
            </w:pPr>
            <w:r w:rsidRPr="00EB6832">
              <w:rPr>
                <w:rFonts w:ascii="Times New Roman" w:hAnsi="Times New Roman" w:cs="Times New Roman"/>
              </w:rPr>
              <w:t>3 рабочих дня с даты передачи заявления и прилагаемых к нему документов на рассмотрение специалисту управления аренды</w:t>
            </w:r>
          </w:p>
          <w:p w:rsidR="00E13DEE" w:rsidRPr="0061436E" w:rsidRDefault="00E13DEE" w:rsidP="00E13DEE">
            <w:pPr>
              <w:ind w:left="-64" w:right="-49"/>
              <w:jc w:val="center"/>
              <w:rPr>
                <w:sz w:val="24"/>
                <w:szCs w:val="24"/>
                <w:lang w:eastAsia="ru-RU"/>
              </w:rPr>
            </w:pPr>
            <w:r w:rsidRPr="0061436E">
              <w:rPr>
                <w:sz w:val="24"/>
                <w:szCs w:val="24"/>
                <w:lang w:eastAsia="ru-RU"/>
              </w:rPr>
              <w:t xml:space="preserve"> </w:t>
            </w:r>
          </w:p>
        </w:tc>
        <w:tc>
          <w:tcPr>
            <w:tcW w:w="2117" w:type="dxa"/>
          </w:tcPr>
          <w:p w:rsidR="00E13DEE" w:rsidRPr="0061436E" w:rsidRDefault="00E13DEE" w:rsidP="00E13DEE">
            <w:pPr>
              <w:ind w:left="-64" w:right="-49"/>
              <w:jc w:val="both"/>
              <w:rPr>
                <w:sz w:val="24"/>
                <w:szCs w:val="24"/>
              </w:rPr>
            </w:pPr>
            <w:r>
              <w:t>Министерство имущественных отношений Самарской области</w:t>
            </w:r>
          </w:p>
        </w:tc>
        <w:tc>
          <w:tcPr>
            <w:tcW w:w="1604" w:type="dxa"/>
          </w:tcPr>
          <w:p w:rsidR="00E13DEE" w:rsidRDefault="00E13DEE" w:rsidP="00E13DEE">
            <w:pPr>
              <w:ind w:left="-64" w:right="-49"/>
            </w:pPr>
            <w:proofErr w:type="spellStart"/>
            <w:proofErr w:type="gramStart"/>
            <w:r>
              <w:t>технологичес</w:t>
            </w:r>
            <w:proofErr w:type="spellEnd"/>
            <w:r>
              <w:t>-кое</w:t>
            </w:r>
            <w:proofErr w:type="gramEnd"/>
            <w:r>
              <w:t xml:space="preserve"> обеспечение: наличие доступа к </w:t>
            </w:r>
            <w:r w:rsidRPr="00EB6832">
              <w:t xml:space="preserve">СМЭВ, </w:t>
            </w:r>
            <w:proofErr w:type="spellStart"/>
            <w:r w:rsidRPr="00EB6832">
              <w:t>информацион</w:t>
            </w:r>
            <w:r>
              <w:t>-</w:t>
            </w:r>
            <w:r w:rsidRPr="00EB6832">
              <w:t>ны</w:t>
            </w:r>
            <w:r>
              <w:t>м</w:t>
            </w:r>
            <w:proofErr w:type="spellEnd"/>
            <w:r w:rsidRPr="00EB6832">
              <w:t xml:space="preserve"> ресурс</w:t>
            </w:r>
            <w:r>
              <w:t>ам</w:t>
            </w:r>
            <w:r w:rsidRPr="00EB6832">
              <w:t>, содержащи</w:t>
            </w:r>
            <w:r>
              <w:t>м</w:t>
            </w:r>
            <w:r w:rsidRPr="00EB6832">
              <w:t xml:space="preserve"> сведения </w:t>
            </w:r>
            <w:proofErr w:type="spellStart"/>
            <w:r>
              <w:t>государствен-ного</w:t>
            </w:r>
            <w:proofErr w:type="spellEnd"/>
            <w:r>
              <w:t xml:space="preserve"> кадастра </w:t>
            </w:r>
            <w:r>
              <w:lastRenderedPageBreak/>
              <w:t xml:space="preserve">недвижимости и ЕГРП; </w:t>
            </w:r>
          </w:p>
          <w:p w:rsidR="00E13DEE" w:rsidRPr="00EB6832" w:rsidRDefault="00E13DEE" w:rsidP="00E13DEE">
            <w:pPr>
              <w:ind w:left="-64" w:right="-49"/>
            </w:pPr>
            <w:r>
              <w:t>наличие оборудования: сканера, ключа электронной подписи</w:t>
            </w:r>
            <w:r w:rsidRPr="00EB6832">
              <w:t xml:space="preserve"> </w:t>
            </w:r>
          </w:p>
        </w:tc>
        <w:tc>
          <w:tcPr>
            <w:tcW w:w="1818" w:type="dxa"/>
          </w:tcPr>
          <w:p w:rsidR="00E13DEE" w:rsidRPr="0061436E" w:rsidRDefault="00E13DEE" w:rsidP="00E13DEE">
            <w:pPr>
              <w:ind w:left="-64" w:right="-49"/>
              <w:jc w:val="center"/>
              <w:rPr>
                <w:sz w:val="24"/>
                <w:szCs w:val="24"/>
              </w:rPr>
            </w:pPr>
            <w:r>
              <w:rPr>
                <w:sz w:val="24"/>
                <w:szCs w:val="24"/>
              </w:rPr>
              <w:lastRenderedPageBreak/>
              <w:t>-</w:t>
            </w:r>
          </w:p>
        </w:tc>
      </w:tr>
      <w:tr w:rsidR="00E13DEE" w:rsidRPr="00C32BC1" w:rsidTr="00F70B54">
        <w:tc>
          <w:tcPr>
            <w:tcW w:w="565" w:type="dxa"/>
          </w:tcPr>
          <w:p w:rsidR="00E13DEE" w:rsidRDefault="00E13DEE" w:rsidP="00E13DEE">
            <w:pPr>
              <w:ind w:left="-64" w:right="-49"/>
              <w:jc w:val="center"/>
            </w:pPr>
            <w:r>
              <w:lastRenderedPageBreak/>
              <w:t>3.</w:t>
            </w:r>
          </w:p>
        </w:tc>
        <w:tc>
          <w:tcPr>
            <w:tcW w:w="1883" w:type="dxa"/>
          </w:tcPr>
          <w:p w:rsidR="00E13DEE" w:rsidRPr="00E95ECD" w:rsidRDefault="00E13DEE" w:rsidP="00E13DEE">
            <w:pPr>
              <w:autoSpaceDE w:val="0"/>
              <w:autoSpaceDN w:val="0"/>
              <w:adjustRightInd w:val="0"/>
              <w:rPr>
                <w:rFonts w:eastAsiaTheme="minorHAnsi"/>
              </w:rPr>
            </w:pPr>
            <w:r w:rsidRPr="00E95ECD">
              <w:rPr>
                <w:rFonts w:eastAsiaTheme="minorHAnsi"/>
              </w:rPr>
              <w:t>Принятие решения об отказе в предоставлении в аренду земельного участка и направление его заявителю</w:t>
            </w:r>
          </w:p>
          <w:p w:rsidR="00E13DEE" w:rsidRPr="0061436E" w:rsidRDefault="00E13DEE" w:rsidP="00E13DEE">
            <w:pPr>
              <w:ind w:left="-64" w:right="-49"/>
              <w:jc w:val="both"/>
              <w:rPr>
                <w:sz w:val="24"/>
                <w:szCs w:val="24"/>
              </w:rPr>
            </w:pPr>
          </w:p>
        </w:tc>
        <w:tc>
          <w:tcPr>
            <w:tcW w:w="5774" w:type="dxa"/>
          </w:tcPr>
          <w:p w:rsidR="00E13DEE" w:rsidRPr="00E95ECD" w:rsidRDefault="00E13DEE" w:rsidP="00E13DEE">
            <w:pPr>
              <w:autoSpaceDE w:val="0"/>
              <w:autoSpaceDN w:val="0"/>
              <w:adjustRightInd w:val="0"/>
              <w:rPr>
                <w:rFonts w:eastAsiaTheme="minorHAnsi"/>
              </w:rPr>
            </w:pPr>
            <w:r w:rsidRPr="00E95ECD">
              <w:rPr>
                <w:rFonts w:eastAsiaTheme="minorHAnsi"/>
              </w:rPr>
              <w:t>В случае установления оснований для отказа в предоставлении в аренду земельного участка специалист управления аренды подготавливает проект решения об отказе в предоставлении в аренду земельного участка с указанием причин отказа, обеспечивает его согласование и подписание уполномоченными должностными лицами министерства и Правительства Самарской области</w:t>
            </w:r>
          </w:p>
          <w:p w:rsidR="00E13DEE" w:rsidRPr="0061436E" w:rsidRDefault="00E13DEE" w:rsidP="00E13DEE">
            <w:pPr>
              <w:ind w:left="-64" w:right="-49" w:firstLine="317"/>
              <w:jc w:val="both"/>
              <w:rPr>
                <w:sz w:val="24"/>
                <w:szCs w:val="24"/>
              </w:rPr>
            </w:pPr>
          </w:p>
        </w:tc>
        <w:tc>
          <w:tcPr>
            <w:tcW w:w="2144" w:type="dxa"/>
          </w:tcPr>
          <w:p w:rsidR="00E13DEE" w:rsidRPr="0061436E" w:rsidRDefault="00E13DEE" w:rsidP="00E13DEE">
            <w:pPr>
              <w:pStyle w:val="ConsPlusNormal"/>
              <w:ind w:firstLine="0"/>
              <w:rPr>
                <w:sz w:val="24"/>
                <w:szCs w:val="24"/>
                <w:highlight w:val="yellow"/>
              </w:rPr>
            </w:pPr>
            <w:r w:rsidRPr="00E95ECD">
              <w:rPr>
                <w:rFonts w:ascii="Times New Roman" w:hAnsi="Times New Roman" w:cs="Times New Roman"/>
              </w:rPr>
              <w:t xml:space="preserve">30 </w:t>
            </w:r>
            <w:r>
              <w:rPr>
                <w:rFonts w:ascii="Times New Roman" w:hAnsi="Times New Roman" w:cs="Times New Roman"/>
              </w:rPr>
              <w:t xml:space="preserve">календарных </w:t>
            </w:r>
            <w:r w:rsidRPr="00E95ECD">
              <w:rPr>
                <w:rFonts w:ascii="Times New Roman" w:hAnsi="Times New Roman" w:cs="Times New Roman"/>
              </w:rPr>
              <w:t>дней с даты поступления заявления о предоставлении в аренду земельного участка и прилагаемых к нему документов в Правительство Самарской области</w:t>
            </w:r>
          </w:p>
        </w:tc>
        <w:tc>
          <w:tcPr>
            <w:tcW w:w="2117" w:type="dxa"/>
          </w:tcPr>
          <w:p w:rsidR="00E13DEE" w:rsidRPr="0061436E" w:rsidRDefault="00E13DEE" w:rsidP="00E13DEE">
            <w:pPr>
              <w:ind w:left="-64" w:right="-49"/>
              <w:jc w:val="both"/>
              <w:rPr>
                <w:sz w:val="24"/>
                <w:szCs w:val="24"/>
              </w:rPr>
            </w:pPr>
            <w:r>
              <w:t>Правительство Самарской области, министерство имущественных отношений Самарской области</w:t>
            </w:r>
          </w:p>
        </w:tc>
        <w:tc>
          <w:tcPr>
            <w:tcW w:w="1604" w:type="dxa"/>
          </w:tcPr>
          <w:p w:rsidR="00E13DEE" w:rsidRPr="0061436E" w:rsidRDefault="00E13DEE" w:rsidP="00E13DEE">
            <w:pPr>
              <w:ind w:left="-64" w:right="-49"/>
              <w:jc w:val="center"/>
              <w:rPr>
                <w:sz w:val="24"/>
                <w:szCs w:val="24"/>
              </w:rPr>
            </w:pPr>
            <w:r w:rsidRPr="0061436E">
              <w:rPr>
                <w:sz w:val="24"/>
                <w:szCs w:val="24"/>
              </w:rPr>
              <w:t>-</w:t>
            </w:r>
          </w:p>
        </w:tc>
        <w:tc>
          <w:tcPr>
            <w:tcW w:w="1818" w:type="dxa"/>
          </w:tcPr>
          <w:p w:rsidR="00E13DEE" w:rsidRPr="0061436E" w:rsidRDefault="00E13DEE" w:rsidP="00E13DEE">
            <w:pPr>
              <w:ind w:left="-64" w:right="-49"/>
              <w:jc w:val="center"/>
              <w:rPr>
                <w:sz w:val="24"/>
                <w:szCs w:val="24"/>
              </w:rPr>
            </w:pPr>
            <w:r w:rsidRPr="0061436E">
              <w:rPr>
                <w:sz w:val="24"/>
                <w:szCs w:val="24"/>
              </w:rPr>
              <w:t>-</w:t>
            </w:r>
          </w:p>
        </w:tc>
      </w:tr>
      <w:tr w:rsidR="00E13DEE" w:rsidRPr="00C32BC1" w:rsidTr="00F70B54">
        <w:tc>
          <w:tcPr>
            <w:tcW w:w="565" w:type="dxa"/>
          </w:tcPr>
          <w:p w:rsidR="00E13DEE" w:rsidRDefault="00E13DEE" w:rsidP="00E13DEE">
            <w:pPr>
              <w:ind w:left="-64" w:right="-49"/>
              <w:jc w:val="center"/>
            </w:pPr>
            <w:r>
              <w:t>4.</w:t>
            </w:r>
          </w:p>
        </w:tc>
        <w:tc>
          <w:tcPr>
            <w:tcW w:w="1883" w:type="dxa"/>
          </w:tcPr>
          <w:p w:rsidR="00E13DEE" w:rsidRPr="00E13DEE" w:rsidRDefault="00E13DEE" w:rsidP="00E13DEE">
            <w:pPr>
              <w:autoSpaceDE w:val="0"/>
              <w:autoSpaceDN w:val="0"/>
              <w:adjustRightInd w:val="0"/>
              <w:rPr>
                <w:rFonts w:eastAsiaTheme="minorHAnsi"/>
              </w:rPr>
            </w:pPr>
            <w:r w:rsidRPr="00E13DEE">
              <w:rPr>
                <w:rFonts w:eastAsiaTheme="minorHAnsi"/>
              </w:rPr>
              <w:t>Обеспечение публикации извещения о предоставлении земельного участка</w:t>
            </w:r>
          </w:p>
        </w:tc>
        <w:tc>
          <w:tcPr>
            <w:tcW w:w="5774" w:type="dxa"/>
          </w:tcPr>
          <w:p w:rsidR="00E13DEE" w:rsidRPr="00E95ECD" w:rsidRDefault="00E13DEE" w:rsidP="00E13DEE">
            <w:pPr>
              <w:autoSpaceDE w:val="0"/>
              <w:autoSpaceDN w:val="0"/>
              <w:adjustRightInd w:val="0"/>
              <w:jc w:val="both"/>
              <w:rPr>
                <w:rFonts w:eastAsiaTheme="minorHAnsi"/>
              </w:rPr>
            </w:pPr>
            <w:r w:rsidRPr="00E13DEE">
              <w:rPr>
                <w:rFonts w:eastAsiaTheme="minorHAnsi"/>
              </w:rPr>
              <w:t>При отсутствия оснований для отказа в предоставлении в аренду земельного участка</w:t>
            </w:r>
            <w:r>
              <w:rPr>
                <w:rFonts w:eastAsiaTheme="minorHAnsi"/>
              </w:rPr>
              <w:t xml:space="preserve"> с</w:t>
            </w:r>
            <w:r w:rsidRPr="00E13DEE">
              <w:rPr>
                <w:rFonts w:eastAsiaTheme="minorHAnsi"/>
              </w:rPr>
              <w:t>пециалист</w:t>
            </w:r>
            <w:r>
              <w:rPr>
                <w:rFonts w:eastAsiaTheme="minorHAnsi"/>
              </w:rPr>
              <w:t xml:space="preserve"> управления аренды</w:t>
            </w:r>
            <w:r w:rsidRPr="00E13DEE">
              <w:rPr>
                <w:rFonts w:eastAsiaTheme="minorHAnsi"/>
              </w:rPr>
              <w:t xml:space="preserve"> подготавливает проект письма об опубликовании извещения о предоставлении в аренду земельного участка и обеспечивает его подписание уполномоченным</w:t>
            </w:r>
            <w:r>
              <w:rPr>
                <w:rFonts w:eastAsiaTheme="minorHAnsi"/>
              </w:rPr>
              <w:t xml:space="preserve"> должностным лицом министерства</w:t>
            </w:r>
          </w:p>
        </w:tc>
        <w:tc>
          <w:tcPr>
            <w:tcW w:w="2144" w:type="dxa"/>
          </w:tcPr>
          <w:p w:rsidR="00E13DEE" w:rsidRPr="00E95ECD" w:rsidRDefault="00E13DEE" w:rsidP="00E13DEE">
            <w:pPr>
              <w:autoSpaceDE w:val="0"/>
              <w:autoSpaceDN w:val="0"/>
              <w:adjustRightInd w:val="0"/>
            </w:pPr>
            <w:r w:rsidRPr="00E13DEE">
              <w:rPr>
                <w:rFonts w:eastAsiaTheme="minorHAnsi"/>
              </w:rPr>
              <w:t>30 календарных дней с даты поступления заявления о предоставлении в аренду земельного участка в Правительство Самарской области</w:t>
            </w:r>
          </w:p>
        </w:tc>
        <w:tc>
          <w:tcPr>
            <w:tcW w:w="2117" w:type="dxa"/>
          </w:tcPr>
          <w:p w:rsidR="00E13DEE" w:rsidRDefault="00E13DEE" w:rsidP="00E13DEE">
            <w:pPr>
              <w:ind w:left="-64" w:right="-49"/>
            </w:pPr>
            <w:r>
              <w:t>Министерство имущественных отношений Самарской области</w:t>
            </w:r>
          </w:p>
        </w:tc>
        <w:tc>
          <w:tcPr>
            <w:tcW w:w="1604" w:type="dxa"/>
          </w:tcPr>
          <w:p w:rsidR="00E13DEE" w:rsidRPr="0061436E" w:rsidRDefault="00E13DEE" w:rsidP="00E13DEE">
            <w:pPr>
              <w:ind w:left="-64" w:right="-49"/>
              <w:jc w:val="center"/>
              <w:rPr>
                <w:sz w:val="24"/>
                <w:szCs w:val="24"/>
              </w:rPr>
            </w:pPr>
            <w:r>
              <w:rPr>
                <w:sz w:val="24"/>
                <w:szCs w:val="24"/>
              </w:rPr>
              <w:t>-</w:t>
            </w:r>
          </w:p>
        </w:tc>
        <w:tc>
          <w:tcPr>
            <w:tcW w:w="1818" w:type="dxa"/>
          </w:tcPr>
          <w:p w:rsidR="00E13DEE" w:rsidRPr="0061436E" w:rsidRDefault="00E13DEE" w:rsidP="00E13DEE">
            <w:pPr>
              <w:ind w:left="-64" w:right="-49"/>
              <w:jc w:val="center"/>
              <w:rPr>
                <w:sz w:val="24"/>
                <w:szCs w:val="24"/>
              </w:rPr>
            </w:pPr>
            <w:r>
              <w:rPr>
                <w:sz w:val="24"/>
                <w:szCs w:val="24"/>
              </w:rPr>
              <w:t>-</w:t>
            </w:r>
          </w:p>
        </w:tc>
      </w:tr>
      <w:tr w:rsidR="005A1992" w:rsidRPr="00C32BC1" w:rsidTr="00F70B54">
        <w:tc>
          <w:tcPr>
            <w:tcW w:w="565" w:type="dxa"/>
          </w:tcPr>
          <w:p w:rsidR="005A1992" w:rsidRDefault="005A1992" w:rsidP="00E13DEE">
            <w:pPr>
              <w:ind w:left="-64" w:right="-49"/>
              <w:jc w:val="center"/>
            </w:pPr>
            <w:r>
              <w:t>5.</w:t>
            </w:r>
          </w:p>
        </w:tc>
        <w:tc>
          <w:tcPr>
            <w:tcW w:w="1883" w:type="dxa"/>
          </w:tcPr>
          <w:p w:rsidR="005A1992" w:rsidRPr="005A1992" w:rsidRDefault="005A1992" w:rsidP="00E13DEE">
            <w:pPr>
              <w:autoSpaceDE w:val="0"/>
              <w:autoSpaceDN w:val="0"/>
              <w:adjustRightInd w:val="0"/>
              <w:rPr>
                <w:rFonts w:eastAsiaTheme="minorHAnsi"/>
              </w:rPr>
            </w:pPr>
            <w:r w:rsidRPr="005A1992">
              <w:rPr>
                <w:rFonts w:eastAsiaTheme="minorHAnsi"/>
              </w:rPr>
              <w:t>Принятие решения об отказе в предоставлении земельного участка без проведения торгов</w:t>
            </w:r>
          </w:p>
        </w:tc>
        <w:tc>
          <w:tcPr>
            <w:tcW w:w="5774" w:type="dxa"/>
          </w:tcPr>
          <w:p w:rsidR="005A1992" w:rsidRPr="00E13DEE" w:rsidRDefault="00E9085E" w:rsidP="00E9085E">
            <w:pPr>
              <w:pStyle w:val="ConsPlusNormal"/>
              <w:ind w:firstLine="0"/>
              <w:jc w:val="both"/>
              <w:rPr>
                <w:rFonts w:eastAsiaTheme="minorHAnsi"/>
              </w:rPr>
            </w:pPr>
            <w:r w:rsidRPr="00E9085E">
              <w:rPr>
                <w:rFonts w:ascii="Times New Roman" w:eastAsiaTheme="minorHAnsi" w:hAnsi="Times New Roman" w:cs="Times New Roman"/>
              </w:rPr>
              <w:t xml:space="preserve">В случае </w:t>
            </w:r>
            <w:r w:rsidRPr="00E9085E">
              <w:rPr>
                <w:rFonts w:ascii="Times New Roman" w:hAnsi="Times New Roman" w:cs="Times New Roman"/>
              </w:rPr>
              <w:t>поступления в течение 30 дней со дня опубликования извещения о предоставлении в аренду земельного участка заявлений иных граждан и крестьянских (фермерских) хозяйств о намерении участвовать в ау</w:t>
            </w:r>
            <w:r>
              <w:rPr>
                <w:rFonts w:ascii="Times New Roman" w:hAnsi="Times New Roman" w:cs="Times New Roman"/>
              </w:rPr>
              <w:t>кционе с</w:t>
            </w:r>
            <w:r w:rsidR="005A1992" w:rsidRPr="005A1992">
              <w:rPr>
                <w:rFonts w:ascii="Times New Roman" w:eastAsiaTheme="minorHAnsi" w:hAnsi="Times New Roman" w:cs="Times New Roman"/>
              </w:rPr>
              <w:t>пециалист</w:t>
            </w:r>
            <w:r>
              <w:rPr>
                <w:rFonts w:eastAsiaTheme="minorHAnsi"/>
              </w:rPr>
              <w:t xml:space="preserve"> </w:t>
            </w:r>
            <w:r w:rsidRPr="00E9085E">
              <w:rPr>
                <w:rFonts w:ascii="Times New Roman" w:eastAsiaTheme="minorHAnsi" w:hAnsi="Times New Roman" w:cs="Times New Roman"/>
              </w:rPr>
              <w:t>управления аренды</w:t>
            </w:r>
            <w:r w:rsidR="005A1992" w:rsidRPr="005A1992">
              <w:rPr>
                <w:rFonts w:ascii="Times New Roman" w:eastAsiaTheme="minorHAnsi" w:hAnsi="Times New Roman" w:cs="Times New Roman"/>
              </w:rPr>
              <w:t xml:space="preserve"> подготавливает проект решения об отказе в предоставлении в аренду земельного участка без проведения торгов, обеспечивает его согласование и подписание уполномоченными должностными лицами министерства и </w:t>
            </w:r>
            <w:r w:rsidR="005A1992" w:rsidRPr="00E9085E">
              <w:rPr>
                <w:rFonts w:ascii="Times New Roman" w:eastAsiaTheme="minorHAnsi" w:hAnsi="Times New Roman" w:cs="Times New Roman"/>
              </w:rPr>
              <w:t>Правительства Самарской области</w:t>
            </w:r>
          </w:p>
        </w:tc>
        <w:tc>
          <w:tcPr>
            <w:tcW w:w="2144" w:type="dxa"/>
          </w:tcPr>
          <w:p w:rsidR="005A1992" w:rsidRPr="00E13DEE" w:rsidRDefault="00E9085E" w:rsidP="00E9085E">
            <w:pPr>
              <w:autoSpaceDE w:val="0"/>
              <w:autoSpaceDN w:val="0"/>
              <w:adjustRightInd w:val="0"/>
              <w:rPr>
                <w:rFonts w:eastAsiaTheme="minorHAnsi"/>
              </w:rPr>
            </w:pPr>
            <w:r w:rsidRPr="00E9085E">
              <w:rPr>
                <w:rFonts w:eastAsiaTheme="minorHAnsi"/>
              </w:rPr>
              <w:t xml:space="preserve">7 календарных дней с даты поступления в министерство заявления гражданина либо крестьянского (фермерского) хозяйства о </w:t>
            </w:r>
            <w:proofErr w:type="spellStart"/>
            <w:proofErr w:type="gramStart"/>
            <w:r w:rsidRPr="00E9085E">
              <w:rPr>
                <w:rFonts w:eastAsiaTheme="minorHAnsi"/>
              </w:rPr>
              <w:t>намере</w:t>
            </w:r>
            <w:r>
              <w:rPr>
                <w:rFonts w:eastAsiaTheme="minorHAnsi"/>
              </w:rPr>
              <w:t>-</w:t>
            </w:r>
            <w:r w:rsidRPr="00E9085E">
              <w:rPr>
                <w:rFonts w:eastAsiaTheme="minorHAnsi"/>
              </w:rPr>
              <w:t>нии</w:t>
            </w:r>
            <w:proofErr w:type="spellEnd"/>
            <w:proofErr w:type="gramEnd"/>
            <w:r w:rsidRPr="00E9085E">
              <w:rPr>
                <w:rFonts w:eastAsiaTheme="minorHAnsi"/>
              </w:rPr>
              <w:t xml:space="preserve"> участвовать в аукционе после опубликования извещения о предоставлении земельного участка</w:t>
            </w:r>
          </w:p>
        </w:tc>
        <w:tc>
          <w:tcPr>
            <w:tcW w:w="2117" w:type="dxa"/>
          </w:tcPr>
          <w:p w:rsidR="005A1992" w:rsidRDefault="00E9085E" w:rsidP="00E13DEE">
            <w:pPr>
              <w:ind w:left="-64" w:right="-49"/>
            </w:pPr>
            <w:r>
              <w:t>Правительство Самарской области, министерство имущественных отношений Самарской области</w:t>
            </w:r>
          </w:p>
        </w:tc>
        <w:tc>
          <w:tcPr>
            <w:tcW w:w="1604" w:type="dxa"/>
          </w:tcPr>
          <w:p w:rsidR="005A1992" w:rsidRDefault="00E9085E" w:rsidP="00E13DEE">
            <w:pPr>
              <w:ind w:left="-64" w:right="-49"/>
              <w:jc w:val="center"/>
              <w:rPr>
                <w:sz w:val="24"/>
                <w:szCs w:val="24"/>
              </w:rPr>
            </w:pPr>
            <w:r>
              <w:rPr>
                <w:sz w:val="24"/>
                <w:szCs w:val="24"/>
              </w:rPr>
              <w:t>-</w:t>
            </w:r>
          </w:p>
        </w:tc>
        <w:tc>
          <w:tcPr>
            <w:tcW w:w="1818" w:type="dxa"/>
          </w:tcPr>
          <w:p w:rsidR="005A1992" w:rsidRDefault="00E9085E" w:rsidP="00E13DEE">
            <w:pPr>
              <w:ind w:left="-64" w:right="-49"/>
              <w:jc w:val="center"/>
              <w:rPr>
                <w:sz w:val="24"/>
                <w:szCs w:val="24"/>
              </w:rPr>
            </w:pPr>
            <w:r>
              <w:rPr>
                <w:sz w:val="24"/>
                <w:szCs w:val="24"/>
              </w:rPr>
              <w:t>-</w:t>
            </w:r>
          </w:p>
        </w:tc>
      </w:tr>
      <w:tr w:rsidR="00E9085E" w:rsidRPr="00C32BC1" w:rsidTr="00F70B54">
        <w:tc>
          <w:tcPr>
            <w:tcW w:w="565" w:type="dxa"/>
          </w:tcPr>
          <w:p w:rsidR="00E9085E" w:rsidRDefault="00E9085E" w:rsidP="00E13DEE">
            <w:pPr>
              <w:ind w:left="-64" w:right="-49"/>
              <w:jc w:val="center"/>
            </w:pPr>
            <w:r>
              <w:t>6.</w:t>
            </w:r>
          </w:p>
        </w:tc>
        <w:tc>
          <w:tcPr>
            <w:tcW w:w="1883" w:type="dxa"/>
          </w:tcPr>
          <w:p w:rsidR="00E9085E" w:rsidRPr="005A1992" w:rsidRDefault="00E9085E" w:rsidP="00E9085E">
            <w:pPr>
              <w:autoSpaceDE w:val="0"/>
              <w:autoSpaceDN w:val="0"/>
              <w:adjustRightInd w:val="0"/>
              <w:rPr>
                <w:rFonts w:eastAsiaTheme="minorHAnsi"/>
              </w:rPr>
            </w:pPr>
            <w:r w:rsidRPr="00E9085E">
              <w:rPr>
                <w:rFonts w:eastAsiaTheme="minorHAnsi"/>
              </w:rPr>
              <w:t>Подготовка проекта договора аренды земельного участка и направление его заявителю</w:t>
            </w:r>
          </w:p>
        </w:tc>
        <w:tc>
          <w:tcPr>
            <w:tcW w:w="5774" w:type="dxa"/>
          </w:tcPr>
          <w:p w:rsidR="008328BB" w:rsidRDefault="008328BB" w:rsidP="008328BB">
            <w:pPr>
              <w:autoSpaceDE w:val="0"/>
              <w:autoSpaceDN w:val="0"/>
              <w:adjustRightInd w:val="0"/>
              <w:rPr>
                <w:rFonts w:eastAsiaTheme="minorHAnsi"/>
              </w:rPr>
            </w:pPr>
            <w:r w:rsidRPr="008328BB">
              <w:rPr>
                <w:rFonts w:eastAsiaTheme="minorHAnsi"/>
              </w:rPr>
              <w:t>При отсутствии заявлений иных граждан и крестьянских (фермерских) хозяйств о намерении участвовать в аукционе, поступивших в течение 30 дней со дня опубликования извещения о пр</w:t>
            </w:r>
            <w:r>
              <w:rPr>
                <w:rFonts w:eastAsiaTheme="minorHAnsi"/>
              </w:rPr>
              <w:t>едоставлении земельного участка, с</w:t>
            </w:r>
            <w:r w:rsidRPr="00C32BC1">
              <w:rPr>
                <w:rFonts w:eastAsiaTheme="minorHAnsi"/>
              </w:rPr>
              <w:t>пециалист</w:t>
            </w:r>
            <w:r>
              <w:rPr>
                <w:rFonts w:eastAsiaTheme="minorHAnsi"/>
              </w:rPr>
              <w:t xml:space="preserve"> управления аренды</w:t>
            </w:r>
            <w:r w:rsidRPr="00C32BC1">
              <w:rPr>
                <w:rFonts w:eastAsiaTheme="minorHAnsi"/>
              </w:rPr>
              <w:t xml:space="preserve"> подготавливает проект договора аренды земельного участка и обеспечивает его согласование уполномоченными должностными лицами министерства и Правительства Самарской обла</w:t>
            </w:r>
            <w:r>
              <w:rPr>
                <w:rFonts w:eastAsiaTheme="minorHAnsi"/>
              </w:rPr>
              <w:t>сти.</w:t>
            </w:r>
          </w:p>
          <w:p w:rsidR="008328BB" w:rsidRDefault="008328BB" w:rsidP="008328BB">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обеспечивает направление </w:t>
            </w:r>
            <w:r w:rsidRPr="00C32BC1">
              <w:rPr>
                <w:rFonts w:eastAsiaTheme="minorHAnsi"/>
              </w:rPr>
              <w:lastRenderedPageBreak/>
              <w:t xml:space="preserve">проекта договора аренды земельного участка в секретариат Правительства Самарской области для подписания первым вице-губернатором - председателем </w:t>
            </w:r>
            <w:r>
              <w:rPr>
                <w:rFonts w:eastAsiaTheme="minorHAnsi"/>
              </w:rPr>
              <w:t>Правительства Самарской области.</w:t>
            </w:r>
          </w:p>
          <w:p w:rsidR="008328BB" w:rsidRPr="008328BB" w:rsidRDefault="008328BB" w:rsidP="008328BB">
            <w:pPr>
              <w:pStyle w:val="ConsPlusNormal"/>
              <w:ind w:firstLine="0"/>
              <w:jc w:val="both"/>
              <w:rPr>
                <w:rFonts w:ascii="Times New Roman" w:eastAsiaTheme="minorHAnsi" w:hAnsi="Times New Roman" w:cs="Times New Roman"/>
                <w:lang w:eastAsia="en-US"/>
              </w:rPr>
            </w:pPr>
            <w:r w:rsidRPr="008328BB">
              <w:rPr>
                <w:rFonts w:ascii="Times New Roman" w:eastAsiaTheme="minorHAnsi" w:hAnsi="Times New Roman" w:cs="Times New Roman"/>
              </w:rPr>
              <w:t xml:space="preserve">Специалист управления аренды </w:t>
            </w:r>
            <w:r w:rsidRPr="008328BB">
              <w:rPr>
                <w:rFonts w:ascii="Times New Roman" w:eastAsiaTheme="minorHAnsi" w:hAnsi="Times New Roman" w:cs="Times New Roman"/>
                <w:lang w:eastAsia="en-US"/>
              </w:rPr>
              <w:t>уведомляет заявителя о наличии подготовленного проекта договора аренды по телефону, указанному в заявлении о предоставлении земельного участка, с предложением прибыть в министерство для получения проекта договора аренды либо подготавливает письмо о направлении проекта договора аренды по адресу, указанному в заявлении о предоставлении земельного участка, либо посредством Единого портала или Регионального портала и обеспечивает подписание указанного письма руководителем управления аренды</w:t>
            </w:r>
          </w:p>
          <w:p w:rsidR="00E9085E" w:rsidRPr="00E9085E" w:rsidRDefault="00E9085E" w:rsidP="00E9085E">
            <w:pPr>
              <w:pStyle w:val="ConsPlusNormal"/>
              <w:ind w:firstLine="0"/>
              <w:jc w:val="both"/>
              <w:rPr>
                <w:rFonts w:ascii="Times New Roman" w:eastAsiaTheme="minorHAnsi" w:hAnsi="Times New Roman" w:cs="Times New Roman"/>
              </w:rPr>
            </w:pPr>
          </w:p>
        </w:tc>
        <w:tc>
          <w:tcPr>
            <w:tcW w:w="2144" w:type="dxa"/>
          </w:tcPr>
          <w:p w:rsidR="008328BB" w:rsidRPr="008328BB" w:rsidRDefault="008328BB" w:rsidP="008328BB">
            <w:pPr>
              <w:autoSpaceDE w:val="0"/>
              <w:autoSpaceDN w:val="0"/>
              <w:adjustRightInd w:val="0"/>
              <w:rPr>
                <w:rFonts w:eastAsiaTheme="minorHAnsi"/>
              </w:rPr>
            </w:pPr>
            <w:r w:rsidRPr="008328BB">
              <w:rPr>
                <w:rFonts w:eastAsiaTheme="minorHAnsi"/>
              </w:rPr>
              <w:lastRenderedPageBreak/>
              <w:t>30 дней с даты поступления заявления о предоставлении земельного участка в Правительство Самарской области</w:t>
            </w:r>
          </w:p>
          <w:p w:rsidR="00E9085E" w:rsidRPr="00E9085E" w:rsidRDefault="00E9085E" w:rsidP="00E9085E">
            <w:pPr>
              <w:autoSpaceDE w:val="0"/>
              <w:autoSpaceDN w:val="0"/>
              <w:adjustRightInd w:val="0"/>
              <w:rPr>
                <w:rFonts w:eastAsiaTheme="minorHAnsi"/>
              </w:rPr>
            </w:pPr>
          </w:p>
        </w:tc>
        <w:tc>
          <w:tcPr>
            <w:tcW w:w="2117" w:type="dxa"/>
          </w:tcPr>
          <w:p w:rsidR="00E9085E" w:rsidRDefault="008328BB" w:rsidP="00E13DEE">
            <w:pPr>
              <w:ind w:left="-64" w:right="-49"/>
            </w:pPr>
            <w:r>
              <w:t>Правительство Самарской области, министерство имущественных отношений Самарской области</w:t>
            </w:r>
          </w:p>
        </w:tc>
        <w:tc>
          <w:tcPr>
            <w:tcW w:w="1604" w:type="dxa"/>
          </w:tcPr>
          <w:p w:rsidR="00E9085E" w:rsidRDefault="008328BB" w:rsidP="00E13DEE">
            <w:pPr>
              <w:ind w:left="-64" w:right="-49"/>
              <w:jc w:val="center"/>
              <w:rPr>
                <w:sz w:val="24"/>
                <w:szCs w:val="24"/>
              </w:rPr>
            </w:pPr>
            <w:r>
              <w:rPr>
                <w:sz w:val="24"/>
                <w:szCs w:val="24"/>
              </w:rPr>
              <w:t>-</w:t>
            </w:r>
          </w:p>
        </w:tc>
        <w:tc>
          <w:tcPr>
            <w:tcW w:w="1818" w:type="dxa"/>
          </w:tcPr>
          <w:p w:rsidR="00E9085E" w:rsidRDefault="008328BB" w:rsidP="00E13DEE">
            <w:pPr>
              <w:ind w:left="-64" w:right="-49"/>
              <w:jc w:val="center"/>
              <w:rPr>
                <w:sz w:val="24"/>
                <w:szCs w:val="24"/>
              </w:rPr>
            </w:pPr>
            <w:r>
              <w:rPr>
                <w:sz w:val="24"/>
                <w:szCs w:val="24"/>
              </w:rPr>
              <w:t>-</w:t>
            </w:r>
          </w:p>
        </w:tc>
      </w:tr>
      <w:tr w:rsidR="008328BB" w:rsidRPr="00C32BC1" w:rsidTr="00F70B54">
        <w:tc>
          <w:tcPr>
            <w:tcW w:w="565" w:type="dxa"/>
          </w:tcPr>
          <w:p w:rsidR="008328BB" w:rsidRDefault="008328BB" w:rsidP="00E13DEE">
            <w:pPr>
              <w:ind w:left="-64" w:right="-49"/>
              <w:jc w:val="center"/>
            </w:pPr>
            <w:r>
              <w:lastRenderedPageBreak/>
              <w:t>7.</w:t>
            </w:r>
          </w:p>
        </w:tc>
        <w:tc>
          <w:tcPr>
            <w:tcW w:w="1883" w:type="dxa"/>
          </w:tcPr>
          <w:p w:rsidR="008328BB" w:rsidRPr="008328BB" w:rsidRDefault="008328BB" w:rsidP="00E9085E">
            <w:pPr>
              <w:autoSpaceDE w:val="0"/>
              <w:autoSpaceDN w:val="0"/>
              <w:adjustRightInd w:val="0"/>
              <w:rPr>
                <w:rFonts w:eastAsiaTheme="minorHAnsi"/>
              </w:rPr>
            </w:pPr>
            <w:r w:rsidRPr="008328BB">
              <w:rPr>
                <w:rFonts w:eastAsiaTheme="minorHAnsi"/>
              </w:rPr>
              <w:t>Принятие решения о проведении аукциона по продаже права на заключение договора аренды земельного участка</w:t>
            </w:r>
          </w:p>
        </w:tc>
        <w:tc>
          <w:tcPr>
            <w:tcW w:w="5774" w:type="dxa"/>
          </w:tcPr>
          <w:p w:rsidR="008328BB" w:rsidRPr="008328BB" w:rsidRDefault="008328BB" w:rsidP="008328BB">
            <w:pPr>
              <w:autoSpaceDE w:val="0"/>
              <w:autoSpaceDN w:val="0"/>
              <w:adjustRightInd w:val="0"/>
              <w:jc w:val="both"/>
              <w:rPr>
                <w:rFonts w:eastAsiaTheme="minorHAnsi"/>
              </w:rPr>
            </w:pPr>
            <w:r>
              <w:rPr>
                <w:rFonts w:eastAsiaTheme="minorHAnsi"/>
              </w:rPr>
              <w:t>В случае п</w:t>
            </w:r>
            <w:r w:rsidRPr="008328BB">
              <w:rPr>
                <w:rFonts w:eastAsiaTheme="minorHAnsi"/>
              </w:rPr>
              <w:t>оступлени</w:t>
            </w:r>
            <w:r>
              <w:rPr>
                <w:rFonts w:eastAsiaTheme="minorHAnsi"/>
              </w:rPr>
              <w:t>я</w:t>
            </w:r>
            <w:r w:rsidRPr="008328BB">
              <w:rPr>
                <w:rFonts w:eastAsiaTheme="minorHAnsi"/>
              </w:rPr>
              <w:t xml:space="preserve"> в течение 30 дней со дня опубликования извещения о предоставлении в аренду земельного участка заявлений иных граждан и крестьянских (фермерских) хозяйств о н</w:t>
            </w:r>
            <w:r>
              <w:rPr>
                <w:rFonts w:eastAsiaTheme="minorHAnsi"/>
              </w:rPr>
              <w:t>амерении участвовать в аукционе</w:t>
            </w:r>
            <w:r w:rsidRPr="008328BB">
              <w:rPr>
                <w:rFonts w:eastAsiaTheme="minorHAnsi"/>
              </w:rPr>
              <w:t xml:space="preserve"> </w:t>
            </w:r>
            <w:r>
              <w:rPr>
                <w:rFonts w:eastAsiaTheme="minorHAnsi"/>
              </w:rPr>
              <w:t>с</w:t>
            </w:r>
            <w:r w:rsidRPr="008328BB">
              <w:rPr>
                <w:rFonts w:eastAsiaTheme="minorHAnsi"/>
              </w:rPr>
              <w:t>пециалист</w:t>
            </w:r>
            <w:r>
              <w:rPr>
                <w:rFonts w:eastAsiaTheme="minorHAnsi"/>
              </w:rPr>
              <w:t xml:space="preserve"> управления аренды</w:t>
            </w:r>
            <w:r w:rsidRPr="008328BB">
              <w:rPr>
                <w:rFonts w:eastAsiaTheme="minorHAnsi"/>
              </w:rPr>
              <w:t xml:space="preserve"> подготавливает проект распоряжения Правительства Самарской области о проведении аукциона по продаже права на заключение договора аренды земельного участка и обеспечивает его согласование уполномоченными должностными лицами министерства и Правительства Самарской области.</w:t>
            </w:r>
          </w:p>
          <w:p w:rsidR="008328BB" w:rsidRDefault="008328BB" w:rsidP="008328BB">
            <w:pPr>
              <w:autoSpaceDE w:val="0"/>
              <w:autoSpaceDN w:val="0"/>
              <w:adjustRightInd w:val="0"/>
              <w:jc w:val="both"/>
              <w:rPr>
                <w:rFonts w:eastAsiaTheme="minorHAnsi"/>
              </w:rPr>
            </w:pPr>
            <w:r>
              <w:rPr>
                <w:rFonts w:eastAsiaTheme="minorHAnsi"/>
              </w:rPr>
              <w:t>С</w:t>
            </w:r>
            <w:r w:rsidRPr="008328BB">
              <w:rPr>
                <w:rFonts w:eastAsiaTheme="minorHAnsi"/>
              </w:rPr>
              <w:t>пециалист</w:t>
            </w:r>
            <w:r>
              <w:rPr>
                <w:rFonts w:eastAsiaTheme="minorHAnsi"/>
              </w:rPr>
              <w:t xml:space="preserve"> управления аренды</w:t>
            </w:r>
            <w:r w:rsidRPr="008328BB">
              <w:rPr>
                <w:rFonts w:eastAsiaTheme="minorHAnsi"/>
              </w:rPr>
              <w:t xml:space="preserve"> обеспечивает направление согласованного проекта распоряжения Правительства Самарской области о проведении аукциона в секретариат Правительства Самарской области для подписания первым вице-губернатором - председателем Правительства Самарской области.</w:t>
            </w:r>
          </w:p>
          <w:p w:rsidR="008328BB" w:rsidRPr="008328BB" w:rsidRDefault="008328BB" w:rsidP="001F0B4E">
            <w:pPr>
              <w:autoSpaceDE w:val="0"/>
              <w:autoSpaceDN w:val="0"/>
              <w:adjustRightInd w:val="0"/>
              <w:jc w:val="both"/>
              <w:rPr>
                <w:rFonts w:eastAsiaTheme="minorHAnsi"/>
              </w:rPr>
            </w:pPr>
            <w:r>
              <w:rPr>
                <w:rFonts w:eastAsiaTheme="minorHAnsi"/>
              </w:rPr>
              <w:t>С</w:t>
            </w:r>
            <w:r w:rsidRPr="008328BB">
              <w:rPr>
                <w:rFonts w:eastAsiaTheme="minorHAnsi"/>
              </w:rPr>
              <w:t>пециалист</w:t>
            </w:r>
            <w:r>
              <w:rPr>
                <w:rFonts w:eastAsiaTheme="minorHAnsi"/>
              </w:rPr>
              <w:t xml:space="preserve"> управления аренды</w:t>
            </w:r>
            <w:r w:rsidRPr="008328BB">
              <w:rPr>
                <w:rFonts w:eastAsiaTheme="minorHAnsi"/>
              </w:rPr>
              <w:t xml:space="preserve"> </w:t>
            </w:r>
            <w:r>
              <w:rPr>
                <w:rFonts w:eastAsiaTheme="minorHAnsi"/>
              </w:rPr>
              <w:t>п</w:t>
            </w:r>
            <w:r w:rsidRPr="008328BB">
              <w:rPr>
                <w:rFonts w:eastAsiaTheme="minorHAnsi"/>
              </w:rPr>
              <w:t>одготавливает сопроводительное письмо о направлении распоряжения Правительства Самарской области о проведении аукциона организатору торгов и уведомления лицам, подавшим заявления о намерении участвовать в аукционе, о принятии распоряжения Правительства Самарской области</w:t>
            </w:r>
          </w:p>
        </w:tc>
        <w:tc>
          <w:tcPr>
            <w:tcW w:w="2144" w:type="dxa"/>
          </w:tcPr>
          <w:p w:rsidR="001F0B4E" w:rsidRPr="001F0B4E" w:rsidRDefault="001F0B4E" w:rsidP="001F0B4E">
            <w:pPr>
              <w:autoSpaceDE w:val="0"/>
              <w:autoSpaceDN w:val="0"/>
              <w:adjustRightInd w:val="0"/>
              <w:rPr>
                <w:rFonts w:eastAsiaTheme="minorHAnsi"/>
              </w:rPr>
            </w:pPr>
            <w:r w:rsidRPr="001F0B4E">
              <w:rPr>
                <w:rFonts w:eastAsiaTheme="minorHAnsi"/>
              </w:rPr>
              <w:t xml:space="preserve">7 </w:t>
            </w:r>
            <w:r>
              <w:rPr>
                <w:rFonts w:eastAsiaTheme="minorHAnsi"/>
              </w:rPr>
              <w:t xml:space="preserve">календарных </w:t>
            </w:r>
            <w:r w:rsidRPr="001F0B4E">
              <w:rPr>
                <w:rFonts w:eastAsiaTheme="minorHAnsi"/>
              </w:rPr>
              <w:t>дней с даты поступления заявления гражданина либо крестьянского (фермерского) хозяйства о намерении участвовать в аукционе</w:t>
            </w:r>
          </w:p>
          <w:p w:rsidR="008328BB" w:rsidRPr="008328BB" w:rsidRDefault="008328BB" w:rsidP="008328BB">
            <w:pPr>
              <w:autoSpaceDE w:val="0"/>
              <w:autoSpaceDN w:val="0"/>
              <w:adjustRightInd w:val="0"/>
              <w:rPr>
                <w:rFonts w:eastAsiaTheme="minorHAnsi"/>
              </w:rPr>
            </w:pPr>
          </w:p>
        </w:tc>
        <w:tc>
          <w:tcPr>
            <w:tcW w:w="2117" w:type="dxa"/>
          </w:tcPr>
          <w:p w:rsidR="008328BB" w:rsidRDefault="001F0B4E" w:rsidP="00E13DEE">
            <w:pPr>
              <w:ind w:left="-64" w:right="-49"/>
            </w:pPr>
            <w:r>
              <w:t>Правительство Самарской области, министерство имущественных отношений Самарской области</w:t>
            </w:r>
          </w:p>
        </w:tc>
        <w:tc>
          <w:tcPr>
            <w:tcW w:w="1604" w:type="dxa"/>
          </w:tcPr>
          <w:p w:rsidR="008328BB" w:rsidRDefault="001F0B4E" w:rsidP="00E13DEE">
            <w:pPr>
              <w:ind w:left="-64" w:right="-49"/>
              <w:jc w:val="center"/>
              <w:rPr>
                <w:sz w:val="24"/>
                <w:szCs w:val="24"/>
              </w:rPr>
            </w:pPr>
            <w:r>
              <w:rPr>
                <w:sz w:val="24"/>
                <w:szCs w:val="24"/>
              </w:rPr>
              <w:t>-</w:t>
            </w:r>
          </w:p>
        </w:tc>
        <w:tc>
          <w:tcPr>
            <w:tcW w:w="1818" w:type="dxa"/>
          </w:tcPr>
          <w:p w:rsidR="008328BB" w:rsidRDefault="001F0B4E" w:rsidP="00E13DEE">
            <w:pPr>
              <w:ind w:left="-64" w:right="-49"/>
              <w:jc w:val="center"/>
              <w:rPr>
                <w:sz w:val="24"/>
                <w:szCs w:val="24"/>
              </w:rPr>
            </w:pPr>
            <w:r>
              <w:rPr>
                <w:sz w:val="24"/>
                <w:szCs w:val="24"/>
              </w:rPr>
              <w:t>-</w:t>
            </w:r>
          </w:p>
        </w:tc>
      </w:tr>
      <w:tr w:rsidR="00576EFB" w:rsidRPr="00C32BC1" w:rsidTr="00F70B54">
        <w:tc>
          <w:tcPr>
            <w:tcW w:w="565" w:type="dxa"/>
          </w:tcPr>
          <w:p w:rsidR="00576EFB" w:rsidRDefault="00576EFB" w:rsidP="00576EFB">
            <w:pPr>
              <w:ind w:left="-64" w:right="-49"/>
              <w:jc w:val="center"/>
            </w:pPr>
            <w:r>
              <w:t>8.</w:t>
            </w:r>
          </w:p>
        </w:tc>
        <w:tc>
          <w:tcPr>
            <w:tcW w:w="1883" w:type="dxa"/>
          </w:tcPr>
          <w:p w:rsidR="00576EFB" w:rsidRPr="00576EFB" w:rsidRDefault="00576EFB" w:rsidP="00576EFB">
            <w:pPr>
              <w:autoSpaceDE w:val="0"/>
              <w:autoSpaceDN w:val="0"/>
              <w:adjustRightInd w:val="0"/>
              <w:rPr>
                <w:rFonts w:eastAsiaTheme="minorHAnsi"/>
              </w:rPr>
            </w:pPr>
            <w:r w:rsidRPr="00576EFB">
              <w:rPr>
                <w:rFonts w:eastAsiaTheme="minorHAnsi"/>
              </w:rPr>
              <w:t>Подготовка проекта договора аренды земельного участка по результатам аукциона</w:t>
            </w:r>
          </w:p>
        </w:tc>
        <w:tc>
          <w:tcPr>
            <w:tcW w:w="5774" w:type="dxa"/>
          </w:tcPr>
          <w:p w:rsidR="00576EFB" w:rsidRDefault="00576EFB" w:rsidP="00576EFB">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подготавливает проект договора аренды земельного участка и обеспечивает его согласование уполномоченными должностными лицами министерства и Правительства Самарской обла</w:t>
            </w:r>
            <w:r>
              <w:rPr>
                <w:rFonts w:eastAsiaTheme="minorHAnsi"/>
              </w:rPr>
              <w:t>сти.</w:t>
            </w:r>
          </w:p>
          <w:p w:rsidR="00576EFB" w:rsidRDefault="00576EFB" w:rsidP="00576EFB">
            <w:pPr>
              <w:autoSpaceDE w:val="0"/>
              <w:autoSpaceDN w:val="0"/>
              <w:adjustRightInd w:val="0"/>
              <w:rPr>
                <w:rFonts w:eastAsiaTheme="minorHAnsi"/>
              </w:rPr>
            </w:pPr>
            <w:r w:rsidRPr="00C32BC1">
              <w:rPr>
                <w:rFonts w:eastAsiaTheme="minorHAnsi"/>
              </w:rPr>
              <w:t>Специалист</w:t>
            </w:r>
            <w:r>
              <w:rPr>
                <w:rFonts w:eastAsiaTheme="minorHAnsi"/>
              </w:rPr>
              <w:t xml:space="preserve"> управления аренды</w:t>
            </w:r>
            <w:r w:rsidRPr="00C32BC1">
              <w:rPr>
                <w:rFonts w:eastAsiaTheme="minorHAnsi"/>
              </w:rPr>
              <w:t xml:space="preserve"> обеспечивает направление проекта договора аренды земельного участка в секретариат Правительства Самарской области для подписания первым вице-губернатором - председателем </w:t>
            </w:r>
            <w:r>
              <w:rPr>
                <w:rFonts w:eastAsiaTheme="minorHAnsi"/>
              </w:rPr>
              <w:t>Правительства Самарской области.</w:t>
            </w:r>
          </w:p>
          <w:p w:rsidR="00576EFB" w:rsidRPr="00C8007C" w:rsidRDefault="00576EFB" w:rsidP="00576EFB">
            <w:pPr>
              <w:autoSpaceDE w:val="0"/>
              <w:autoSpaceDN w:val="0"/>
              <w:adjustRightInd w:val="0"/>
              <w:rPr>
                <w:rFonts w:eastAsiaTheme="minorHAnsi"/>
              </w:rPr>
            </w:pPr>
            <w:r w:rsidRPr="00C8007C">
              <w:rPr>
                <w:rFonts w:eastAsiaTheme="minorHAnsi"/>
              </w:rPr>
              <w:t>Специалист</w:t>
            </w:r>
            <w:r>
              <w:rPr>
                <w:rFonts w:eastAsiaTheme="minorHAnsi"/>
              </w:rPr>
              <w:t xml:space="preserve"> управления аренды</w:t>
            </w:r>
            <w:r w:rsidRPr="00C8007C">
              <w:rPr>
                <w:rFonts w:eastAsiaTheme="minorHAnsi"/>
              </w:rPr>
              <w:t xml:space="preserve"> подготавливает письмо о направлении проекта договора аренды земельного участка победителю аукциона и обеспечивает подписание указанного </w:t>
            </w:r>
            <w:r w:rsidRPr="00C8007C">
              <w:rPr>
                <w:rFonts w:eastAsiaTheme="minorHAnsi"/>
              </w:rPr>
              <w:lastRenderedPageBreak/>
              <w:t xml:space="preserve">письма </w:t>
            </w:r>
            <w:r>
              <w:rPr>
                <w:rFonts w:eastAsiaTheme="minorHAnsi"/>
              </w:rPr>
              <w:t>руководителем управления аренды</w:t>
            </w:r>
          </w:p>
        </w:tc>
        <w:tc>
          <w:tcPr>
            <w:tcW w:w="2144" w:type="dxa"/>
          </w:tcPr>
          <w:p w:rsidR="00576EFB" w:rsidRPr="00C96B87" w:rsidRDefault="00576EFB" w:rsidP="00576EFB">
            <w:pPr>
              <w:autoSpaceDE w:val="0"/>
              <w:autoSpaceDN w:val="0"/>
              <w:adjustRightInd w:val="0"/>
              <w:rPr>
                <w:rFonts w:eastAsiaTheme="minorHAnsi"/>
              </w:rPr>
            </w:pPr>
            <w:r w:rsidRPr="00C96B87">
              <w:rPr>
                <w:rFonts w:eastAsiaTheme="minorHAnsi"/>
              </w:rPr>
              <w:lastRenderedPageBreak/>
              <w:t>10 дней с даты составления протокола о результатах аукциона</w:t>
            </w:r>
          </w:p>
          <w:p w:rsidR="00576EFB" w:rsidRPr="00C8007C" w:rsidRDefault="00576EFB" w:rsidP="00576EFB">
            <w:pPr>
              <w:autoSpaceDE w:val="0"/>
              <w:autoSpaceDN w:val="0"/>
              <w:adjustRightInd w:val="0"/>
              <w:rPr>
                <w:rFonts w:eastAsiaTheme="minorHAnsi"/>
              </w:rPr>
            </w:pPr>
          </w:p>
        </w:tc>
        <w:tc>
          <w:tcPr>
            <w:tcW w:w="2117" w:type="dxa"/>
          </w:tcPr>
          <w:p w:rsidR="00576EFB" w:rsidRDefault="00576EFB" w:rsidP="00576EFB">
            <w:pPr>
              <w:ind w:left="-64" w:right="-49"/>
              <w:jc w:val="both"/>
            </w:pPr>
            <w:r>
              <w:t>Правительство Самарской области, министерство имущественных отношений Самарской области</w:t>
            </w:r>
          </w:p>
        </w:tc>
        <w:tc>
          <w:tcPr>
            <w:tcW w:w="1604" w:type="dxa"/>
          </w:tcPr>
          <w:p w:rsidR="00576EFB" w:rsidRPr="0061436E" w:rsidRDefault="00576EFB" w:rsidP="00576EFB">
            <w:pPr>
              <w:ind w:left="-64" w:right="-49"/>
              <w:jc w:val="center"/>
              <w:rPr>
                <w:sz w:val="24"/>
                <w:szCs w:val="24"/>
              </w:rPr>
            </w:pPr>
            <w:r>
              <w:rPr>
                <w:sz w:val="24"/>
                <w:szCs w:val="24"/>
              </w:rPr>
              <w:t>-</w:t>
            </w:r>
          </w:p>
        </w:tc>
        <w:tc>
          <w:tcPr>
            <w:tcW w:w="1818" w:type="dxa"/>
          </w:tcPr>
          <w:p w:rsidR="00576EFB" w:rsidRPr="0061436E" w:rsidRDefault="00576EFB" w:rsidP="00576EFB">
            <w:pPr>
              <w:ind w:left="-64" w:right="-49"/>
              <w:jc w:val="center"/>
              <w:rPr>
                <w:sz w:val="24"/>
                <w:szCs w:val="24"/>
              </w:rPr>
            </w:pPr>
            <w:r>
              <w:rPr>
                <w:sz w:val="24"/>
                <w:szCs w:val="24"/>
              </w:rPr>
              <w:t>-</w:t>
            </w:r>
          </w:p>
        </w:tc>
      </w:tr>
    </w:tbl>
    <w:p w:rsidR="0073663C" w:rsidRPr="00C32BC1" w:rsidRDefault="0073663C" w:rsidP="00C32BC1"/>
    <w:p w:rsidR="0073663C" w:rsidRPr="0061436E" w:rsidRDefault="0073663C" w:rsidP="0073663C">
      <w:pPr>
        <w:jc w:val="center"/>
        <w:rPr>
          <w:b/>
          <w:sz w:val="24"/>
          <w:szCs w:val="24"/>
        </w:rPr>
      </w:pPr>
      <w:r w:rsidRPr="0061436E">
        <w:rPr>
          <w:b/>
          <w:sz w:val="24"/>
          <w:szCs w:val="24"/>
        </w:rPr>
        <w:t xml:space="preserve">Раздел 8. «Особенности предоставления </w:t>
      </w:r>
      <w:r w:rsidR="00576EFB">
        <w:rPr>
          <w:b/>
          <w:sz w:val="24"/>
          <w:szCs w:val="24"/>
        </w:rPr>
        <w:t>«</w:t>
      </w:r>
      <w:proofErr w:type="spellStart"/>
      <w:r w:rsidR="00576EFB">
        <w:rPr>
          <w:b/>
          <w:sz w:val="24"/>
          <w:szCs w:val="24"/>
        </w:rPr>
        <w:t>под</w:t>
      </w:r>
      <w:r w:rsidRPr="0061436E">
        <w:rPr>
          <w:b/>
          <w:sz w:val="24"/>
          <w:szCs w:val="24"/>
        </w:rPr>
        <w:t>услуги</w:t>
      </w:r>
      <w:proofErr w:type="spellEnd"/>
      <w:r w:rsidR="00576EFB">
        <w:rPr>
          <w:b/>
          <w:sz w:val="24"/>
          <w:szCs w:val="24"/>
        </w:rPr>
        <w:t>»</w:t>
      </w:r>
      <w:r w:rsidRPr="0061436E">
        <w:rPr>
          <w:b/>
          <w:sz w:val="24"/>
          <w:szCs w:val="24"/>
        </w:rPr>
        <w:t xml:space="preserve"> в электронном виде»</w:t>
      </w:r>
    </w:p>
    <w:p w:rsidR="0073663C" w:rsidRPr="0061436E" w:rsidRDefault="0073663C" w:rsidP="0073663C">
      <w:pPr>
        <w:rPr>
          <w:sz w:val="24"/>
          <w:szCs w:val="24"/>
        </w:rPr>
      </w:pPr>
    </w:p>
    <w:tbl>
      <w:tblPr>
        <w:tblW w:w="1590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2126"/>
        <w:gridCol w:w="1985"/>
        <w:gridCol w:w="2268"/>
        <w:gridCol w:w="2410"/>
        <w:gridCol w:w="2126"/>
        <w:gridCol w:w="2551"/>
      </w:tblGrid>
      <w:tr w:rsidR="00D95956" w:rsidRPr="0061436E" w:rsidTr="00D95956">
        <w:tc>
          <w:tcPr>
            <w:tcW w:w="2439" w:type="dxa"/>
          </w:tcPr>
          <w:p w:rsidR="00D95956" w:rsidRPr="0061436E" w:rsidRDefault="00D95956" w:rsidP="006422DC">
            <w:pPr>
              <w:ind w:left="-50" w:right="-48"/>
              <w:jc w:val="center"/>
              <w:rPr>
                <w:sz w:val="24"/>
                <w:szCs w:val="24"/>
              </w:rPr>
            </w:pPr>
            <w:r w:rsidRPr="0061436E">
              <w:rPr>
                <w:sz w:val="24"/>
                <w:szCs w:val="24"/>
              </w:rPr>
              <w:t xml:space="preserve">Способ получения заявителем информации о сроках и порядке предоставления </w:t>
            </w:r>
            <w:r>
              <w:rPr>
                <w:sz w:val="24"/>
                <w:szCs w:val="24"/>
              </w:rPr>
              <w:t>«</w:t>
            </w:r>
            <w:proofErr w:type="spellStart"/>
            <w:r>
              <w:rPr>
                <w:sz w:val="24"/>
                <w:szCs w:val="24"/>
              </w:rPr>
              <w:t>под</w:t>
            </w:r>
            <w:r w:rsidRPr="0061436E">
              <w:rPr>
                <w:sz w:val="24"/>
                <w:szCs w:val="24"/>
              </w:rPr>
              <w:t>услуги</w:t>
            </w:r>
            <w:proofErr w:type="spellEnd"/>
            <w:r>
              <w:rPr>
                <w:sz w:val="24"/>
                <w:szCs w:val="24"/>
              </w:rPr>
              <w:t>»</w:t>
            </w:r>
          </w:p>
        </w:tc>
        <w:tc>
          <w:tcPr>
            <w:tcW w:w="2126" w:type="dxa"/>
          </w:tcPr>
          <w:p w:rsidR="00D95956" w:rsidRPr="0061436E" w:rsidRDefault="00D95956" w:rsidP="006422DC">
            <w:pPr>
              <w:ind w:left="-50" w:right="-48"/>
              <w:jc w:val="center"/>
              <w:rPr>
                <w:sz w:val="24"/>
                <w:szCs w:val="24"/>
              </w:rPr>
            </w:pPr>
            <w:r w:rsidRPr="0061436E">
              <w:rPr>
                <w:sz w:val="24"/>
                <w:szCs w:val="24"/>
              </w:rPr>
              <w:t>Способ записи на прием в орган</w:t>
            </w:r>
            <w:r>
              <w:rPr>
                <w:sz w:val="24"/>
                <w:szCs w:val="24"/>
              </w:rPr>
              <w:t>, МФЦ для подачи запроса о предоставлении «</w:t>
            </w:r>
            <w:proofErr w:type="spellStart"/>
            <w:r>
              <w:rPr>
                <w:sz w:val="24"/>
                <w:szCs w:val="24"/>
              </w:rPr>
              <w:t>подуслуги</w:t>
            </w:r>
            <w:proofErr w:type="spellEnd"/>
            <w:r>
              <w:rPr>
                <w:sz w:val="24"/>
                <w:szCs w:val="24"/>
              </w:rPr>
              <w:t>»</w:t>
            </w:r>
          </w:p>
        </w:tc>
        <w:tc>
          <w:tcPr>
            <w:tcW w:w="1985" w:type="dxa"/>
          </w:tcPr>
          <w:p w:rsidR="00D95956" w:rsidRDefault="00D95956" w:rsidP="006422DC">
            <w:pPr>
              <w:ind w:left="-50" w:right="-48"/>
              <w:jc w:val="center"/>
              <w:rPr>
                <w:sz w:val="24"/>
                <w:szCs w:val="24"/>
              </w:rPr>
            </w:pPr>
            <w:r w:rsidRPr="0061436E">
              <w:rPr>
                <w:sz w:val="24"/>
                <w:szCs w:val="24"/>
              </w:rPr>
              <w:t xml:space="preserve">Способ </w:t>
            </w:r>
            <w:r>
              <w:rPr>
                <w:sz w:val="24"/>
                <w:szCs w:val="24"/>
              </w:rPr>
              <w:t>формирования запроса о предоставлении «</w:t>
            </w:r>
            <w:proofErr w:type="spellStart"/>
            <w:r>
              <w:rPr>
                <w:sz w:val="24"/>
                <w:szCs w:val="24"/>
              </w:rPr>
              <w:t>подуслуги</w:t>
            </w:r>
            <w:proofErr w:type="spellEnd"/>
            <w:r>
              <w:rPr>
                <w:sz w:val="24"/>
                <w:szCs w:val="24"/>
              </w:rPr>
              <w:t>»</w:t>
            </w:r>
          </w:p>
          <w:p w:rsidR="00D95956" w:rsidRPr="0061436E" w:rsidRDefault="00D95956" w:rsidP="006422DC">
            <w:pPr>
              <w:ind w:left="-50" w:right="-48"/>
              <w:jc w:val="center"/>
              <w:rPr>
                <w:sz w:val="24"/>
                <w:szCs w:val="24"/>
              </w:rPr>
            </w:pPr>
          </w:p>
        </w:tc>
        <w:tc>
          <w:tcPr>
            <w:tcW w:w="2268" w:type="dxa"/>
          </w:tcPr>
          <w:p w:rsidR="00D95956" w:rsidRPr="0061436E" w:rsidRDefault="00D95956" w:rsidP="00FA2689">
            <w:pPr>
              <w:ind w:left="-50" w:right="-48"/>
              <w:jc w:val="center"/>
              <w:rPr>
                <w:sz w:val="24"/>
                <w:szCs w:val="24"/>
              </w:rPr>
            </w:pPr>
            <w:r w:rsidRPr="0061436E">
              <w:rPr>
                <w:sz w:val="24"/>
                <w:szCs w:val="24"/>
              </w:rPr>
              <w:t xml:space="preserve">Способ </w:t>
            </w:r>
            <w:r>
              <w:rPr>
                <w:sz w:val="24"/>
                <w:szCs w:val="24"/>
              </w:rPr>
              <w:t>приема и регистрации органом, предоставляющим услугу, запроса о предоставлении «</w:t>
            </w:r>
            <w:proofErr w:type="spellStart"/>
            <w:r>
              <w:rPr>
                <w:sz w:val="24"/>
                <w:szCs w:val="24"/>
              </w:rPr>
              <w:t>подуслуги</w:t>
            </w:r>
            <w:proofErr w:type="spellEnd"/>
            <w:r>
              <w:rPr>
                <w:sz w:val="24"/>
                <w:szCs w:val="24"/>
              </w:rPr>
              <w:t>» и иных документов, необходимых для предоставления «</w:t>
            </w:r>
            <w:proofErr w:type="spellStart"/>
            <w:r>
              <w:rPr>
                <w:sz w:val="24"/>
                <w:szCs w:val="24"/>
              </w:rPr>
              <w:t>подуслуги</w:t>
            </w:r>
            <w:proofErr w:type="spellEnd"/>
            <w:r>
              <w:rPr>
                <w:sz w:val="24"/>
                <w:szCs w:val="24"/>
              </w:rPr>
              <w:t>»</w:t>
            </w:r>
          </w:p>
        </w:tc>
        <w:tc>
          <w:tcPr>
            <w:tcW w:w="2410" w:type="dxa"/>
          </w:tcPr>
          <w:p w:rsidR="00D95956" w:rsidRPr="0061436E" w:rsidRDefault="00D95956" w:rsidP="00FA2689">
            <w:pPr>
              <w:ind w:left="-50" w:right="-48"/>
              <w:jc w:val="center"/>
              <w:rPr>
                <w:sz w:val="24"/>
                <w:szCs w:val="24"/>
              </w:rPr>
            </w:pPr>
            <w:r>
              <w:rPr>
                <w:sz w:val="24"/>
                <w:szCs w:val="24"/>
              </w:rPr>
              <w:t>Способ оплаты государственной пошлины за предоставление «</w:t>
            </w:r>
            <w:proofErr w:type="spellStart"/>
            <w:r>
              <w:rPr>
                <w:sz w:val="24"/>
                <w:szCs w:val="24"/>
              </w:rPr>
              <w:t>подуслуги</w:t>
            </w:r>
            <w:proofErr w:type="spellEnd"/>
            <w:r>
              <w:rPr>
                <w:sz w:val="24"/>
                <w:szCs w:val="24"/>
              </w:rPr>
              <w:t>» и уплаты иных платежей, взимаемых в соответствии с законодательством Российской Федерации</w:t>
            </w:r>
          </w:p>
        </w:tc>
        <w:tc>
          <w:tcPr>
            <w:tcW w:w="2126" w:type="dxa"/>
          </w:tcPr>
          <w:p w:rsidR="00D95956" w:rsidRPr="0061436E" w:rsidRDefault="00D95956" w:rsidP="006422DC">
            <w:pPr>
              <w:ind w:left="-50" w:right="-48"/>
              <w:jc w:val="center"/>
              <w:rPr>
                <w:sz w:val="24"/>
                <w:szCs w:val="24"/>
              </w:rPr>
            </w:pPr>
            <w:r>
              <w:rPr>
                <w:sz w:val="24"/>
                <w:szCs w:val="24"/>
              </w:rPr>
              <w:t>Способ получения сведений о ходе выполнения запроса о предоставлении «</w:t>
            </w:r>
            <w:proofErr w:type="spellStart"/>
            <w:r>
              <w:rPr>
                <w:sz w:val="24"/>
                <w:szCs w:val="24"/>
              </w:rPr>
              <w:t>подуслуги</w:t>
            </w:r>
            <w:proofErr w:type="spellEnd"/>
            <w:r>
              <w:rPr>
                <w:sz w:val="24"/>
                <w:szCs w:val="24"/>
              </w:rPr>
              <w:t>»</w:t>
            </w:r>
          </w:p>
        </w:tc>
        <w:tc>
          <w:tcPr>
            <w:tcW w:w="2551" w:type="dxa"/>
          </w:tcPr>
          <w:p w:rsidR="00D95956" w:rsidRPr="0061436E" w:rsidRDefault="00D95956" w:rsidP="006422DC">
            <w:pPr>
              <w:ind w:left="-50" w:right="-48"/>
              <w:jc w:val="center"/>
              <w:rPr>
                <w:sz w:val="24"/>
                <w:szCs w:val="24"/>
              </w:rPr>
            </w:pPr>
            <w:r w:rsidRPr="0061436E">
              <w:rPr>
                <w:sz w:val="24"/>
                <w:szCs w:val="24"/>
              </w:rPr>
              <w:t xml:space="preserve">Способ подачи жалобы на нарушение порядка предоставления </w:t>
            </w:r>
            <w:r>
              <w:rPr>
                <w:sz w:val="24"/>
                <w:szCs w:val="24"/>
              </w:rPr>
              <w:t>«</w:t>
            </w:r>
            <w:proofErr w:type="spellStart"/>
            <w:r>
              <w:rPr>
                <w:sz w:val="24"/>
                <w:szCs w:val="24"/>
              </w:rPr>
              <w:t>под</w:t>
            </w:r>
            <w:r w:rsidRPr="0061436E">
              <w:rPr>
                <w:sz w:val="24"/>
                <w:szCs w:val="24"/>
              </w:rPr>
              <w:t>услуги</w:t>
            </w:r>
            <w:proofErr w:type="spellEnd"/>
            <w:r>
              <w:rPr>
                <w:sz w:val="24"/>
                <w:szCs w:val="24"/>
              </w:rPr>
              <w:t>»</w:t>
            </w:r>
            <w:r w:rsidRPr="0061436E">
              <w:rPr>
                <w:sz w:val="24"/>
                <w:szCs w:val="24"/>
              </w:rPr>
              <w:t xml:space="preserve"> и досудебного (внесудебного) обжалования решений и действий (бездействия) органа в процессе получения </w:t>
            </w:r>
            <w:r>
              <w:rPr>
                <w:sz w:val="24"/>
                <w:szCs w:val="24"/>
              </w:rPr>
              <w:t>«</w:t>
            </w:r>
            <w:proofErr w:type="spellStart"/>
            <w:r>
              <w:rPr>
                <w:sz w:val="24"/>
                <w:szCs w:val="24"/>
              </w:rPr>
              <w:t>под</w:t>
            </w:r>
            <w:r w:rsidRPr="0061436E">
              <w:rPr>
                <w:sz w:val="24"/>
                <w:szCs w:val="24"/>
              </w:rPr>
              <w:t>услуги</w:t>
            </w:r>
            <w:proofErr w:type="spellEnd"/>
            <w:r>
              <w:rPr>
                <w:sz w:val="24"/>
                <w:szCs w:val="24"/>
              </w:rPr>
              <w:t>»</w:t>
            </w:r>
          </w:p>
        </w:tc>
      </w:tr>
      <w:tr w:rsidR="00D95956" w:rsidRPr="00FA2689" w:rsidTr="00D95956">
        <w:tc>
          <w:tcPr>
            <w:tcW w:w="2439" w:type="dxa"/>
          </w:tcPr>
          <w:p w:rsidR="00D95956" w:rsidRPr="00FA2689" w:rsidRDefault="002E632A" w:rsidP="002E632A">
            <w:pPr>
              <w:tabs>
                <w:tab w:val="left" w:pos="1329"/>
              </w:tabs>
            </w:pPr>
            <w:r w:rsidRPr="004C5B14">
              <w:rPr>
                <w:color w:val="000000"/>
              </w:rPr>
              <w:t xml:space="preserve">Получение заявителем информации о сроках и порядке предоставления </w:t>
            </w:r>
            <w:r>
              <w:rPr>
                <w:color w:val="000000"/>
              </w:rPr>
              <w:t>государственной услуги</w:t>
            </w:r>
            <w:r w:rsidRPr="004C5B14">
              <w:rPr>
                <w:color w:val="000000"/>
              </w:rPr>
              <w:t xml:space="preserve"> осуществляется с использованием Един</w:t>
            </w:r>
            <w:r>
              <w:rPr>
                <w:color w:val="000000"/>
              </w:rPr>
              <w:t>ого</w:t>
            </w:r>
            <w:r w:rsidRPr="004C5B14">
              <w:rPr>
                <w:color w:val="000000"/>
              </w:rPr>
              <w:t xml:space="preserve"> портал</w:t>
            </w:r>
            <w:r>
              <w:rPr>
                <w:color w:val="000000"/>
              </w:rPr>
              <w:t>а</w:t>
            </w:r>
            <w:r w:rsidRPr="004C5B14">
              <w:rPr>
                <w:color w:val="000000"/>
              </w:rPr>
              <w:t xml:space="preserve"> и </w:t>
            </w:r>
            <w:r>
              <w:rPr>
                <w:color w:val="000000"/>
              </w:rPr>
              <w:t>Регионального портала</w:t>
            </w:r>
          </w:p>
        </w:tc>
        <w:tc>
          <w:tcPr>
            <w:tcW w:w="2126" w:type="dxa"/>
          </w:tcPr>
          <w:p w:rsidR="00D95956" w:rsidRPr="00FA2689" w:rsidRDefault="002E632A" w:rsidP="006422DC">
            <w:pPr>
              <w:ind w:left="-50" w:right="-48"/>
              <w:jc w:val="center"/>
            </w:pPr>
            <w:r w:rsidRPr="00EC4F72">
              <w:t>Запись на прием в МФЦ осуществляется в электронной форме с использованием портала МФЦ Самарской о</w:t>
            </w:r>
            <w:r>
              <w:t>бласти mfc63test.samregion.ru</w:t>
            </w:r>
          </w:p>
        </w:tc>
        <w:tc>
          <w:tcPr>
            <w:tcW w:w="1985" w:type="dxa"/>
          </w:tcPr>
          <w:p w:rsidR="002E632A" w:rsidRDefault="002E632A" w:rsidP="002E632A">
            <w:pPr>
              <w:rPr>
                <w:color w:val="000000"/>
              </w:rPr>
            </w:pPr>
            <w:r>
              <w:rPr>
                <w:color w:val="000000"/>
              </w:rPr>
              <w:t>З</w:t>
            </w:r>
            <w:r w:rsidRPr="00EC4F72">
              <w:rPr>
                <w:color w:val="000000"/>
              </w:rPr>
              <w:t xml:space="preserve">апрос формируется заявителем путем заполнения интерактивной электронной формы заявления и приложения документов на </w:t>
            </w:r>
            <w:r>
              <w:rPr>
                <w:color w:val="000000"/>
              </w:rPr>
              <w:t xml:space="preserve">Региональном портале </w:t>
            </w:r>
            <w:r w:rsidRPr="00EC4F72">
              <w:rPr>
                <w:color w:val="000000"/>
              </w:rPr>
              <w:t>pgu.samregion.ru</w:t>
            </w:r>
          </w:p>
          <w:p w:rsidR="00D95956" w:rsidRPr="00FA2689" w:rsidRDefault="00D95956" w:rsidP="00251279">
            <w:pPr>
              <w:tabs>
                <w:tab w:val="left" w:pos="1329"/>
              </w:tabs>
            </w:pPr>
          </w:p>
        </w:tc>
        <w:tc>
          <w:tcPr>
            <w:tcW w:w="2268" w:type="dxa"/>
          </w:tcPr>
          <w:p w:rsidR="00D95956" w:rsidRPr="00FA2689" w:rsidRDefault="002E632A" w:rsidP="002E632A">
            <w:pPr>
              <w:ind w:left="-50" w:right="-48"/>
            </w:pPr>
            <w:r w:rsidRPr="00EC4F72">
              <w:t xml:space="preserve">Прием и регистрация  запроса о </w:t>
            </w:r>
            <w:proofErr w:type="spellStart"/>
            <w:proofErr w:type="gramStart"/>
            <w:r w:rsidRPr="00EC4F72">
              <w:t>предоставле</w:t>
            </w:r>
            <w:r>
              <w:t>-</w:t>
            </w:r>
            <w:r w:rsidRPr="00EC4F72">
              <w:t>нии</w:t>
            </w:r>
            <w:proofErr w:type="spellEnd"/>
            <w:proofErr w:type="gramEnd"/>
            <w:r w:rsidRPr="00EC4F72">
              <w:t xml:space="preserve"> </w:t>
            </w:r>
            <w:r>
              <w:t>государственной услуги</w:t>
            </w:r>
            <w:r w:rsidRPr="00EC4F72">
              <w:t xml:space="preserve"> и иных документов, </w:t>
            </w:r>
            <w:proofErr w:type="spellStart"/>
            <w:r w:rsidRPr="00EC4F72">
              <w:t>необходи</w:t>
            </w:r>
            <w:r>
              <w:t>-</w:t>
            </w:r>
            <w:r w:rsidRPr="00EC4F72">
              <w:t>мых</w:t>
            </w:r>
            <w:proofErr w:type="spellEnd"/>
            <w:r w:rsidRPr="00EC4F72">
              <w:t xml:space="preserve"> для </w:t>
            </w:r>
            <w:r>
              <w:t xml:space="preserve">ее </w:t>
            </w:r>
            <w:proofErr w:type="spellStart"/>
            <w:r w:rsidRPr="00EC4F72">
              <w:t>предоставле</w:t>
            </w:r>
            <w:r>
              <w:t>-</w:t>
            </w:r>
            <w:r w:rsidRPr="00EC4F72">
              <w:t>ния</w:t>
            </w:r>
            <w:proofErr w:type="spellEnd"/>
            <w:r>
              <w:t>,</w:t>
            </w:r>
            <w:r w:rsidRPr="00EC4F72">
              <w:t xml:space="preserve"> осуществляется в государственной информацио</w:t>
            </w:r>
            <w:r>
              <w:t>нной системе Самарской области «</w:t>
            </w:r>
            <w:r w:rsidRPr="00EC4F72">
              <w:t>Система автоматизированного межведомственного взаимодействия</w:t>
            </w:r>
            <w:r>
              <w:t>»</w:t>
            </w:r>
          </w:p>
        </w:tc>
        <w:tc>
          <w:tcPr>
            <w:tcW w:w="2410" w:type="dxa"/>
          </w:tcPr>
          <w:p w:rsidR="00D95956" w:rsidRPr="00FA2689" w:rsidRDefault="001532ED" w:rsidP="00C269BE">
            <w:pPr>
              <w:ind w:left="-50" w:right="-48"/>
              <w:jc w:val="center"/>
            </w:pPr>
            <w:r>
              <w:t>Нет</w:t>
            </w:r>
          </w:p>
        </w:tc>
        <w:tc>
          <w:tcPr>
            <w:tcW w:w="2126" w:type="dxa"/>
          </w:tcPr>
          <w:p w:rsidR="00D95956" w:rsidRPr="00FA2689" w:rsidRDefault="001532ED" w:rsidP="001532ED">
            <w:pPr>
              <w:ind w:left="-50" w:right="-48"/>
            </w:pPr>
            <w:r w:rsidRPr="00EC4F72">
              <w:rPr>
                <w:color w:val="000000"/>
              </w:rPr>
              <w:t xml:space="preserve">Действия заявителя по получению сведений о ходе выполнения запроса о предоставлении </w:t>
            </w:r>
            <w:r>
              <w:rPr>
                <w:color w:val="000000"/>
              </w:rPr>
              <w:t>государствен</w:t>
            </w:r>
            <w:r w:rsidRPr="00EC4F72">
              <w:rPr>
                <w:color w:val="000000"/>
              </w:rPr>
              <w:t>ной услуги в электронном виде определяются согласно требованиям к предоставлению в электронной форме государственных и муниципальных услуг, утвержденным постановлением Правительства Российской Федерации от 26.03.2016 № 236</w:t>
            </w:r>
          </w:p>
        </w:tc>
        <w:tc>
          <w:tcPr>
            <w:tcW w:w="2551" w:type="dxa"/>
          </w:tcPr>
          <w:p w:rsidR="00D95956" w:rsidRPr="00FA2689" w:rsidRDefault="001532ED" w:rsidP="00AE50DF">
            <w:pPr>
              <w:ind w:left="-50" w:right="-48"/>
            </w:pPr>
            <w:r w:rsidRPr="00EC4F72">
              <w:rPr>
                <w:color w:val="000000"/>
              </w:rPr>
              <w:t xml:space="preserve">Жалоба может быть подана заявителем с использованием системы досудебного обжалования </w:t>
            </w:r>
            <w:r>
              <w:rPr>
                <w:color w:val="000000"/>
              </w:rPr>
              <w:t>Единого портала</w:t>
            </w:r>
            <w:r w:rsidRPr="00EC4F72">
              <w:rPr>
                <w:color w:val="000000"/>
              </w:rPr>
              <w:t xml:space="preserve"> do.gosuslugi.ru</w:t>
            </w:r>
          </w:p>
        </w:tc>
      </w:tr>
    </w:tbl>
    <w:p w:rsidR="0073663C" w:rsidRPr="0061436E" w:rsidRDefault="0073663C" w:rsidP="0073663C">
      <w:pPr>
        <w:rPr>
          <w:sz w:val="24"/>
          <w:szCs w:val="24"/>
        </w:rPr>
      </w:pPr>
    </w:p>
    <w:p w:rsidR="0073663C" w:rsidRPr="00C60134" w:rsidRDefault="0073663C" w:rsidP="0073663C"/>
    <w:p w:rsidR="0073663C" w:rsidRPr="00C60134" w:rsidRDefault="0073663C" w:rsidP="0073663C"/>
    <w:p w:rsidR="0073663C" w:rsidRPr="00C60134" w:rsidRDefault="0073663C" w:rsidP="0073663C"/>
    <w:p w:rsidR="0073663C" w:rsidRDefault="0073663C" w:rsidP="0073663C">
      <w:pPr>
        <w:rPr>
          <w:sz w:val="24"/>
          <w:szCs w:val="24"/>
        </w:rPr>
        <w:sectPr w:rsidR="0073663C" w:rsidSect="006422DC">
          <w:pgSz w:w="16838" w:h="11906" w:orient="landscape"/>
          <w:pgMar w:top="568" w:right="624" w:bottom="426" w:left="1701" w:header="709" w:footer="709" w:gutter="0"/>
          <w:cols w:space="708"/>
          <w:docGrid w:linePitch="360"/>
        </w:sectPr>
      </w:pPr>
    </w:p>
    <w:p w:rsidR="0073663C" w:rsidRDefault="0073663C" w:rsidP="0073663C">
      <w:pPr>
        <w:jc w:val="right"/>
        <w:rPr>
          <w:sz w:val="24"/>
          <w:szCs w:val="24"/>
        </w:rPr>
      </w:pPr>
      <w:r>
        <w:rPr>
          <w:sz w:val="24"/>
          <w:szCs w:val="24"/>
        </w:rPr>
        <w:lastRenderedPageBreak/>
        <w:t>Приложение 1</w:t>
      </w:r>
    </w:p>
    <w:p w:rsidR="0073663C" w:rsidRPr="000D55E1" w:rsidRDefault="0073663C" w:rsidP="0073663C">
      <w:pPr>
        <w:rPr>
          <w:sz w:val="24"/>
          <w:szCs w:val="24"/>
        </w:rPr>
      </w:pPr>
    </w:p>
    <w:p w:rsidR="009B65EF" w:rsidRPr="0047379A" w:rsidRDefault="009B65EF" w:rsidP="009B65EF">
      <w:pPr>
        <w:pStyle w:val="ConsPlusNonformat"/>
        <w:jc w:val="center"/>
        <w:rPr>
          <w:rFonts w:ascii="Times New Roman" w:hAnsi="Times New Roman" w:cs="Times New Roman"/>
          <w:sz w:val="28"/>
          <w:szCs w:val="28"/>
        </w:rPr>
      </w:pPr>
      <w:r w:rsidRPr="0047379A">
        <w:rPr>
          <w:rFonts w:ascii="Times New Roman" w:hAnsi="Times New Roman" w:cs="Times New Roman"/>
          <w:sz w:val="28"/>
          <w:szCs w:val="28"/>
        </w:rPr>
        <w:t>ЗАЯВЛЕНИЕ</w:t>
      </w:r>
    </w:p>
    <w:p w:rsidR="009B65EF" w:rsidRPr="0047379A" w:rsidRDefault="009B65EF" w:rsidP="009B65EF">
      <w:pPr>
        <w:pStyle w:val="ConsPlusNonformat"/>
        <w:jc w:val="center"/>
        <w:rPr>
          <w:rFonts w:ascii="Times New Roman" w:hAnsi="Times New Roman" w:cs="Times New Roman"/>
          <w:sz w:val="28"/>
          <w:szCs w:val="28"/>
        </w:rPr>
      </w:pPr>
      <w:r w:rsidRPr="0047379A">
        <w:rPr>
          <w:rFonts w:ascii="Times New Roman" w:hAnsi="Times New Roman" w:cs="Times New Roman"/>
          <w:sz w:val="28"/>
          <w:szCs w:val="28"/>
        </w:rPr>
        <w:t>О ПРЕДОСТАВЛЕНИИ ЗЕМЕЛЬНОГО УЧАСТКА</w:t>
      </w:r>
      <w:r>
        <w:rPr>
          <w:rFonts w:ascii="Times New Roman" w:hAnsi="Times New Roman" w:cs="Times New Roman"/>
          <w:sz w:val="28"/>
          <w:szCs w:val="28"/>
        </w:rPr>
        <w:t xml:space="preserve"> БЕЗ ПРОВЕДЕНИЯ ТОРГОВ</w:t>
      </w:r>
      <w:r w:rsidRPr="0047379A">
        <w:rPr>
          <w:rFonts w:ascii="Times New Roman" w:hAnsi="Times New Roman" w:cs="Times New Roman"/>
          <w:sz w:val="28"/>
          <w:szCs w:val="28"/>
        </w:rPr>
        <w:t>,</w:t>
      </w:r>
      <w:r>
        <w:rPr>
          <w:rFonts w:ascii="Times New Roman" w:hAnsi="Times New Roman" w:cs="Times New Roman"/>
          <w:sz w:val="28"/>
          <w:szCs w:val="28"/>
        </w:rPr>
        <w:t xml:space="preserve"> НАХОДЯЩЕГОСЯ В СОБСТВЕННОСТИ САМАРСКОЙ ОБЛАСТИ, ДЛЯ ЦЕЛЕЙ, </w:t>
      </w:r>
      <w:r w:rsidRPr="0047379A">
        <w:rPr>
          <w:rFonts w:ascii="Times New Roman" w:hAnsi="Times New Roman" w:cs="Times New Roman"/>
          <w:sz w:val="28"/>
          <w:szCs w:val="28"/>
        </w:rPr>
        <w:t>НЕ СВЯЗАННЫХ СО СТРОИТЕЛЬСТВОМ</w:t>
      </w:r>
    </w:p>
    <w:p w:rsidR="009B65EF" w:rsidRPr="0047379A" w:rsidRDefault="009B65EF" w:rsidP="009B65EF">
      <w:pPr>
        <w:pStyle w:val="ConsPlusNonformat"/>
        <w:outlineLvl w:val="0"/>
        <w:rPr>
          <w:rFonts w:ascii="Times New Roman" w:hAnsi="Times New Roman" w:cs="Times New Roman"/>
          <w:sz w:val="28"/>
          <w:szCs w:val="28"/>
        </w:rPr>
      </w:pPr>
    </w:p>
    <w:p w:rsidR="009B65EF" w:rsidRPr="0047379A" w:rsidRDefault="009B65EF" w:rsidP="009B65EF">
      <w:pPr>
        <w:pStyle w:val="ConsPlusNonformat"/>
        <w:jc w:val="right"/>
        <w:rPr>
          <w:rFonts w:ascii="Times New Roman" w:hAnsi="Times New Roman" w:cs="Times New Roman"/>
          <w:sz w:val="28"/>
          <w:szCs w:val="28"/>
        </w:rPr>
      </w:pPr>
      <w:r w:rsidRPr="0047379A">
        <w:rPr>
          <w:rFonts w:ascii="Times New Roman" w:hAnsi="Times New Roman" w:cs="Times New Roman"/>
          <w:sz w:val="28"/>
          <w:szCs w:val="28"/>
        </w:rPr>
        <w:t xml:space="preserve">В </w:t>
      </w:r>
      <w:r>
        <w:rPr>
          <w:rFonts w:ascii="Times New Roman" w:hAnsi="Times New Roman" w:cs="Times New Roman"/>
          <w:sz w:val="28"/>
          <w:szCs w:val="28"/>
        </w:rPr>
        <w:t xml:space="preserve">Правительство </w:t>
      </w:r>
      <w:r w:rsidRPr="0047379A">
        <w:rPr>
          <w:rFonts w:ascii="Times New Roman" w:hAnsi="Times New Roman" w:cs="Times New Roman"/>
          <w:sz w:val="28"/>
          <w:szCs w:val="28"/>
        </w:rPr>
        <w:t>Самарской области</w:t>
      </w:r>
      <w:r>
        <w:rPr>
          <w:rFonts w:ascii="Times New Roman" w:hAnsi="Times New Roman" w:cs="Times New Roman"/>
          <w:sz w:val="28"/>
          <w:szCs w:val="28"/>
        </w:rPr>
        <w:t xml:space="preserve"> </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9B65EF" w:rsidRPr="0047379A" w:rsidRDefault="009B65EF" w:rsidP="009B65EF">
      <w:pPr>
        <w:pStyle w:val="ConsPlusNonformat"/>
        <w:jc w:val="center"/>
        <w:rPr>
          <w:rFonts w:ascii="Times New Roman" w:hAnsi="Times New Roman" w:cs="Times New Roman"/>
          <w:sz w:val="28"/>
          <w:szCs w:val="28"/>
        </w:rPr>
      </w:pPr>
      <w:proofErr w:type="gramStart"/>
      <w:r w:rsidRPr="00E83094">
        <w:rPr>
          <w:rFonts w:ascii="Times New Roman" w:hAnsi="Times New Roman" w:cs="Times New Roman"/>
          <w:i/>
          <w:sz w:val="22"/>
          <w:szCs w:val="22"/>
        </w:rPr>
        <w:t>(</w:t>
      </w:r>
      <w:r w:rsidRPr="00E83094">
        <w:rPr>
          <w:rFonts w:ascii="Times New Roman" w:hAnsi="Times New Roman" w:cs="Times New Roman"/>
          <w:b/>
          <w:i/>
          <w:sz w:val="22"/>
          <w:szCs w:val="22"/>
        </w:rPr>
        <w:t>для юридических лиц</w:t>
      </w:r>
      <w:r w:rsidRPr="00E83094">
        <w:rPr>
          <w:rFonts w:ascii="Times New Roman" w:hAnsi="Times New Roman" w:cs="Times New Roman"/>
          <w:i/>
          <w:sz w:val="22"/>
          <w:szCs w:val="22"/>
        </w:rPr>
        <w:t>: организационно-правовая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w:t>
      </w:r>
      <w:r w:rsidRPr="00E83094">
        <w:rPr>
          <w:rFonts w:ascii="Times New Roman" w:hAnsi="Times New Roman" w:cs="Times New Roman"/>
          <w:i/>
          <w:sz w:val="22"/>
          <w:szCs w:val="22"/>
        </w:rPr>
        <w:t>сведения о государственной регистрации</w:t>
      </w:r>
      <w:r>
        <w:rPr>
          <w:rFonts w:ascii="Times New Roman" w:hAnsi="Times New Roman" w:cs="Times New Roman"/>
          <w:i/>
          <w:sz w:val="22"/>
          <w:szCs w:val="22"/>
        </w:rPr>
        <w:t>, ОГРН, ИНН</w:t>
      </w:r>
      <w:r w:rsidRPr="00E83094">
        <w:rPr>
          <w:rFonts w:ascii="Times New Roman" w:hAnsi="Times New Roman" w:cs="Times New Roman"/>
          <w:i/>
          <w:sz w:val="22"/>
          <w:szCs w:val="22"/>
        </w:rPr>
        <w:t xml:space="preserve">; </w:t>
      </w:r>
      <w:r w:rsidRPr="00E83094">
        <w:rPr>
          <w:rFonts w:ascii="Times New Roman" w:hAnsi="Times New Roman" w:cs="Times New Roman"/>
          <w:b/>
          <w:i/>
          <w:sz w:val="22"/>
          <w:szCs w:val="22"/>
        </w:rPr>
        <w:t>для физических лиц</w:t>
      </w:r>
      <w:r w:rsidRPr="00E83094">
        <w:rPr>
          <w:rFonts w:ascii="Times New Roman" w:hAnsi="Times New Roman" w:cs="Times New Roman"/>
          <w:i/>
          <w:sz w:val="22"/>
          <w:szCs w:val="22"/>
        </w:rPr>
        <w:t xml:space="preserve"> - фамилия, имя, отчество, паспортные данные)</w:t>
      </w:r>
      <w:r w:rsidRPr="0047379A">
        <w:rPr>
          <w:rFonts w:ascii="Times New Roman" w:hAnsi="Times New Roman" w:cs="Times New Roman"/>
          <w:sz w:val="28"/>
          <w:szCs w:val="28"/>
        </w:rPr>
        <w:t xml:space="preserve"> </w:t>
      </w:r>
      <w:proofErr w:type="gramEnd"/>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_____________________</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физического лица)</w:t>
      </w:r>
    </w:p>
    <w:p w:rsidR="009B65EF"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__________________________________________________________________</w:t>
      </w:r>
    </w:p>
    <w:p w:rsidR="009B65EF" w:rsidRPr="0047379A"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 ___________________________________</w:t>
      </w:r>
      <w:r>
        <w:rPr>
          <w:rFonts w:ascii="Times New Roman" w:hAnsi="Times New Roman" w:cs="Times New Roman"/>
          <w:sz w:val="28"/>
          <w:szCs w:val="28"/>
        </w:rPr>
        <w:t>_______________________________</w:t>
      </w:r>
    </w:p>
    <w:p w:rsidR="009B65EF"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 xml:space="preserve">Прошу(сим) предоставить </w:t>
      </w:r>
      <w:r>
        <w:rPr>
          <w:rFonts w:ascii="Times New Roman" w:hAnsi="Times New Roman" w:cs="Times New Roman"/>
          <w:sz w:val="28"/>
          <w:szCs w:val="28"/>
        </w:rPr>
        <w:t>в аренду земельный участок, находящийся в собственност</w:t>
      </w:r>
      <w:r w:rsidRPr="0047379A">
        <w:rPr>
          <w:rFonts w:ascii="Times New Roman" w:hAnsi="Times New Roman" w:cs="Times New Roman"/>
          <w:sz w:val="28"/>
          <w:szCs w:val="28"/>
        </w:rPr>
        <w:t>и</w:t>
      </w:r>
      <w:r>
        <w:rPr>
          <w:rFonts w:ascii="Times New Roman" w:hAnsi="Times New Roman" w:cs="Times New Roman"/>
          <w:sz w:val="28"/>
          <w:szCs w:val="28"/>
        </w:rPr>
        <w:t xml:space="preserve"> Самарской области</w:t>
      </w:r>
      <w:r w:rsidRPr="0047379A">
        <w:rPr>
          <w:rFonts w:ascii="Times New Roman" w:hAnsi="Times New Roman" w:cs="Times New Roman"/>
          <w:sz w:val="28"/>
          <w:szCs w:val="28"/>
        </w:rPr>
        <w:t>,</w:t>
      </w:r>
      <w:r>
        <w:rPr>
          <w:rFonts w:ascii="Times New Roman" w:hAnsi="Times New Roman" w:cs="Times New Roman"/>
          <w:sz w:val="28"/>
          <w:szCs w:val="28"/>
        </w:rPr>
        <w:t xml:space="preserve"> кадастровый номер __________________, расположенный по адресу: __________________________________________________________________</w:t>
      </w:r>
    </w:p>
    <w:p w:rsidR="009B65EF"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B65EF" w:rsidRDefault="009B65EF" w:rsidP="009B65EF">
      <w:pPr>
        <w:pStyle w:val="ConsPlusNonformat"/>
        <w:jc w:val="both"/>
        <w:rPr>
          <w:rFonts w:ascii="Times New Roman" w:hAnsi="Times New Roman" w:cs="Times New Roman"/>
          <w:sz w:val="28"/>
          <w:szCs w:val="28"/>
        </w:rPr>
      </w:pPr>
      <w:r w:rsidRPr="0047379A">
        <w:rPr>
          <w:rFonts w:ascii="Times New Roman" w:hAnsi="Times New Roman" w:cs="Times New Roman"/>
          <w:sz w:val="28"/>
          <w:szCs w:val="28"/>
        </w:rPr>
        <w:t>Площадь</w:t>
      </w:r>
      <w:r>
        <w:rPr>
          <w:rFonts w:ascii="Times New Roman" w:hAnsi="Times New Roman" w:cs="Times New Roman"/>
          <w:sz w:val="28"/>
          <w:szCs w:val="28"/>
        </w:rPr>
        <w:t>ю_____________________</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для __________________________________________________________________</w:t>
      </w:r>
    </w:p>
    <w:p w:rsidR="009B65EF"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(указывается цель использования земельного участка)</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Основания для предоставления земельного участка без проведения торгов____________________________________________________________</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B65EF" w:rsidRPr="00A04A5E" w:rsidRDefault="009B65EF" w:rsidP="009B65EF">
      <w:pPr>
        <w:pStyle w:val="ConsPlusNonformat"/>
        <w:jc w:val="center"/>
        <w:rPr>
          <w:rFonts w:ascii="Times New Roman" w:hAnsi="Times New Roman" w:cs="Times New Roman"/>
          <w:i/>
          <w:sz w:val="22"/>
          <w:szCs w:val="22"/>
        </w:rPr>
      </w:pPr>
      <w:r w:rsidRPr="00A04A5E">
        <w:rPr>
          <w:rFonts w:ascii="Times New Roman" w:hAnsi="Times New Roman" w:cs="Times New Roman"/>
          <w:i/>
          <w:sz w:val="22"/>
          <w:szCs w:val="22"/>
        </w:rPr>
        <w:t>(указываются в соответствии с пунктом 2 статьи 39.6 Земельного кодекса Российской Федерации)</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Реквизиты решения об изъятии земельного участка для государственных или муниципальных нужд __________________________________________________________</w:t>
      </w:r>
    </w:p>
    <w:p w:rsidR="009B65EF" w:rsidRDefault="009B65EF" w:rsidP="009B65EF">
      <w:pPr>
        <w:autoSpaceDE w:val="0"/>
        <w:autoSpaceDN w:val="0"/>
        <w:adjustRightInd w:val="0"/>
        <w:jc w:val="center"/>
      </w:pPr>
      <w:r w:rsidRPr="00435532">
        <w:rPr>
          <w:i/>
          <w:sz w:val="22"/>
          <w:szCs w:val="22"/>
        </w:rPr>
        <w:t>(указываются с наименованием принявшего такое решение органа, если земельный участок предоставляется взамен земельного участка, изымаемого для государственных или муниципальных нужд</w:t>
      </w:r>
      <w:r>
        <w:t>)</w:t>
      </w:r>
    </w:p>
    <w:p w:rsidR="009B65EF" w:rsidRDefault="009B65EF" w:rsidP="009B65EF">
      <w:pPr>
        <w:autoSpaceDE w:val="0"/>
        <w:autoSpaceDN w:val="0"/>
        <w:adjustRightInd w:val="0"/>
        <w:jc w:val="both"/>
        <w:rPr>
          <w:sz w:val="28"/>
          <w:szCs w:val="28"/>
        </w:rPr>
      </w:pPr>
      <w:r>
        <w:rPr>
          <w:sz w:val="28"/>
          <w:szCs w:val="28"/>
        </w:rPr>
        <w:t>Реквизиты решения об утверждении документа территориального планирования и (или) проекта планировки территории __________________________________________________________________</w:t>
      </w:r>
    </w:p>
    <w:p w:rsidR="009B65EF" w:rsidRPr="00435532" w:rsidRDefault="009B65EF" w:rsidP="009B65EF">
      <w:pPr>
        <w:autoSpaceDE w:val="0"/>
        <w:autoSpaceDN w:val="0"/>
        <w:adjustRightInd w:val="0"/>
        <w:jc w:val="center"/>
        <w:rPr>
          <w:i/>
          <w:sz w:val="22"/>
          <w:szCs w:val="22"/>
        </w:rPr>
      </w:pPr>
      <w:r w:rsidRPr="00435532">
        <w:rPr>
          <w:i/>
          <w:sz w:val="22"/>
          <w:szCs w:val="22"/>
        </w:rPr>
        <w:lastRenderedPageBreak/>
        <w:t>(указываются с наименованием принявшего такое решение органа в случае, если земельный участок предоставляется для размещения объектов, предусмотренных указанными документом и (или) проектом)</w:t>
      </w:r>
    </w:p>
    <w:p w:rsidR="009B65EF" w:rsidRDefault="009B65EF" w:rsidP="009B65EF">
      <w:pPr>
        <w:autoSpaceDE w:val="0"/>
        <w:autoSpaceDN w:val="0"/>
        <w:adjustRightInd w:val="0"/>
        <w:jc w:val="center"/>
        <w:rPr>
          <w:i/>
          <w:sz w:val="22"/>
          <w:szCs w:val="22"/>
        </w:rPr>
      </w:pPr>
      <w:r w:rsidRPr="00A04A5E">
        <w:rPr>
          <w:sz w:val="28"/>
          <w:szCs w:val="28"/>
        </w:rPr>
        <w:t xml:space="preserve">Реквизиты решения о предварительном согласовании предоставления земельного участка </w:t>
      </w:r>
      <w:r w:rsidRPr="00A04A5E">
        <w:rPr>
          <w:i/>
          <w:sz w:val="22"/>
          <w:szCs w:val="22"/>
        </w:rPr>
        <w:t>_____________________________________________________________________________</w:t>
      </w:r>
      <w:r>
        <w:rPr>
          <w:i/>
          <w:sz w:val="22"/>
          <w:szCs w:val="22"/>
        </w:rPr>
        <w:t>_____________________________________________________________________________________________</w:t>
      </w:r>
    </w:p>
    <w:p w:rsidR="009B65EF" w:rsidRPr="00A04A5E" w:rsidRDefault="009B65EF" w:rsidP="009B65EF">
      <w:pPr>
        <w:autoSpaceDE w:val="0"/>
        <w:autoSpaceDN w:val="0"/>
        <w:adjustRightInd w:val="0"/>
        <w:jc w:val="center"/>
        <w:rPr>
          <w:i/>
          <w:sz w:val="22"/>
          <w:szCs w:val="22"/>
        </w:rPr>
      </w:pPr>
      <w:r w:rsidRPr="00A04A5E">
        <w:rPr>
          <w:i/>
          <w:sz w:val="22"/>
          <w:szCs w:val="22"/>
        </w:rPr>
        <w:t>(указываются с наименованием принявшего такое решение органа в случае, если испрашиваемый земельный участок образовывался или его границы уточняли</w:t>
      </w:r>
      <w:r>
        <w:rPr>
          <w:i/>
          <w:sz w:val="22"/>
          <w:szCs w:val="22"/>
        </w:rPr>
        <w:t>сь на основании данного решения)</w:t>
      </w:r>
    </w:p>
    <w:p w:rsidR="009B65EF" w:rsidRDefault="009B65EF" w:rsidP="009B65EF">
      <w:pPr>
        <w:autoSpaceDE w:val="0"/>
        <w:autoSpaceDN w:val="0"/>
        <w:adjustRightInd w:val="0"/>
        <w:jc w:val="center"/>
      </w:pPr>
    </w:p>
    <w:p w:rsidR="009B65EF" w:rsidRDefault="009B65EF" w:rsidP="009B65EF">
      <w:pPr>
        <w:ind w:firstLine="720"/>
        <w:jc w:val="both"/>
      </w:pPr>
      <w:r>
        <w:rPr>
          <w:rStyle w:val="aff0"/>
        </w:rPr>
        <w:t>Я даю согласие</w:t>
      </w:r>
      <w:r>
        <w:t xml:space="preserve"> министерству имущественных отношений Самарской области (далее – министерство) на обработку и использование моих персональных данных. </w:t>
      </w:r>
      <w:r>
        <w:rPr>
          <w:rStyle w:val="aff0"/>
        </w:rPr>
        <w:t>Я не возражаю</w:t>
      </w:r>
      <w:r>
        <w:t xml:space="preserve">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 в целях соблюдения моих законных прав и интересов при реализации министерством функции по обеспечению принятия Правительством Самарской области решения о предоставления земельных участков, находящихся в собственности Самарской области, для целей, не связанных со строительством.</w:t>
      </w:r>
    </w:p>
    <w:p w:rsidR="009B65EF" w:rsidRDefault="009B65EF" w:rsidP="009B65EF">
      <w:pPr>
        <w:ind w:firstLine="720"/>
        <w:jc w:val="both"/>
      </w:pPr>
    </w:p>
    <w:p w:rsidR="009B65EF"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Приложение:</w:t>
      </w:r>
    </w:p>
    <w:p w:rsidR="009B65EF" w:rsidRDefault="009B65EF" w:rsidP="009B65EF">
      <w:pPr>
        <w:pStyle w:val="ConsPlusNonformat"/>
        <w:rPr>
          <w:rFonts w:ascii="Times New Roman" w:hAnsi="Times New Roman" w:cs="Times New Roman"/>
          <w:sz w:val="28"/>
          <w:szCs w:val="28"/>
        </w:rPr>
      </w:pPr>
    </w:p>
    <w:p w:rsidR="009B65EF" w:rsidRPr="0047379A" w:rsidRDefault="009B65EF" w:rsidP="009B65EF">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2629"/>
        <w:gridCol w:w="443"/>
        <w:gridCol w:w="6499"/>
      </w:tblGrid>
      <w:tr w:rsidR="009B65EF" w:rsidRPr="00165B04" w:rsidTr="00E65AD5">
        <w:trPr>
          <w:trHeight w:val="390"/>
        </w:trPr>
        <w:tc>
          <w:tcPr>
            <w:tcW w:w="2836" w:type="dxa"/>
            <w:tcBorders>
              <w:bottom w:val="single" w:sz="4" w:space="0" w:color="auto"/>
            </w:tcBorders>
            <w:shd w:val="clear" w:color="auto" w:fill="auto"/>
          </w:tcPr>
          <w:p w:rsidR="009B65EF" w:rsidRPr="00165B04" w:rsidRDefault="009B65EF" w:rsidP="00E65AD5">
            <w:pPr>
              <w:jc w:val="both"/>
              <w:rPr>
                <w:sz w:val="28"/>
                <w:szCs w:val="28"/>
              </w:rPr>
            </w:pPr>
          </w:p>
        </w:tc>
        <w:tc>
          <w:tcPr>
            <w:tcW w:w="473" w:type="dxa"/>
            <w:shd w:val="clear" w:color="auto" w:fill="auto"/>
          </w:tcPr>
          <w:p w:rsidR="009B65EF" w:rsidRPr="00165B04" w:rsidRDefault="009B65EF" w:rsidP="00E65AD5">
            <w:pPr>
              <w:jc w:val="both"/>
              <w:rPr>
                <w:sz w:val="28"/>
                <w:szCs w:val="28"/>
              </w:rPr>
            </w:pPr>
          </w:p>
        </w:tc>
        <w:tc>
          <w:tcPr>
            <w:tcW w:w="7156" w:type="dxa"/>
            <w:tcBorders>
              <w:bottom w:val="single" w:sz="4" w:space="0" w:color="auto"/>
            </w:tcBorders>
            <w:shd w:val="clear" w:color="auto" w:fill="auto"/>
          </w:tcPr>
          <w:p w:rsidR="009B65EF" w:rsidRPr="00165B04" w:rsidRDefault="009B65EF" w:rsidP="00E65AD5">
            <w:pPr>
              <w:jc w:val="both"/>
              <w:rPr>
                <w:sz w:val="28"/>
                <w:szCs w:val="28"/>
              </w:rPr>
            </w:pPr>
          </w:p>
        </w:tc>
      </w:tr>
      <w:tr w:rsidR="009B65EF" w:rsidRPr="008A7C52" w:rsidTr="00E65AD5">
        <w:trPr>
          <w:trHeight w:val="555"/>
        </w:trPr>
        <w:tc>
          <w:tcPr>
            <w:tcW w:w="2836" w:type="dxa"/>
            <w:tcBorders>
              <w:top w:val="single" w:sz="4" w:space="0" w:color="auto"/>
            </w:tcBorders>
            <w:shd w:val="clear" w:color="auto" w:fill="auto"/>
          </w:tcPr>
          <w:p w:rsidR="009B65EF" w:rsidRPr="008A7C52" w:rsidRDefault="009B65EF" w:rsidP="00E65AD5">
            <w:pPr>
              <w:jc w:val="center"/>
              <w:rPr>
                <w:i/>
                <w:sz w:val="22"/>
                <w:szCs w:val="22"/>
              </w:rPr>
            </w:pPr>
            <w:r w:rsidRPr="008A7C52">
              <w:rPr>
                <w:i/>
                <w:sz w:val="22"/>
                <w:szCs w:val="22"/>
              </w:rPr>
              <w:t>(подпись)</w:t>
            </w:r>
          </w:p>
        </w:tc>
        <w:tc>
          <w:tcPr>
            <w:tcW w:w="473" w:type="dxa"/>
            <w:shd w:val="clear" w:color="auto" w:fill="auto"/>
          </w:tcPr>
          <w:p w:rsidR="009B65EF" w:rsidRPr="00165B04" w:rsidRDefault="009B65EF" w:rsidP="00E65AD5">
            <w:pPr>
              <w:jc w:val="center"/>
              <w:rPr>
                <w:i/>
              </w:rPr>
            </w:pPr>
          </w:p>
        </w:tc>
        <w:tc>
          <w:tcPr>
            <w:tcW w:w="7156" w:type="dxa"/>
            <w:tcBorders>
              <w:top w:val="single" w:sz="4" w:space="0" w:color="auto"/>
            </w:tcBorders>
            <w:shd w:val="clear" w:color="auto" w:fill="auto"/>
          </w:tcPr>
          <w:p w:rsidR="009B65EF" w:rsidRPr="008A7C52" w:rsidRDefault="009B65EF" w:rsidP="00E65AD5">
            <w:pPr>
              <w:jc w:val="center"/>
              <w:rPr>
                <w:i/>
                <w:sz w:val="22"/>
                <w:szCs w:val="22"/>
              </w:rPr>
            </w:pPr>
            <w:r w:rsidRPr="008A7C52">
              <w:rPr>
                <w:i/>
                <w:sz w:val="22"/>
                <w:szCs w:val="22"/>
              </w:rPr>
              <w:t>(ФИО, должность, МП (для юридических лиц)</w:t>
            </w:r>
            <w:r>
              <w:rPr>
                <w:i/>
                <w:sz w:val="22"/>
                <w:szCs w:val="22"/>
              </w:rPr>
              <w:t>, указание на представителя по доверенности)</w:t>
            </w:r>
          </w:p>
        </w:tc>
      </w:tr>
      <w:tr w:rsidR="009B65EF" w:rsidRPr="00165B04" w:rsidTr="00E65AD5">
        <w:trPr>
          <w:trHeight w:val="370"/>
        </w:trPr>
        <w:tc>
          <w:tcPr>
            <w:tcW w:w="2836" w:type="dxa"/>
            <w:shd w:val="clear" w:color="auto" w:fill="auto"/>
          </w:tcPr>
          <w:p w:rsidR="009B65EF" w:rsidRPr="00165B04" w:rsidRDefault="009B65EF" w:rsidP="00E65AD5">
            <w:pPr>
              <w:jc w:val="center"/>
              <w:rPr>
                <w:i/>
                <w:sz w:val="28"/>
                <w:szCs w:val="28"/>
              </w:rPr>
            </w:pPr>
          </w:p>
        </w:tc>
        <w:tc>
          <w:tcPr>
            <w:tcW w:w="473" w:type="dxa"/>
            <w:shd w:val="clear" w:color="auto" w:fill="auto"/>
          </w:tcPr>
          <w:p w:rsidR="009B65EF" w:rsidRPr="00165B04" w:rsidRDefault="009B65EF" w:rsidP="00E65AD5">
            <w:pPr>
              <w:jc w:val="center"/>
              <w:rPr>
                <w:i/>
                <w:sz w:val="28"/>
                <w:szCs w:val="28"/>
              </w:rPr>
            </w:pPr>
          </w:p>
        </w:tc>
        <w:tc>
          <w:tcPr>
            <w:tcW w:w="7156" w:type="dxa"/>
            <w:tcBorders>
              <w:bottom w:val="single" w:sz="4" w:space="0" w:color="auto"/>
            </w:tcBorders>
            <w:shd w:val="clear" w:color="auto" w:fill="auto"/>
          </w:tcPr>
          <w:p w:rsidR="009B65EF" w:rsidRPr="00165B04" w:rsidRDefault="009B65EF" w:rsidP="00E65AD5">
            <w:pPr>
              <w:jc w:val="center"/>
              <w:rPr>
                <w:i/>
                <w:sz w:val="28"/>
                <w:szCs w:val="28"/>
              </w:rPr>
            </w:pPr>
          </w:p>
        </w:tc>
      </w:tr>
    </w:tbl>
    <w:p w:rsidR="009B65EF" w:rsidRPr="00435532" w:rsidRDefault="009B65EF" w:rsidP="009B65EF">
      <w:pPr>
        <w:pStyle w:val="ConsPlusNonformat"/>
        <w:rPr>
          <w:rFonts w:ascii="Times New Roman" w:hAnsi="Times New Roman" w:cs="Times New Roman"/>
        </w:rPr>
      </w:pPr>
      <w:r>
        <w:t xml:space="preserve">                                         </w:t>
      </w:r>
      <w:r w:rsidRPr="00435532">
        <w:rPr>
          <w:rFonts w:ascii="Times New Roman" w:hAnsi="Times New Roman" w:cs="Times New Roman"/>
          <w:i/>
          <w:sz w:val="22"/>
          <w:szCs w:val="22"/>
        </w:rPr>
        <w:t>(номер и дата доверенности</w:t>
      </w:r>
      <w:r>
        <w:rPr>
          <w:rFonts w:ascii="Times New Roman" w:hAnsi="Times New Roman" w:cs="Times New Roman"/>
          <w:i/>
          <w:sz w:val="22"/>
          <w:szCs w:val="22"/>
        </w:rPr>
        <w:t>)</w:t>
      </w:r>
    </w:p>
    <w:p w:rsidR="009B65EF" w:rsidRDefault="009B65EF" w:rsidP="009B65EF">
      <w:pPr>
        <w:pStyle w:val="ConsPlusNonformat"/>
      </w:pPr>
    </w:p>
    <w:p w:rsidR="0073663C" w:rsidRDefault="0073663C" w:rsidP="0073663C">
      <w:pPr>
        <w:widowControl w:val="0"/>
        <w:autoSpaceDE w:val="0"/>
        <w:autoSpaceDN w:val="0"/>
        <w:adjustRightInd w:val="0"/>
        <w:jc w:val="both"/>
        <w:rPr>
          <w:sz w:val="24"/>
          <w:szCs w:val="24"/>
          <w:lang w:eastAsia="ru-RU"/>
        </w:rPr>
      </w:pPr>
      <w:r w:rsidRPr="000D55E1">
        <w:rPr>
          <w:sz w:val="24"/>
          <w:szCs w:val="24"/>
          <w:lang w:eastAsia="ru-RU"/>
        </w:rPr>
        <w:t xml:space="preserve"> «____» __________ 201__ г.</w:t>
      </w: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9B65EF" w:rsidRDefault="009B65EF" w:rsidP="0073663C">
      <w:pPr>
        <w:widowControl w:val="0"/>
        <w:autoSpaceDE w:val="0"/>
        <w:autoSpaceDN w:val="0"/>
        <w:adjustRightInd w:val="0"/>
        <w:jc w:val="both"/>
        <w:rPr>
          <w:sz w:val="24"/>
          <w:szCs w:val="24"/>
          <w:lang w:eastAsia="ru-RU"/>
        </w:rPr>
      </w:pPr>
    </w:p>
    <w:p w:rsidR="0073663C" w:rsidRDefault="0073663C" w:rsidP="0073663C">
      <w:pPr>
        <w:jc w:val="right"/>
        <w:rPr>
          <w:sz w:val="24"/>
          <w:szCs w:val="24"/>
        </w:rPr>
      </w:pPr>
      <w:r>
        <w:rPr>
          <w:sz w:val="24"/>
          <w:szCs w:val="24"/>
        </w:rPr>
        <w:lastRenderedPageBreak/>
        <w:t>Приложение 2</w:t>
      </w:r>
    </w:p>
    <w:p w:rsidR="0073663C" w:rsidRDefault="0073663C" w:rsidP="0073663C">
      <w:pPr>
        <w:autoSpaceDE w:val="0"/>
        <w:autoSpaceDN w:val="0"/>
        <w:adjustRightInd w:val="0"/>
        <w:jc w:val="right"/>
        <w:rPr>
          <w:sz w:val="24"/>
          <w:szCs w:val="24"/>
        </w:rPr>
      </w:pPr>
    </w:p>
    <w:p w:rsidR="009B65EF" w:rsidRPr="0047379A" w:rsidRDefault="009B65EF" w:rsidP="009B65EF">
      <w:pPr>
        <w:pStyle w:val="ConsPlusNonformat"/>
        <w:jc w:val="center"/>
        <w:rPr>
          <w:rFonts w:ascii="Times New Roman" w:hAnsi="Times New Roman" w:cs="Times New Roman"/>
          <w:sz w:val="28"/>
          <w:szCs w:val="28"/>
        </w:rPr>
      </w:pPr>
      <w:r w:rsidRPr="0047379A">
        <w:rPr>
          <w:rFonts w:ascii="Times New Roman" w:hAnsi="Times New Roman" w:cs="Times New Roman"/>
          <w:sz w:val="28"/>
          <w:szCs w:val="28"/>
        </w:rPr>
        <w:t>ЗАЯВЛЕНИЕ</w:t>
      </w:r>
    </w:p>
    <w:p w:rsidR="009B65EF" w:rsidRPr="0047379A" w:rsidRDefault="009B65EF" w:rsidP="009B65EF">
      <w:pPr>
        <w:pStyle w:val="ConsPlusNonformat"/>
        <w:jc w:val="center"/>
        <w:rPr>
          <w:rFonts w:ascii="Times New Roman" w:hAnsi="Times New Roman" w:cs="Times New Roman"/>
          <w:sz w:val="28"/>
          <w:szCs w:val="28"/>
        </w:rPr>
      </w:pPr>
      <w:r w:rsidRPr="0047379A">
        <w:rPr>
          <w:rFonts w:ascii="Times New Roman" w:hAnsi="Times New Roman" w:cs="Times New Roman"/>
          <w:sz w:val="28"/>
          <w:szCs w:val="28"/>
        </w:rPr>
        <w:t>О ПРЕД</w:t>
      </w:r>
      <w:r>
        <w:rPr>
          <w:rFonts w:ascii="Times New Roman" w:hAnsi="Times New Roman" w:cs="Times New Roman"/>
          <w:sz w:val="28"/>
          <w:szCs w:val="28"/>
        </w:rPr>
        <w:t>ВАРИТЕЛЬНОМ СОГЛАСОВАНИИ ПРЕДОСТАВЛЕНИЯ ЗЕМ</w:t>
      </w:r>
      <w:r w:rsidRPr="0047379A">
        <w:rPr>
          <w:rFonts w:ascii="Times New Roman" w:hAnsi="Times New Roman" w:cs="Times New Roman"/>
          <w:sz w:val="28"/>
          <w:szCs w:val="28"/>
        </w:rPr>
        <w:t>ЕЛЬНОГО УЧАСТКА</w:t>
      </w:r>
      <w:r>
        <w:rPr>
          <w:rFonts w:ascii="Times New Roman" w:hAnsi="Times New Roman" w:cs="Times New Roman"/>
          <w:sz w:val="28"/>
          <w:szCs w:val="28"/>
        </w:rPr>
        <w:t xml:space="preserve"> БЕЗ ПРОВЕДЕНИЯ ТОРГОВ</w:t>
      </w:r>
      <w:r w:rsidRPr="0047379A">
        <w:rPr>
          <w:rFonts w:ascii="Times New Roman" w:hAnsi="Times New Roman" w:cs="Times New Roman"/>
          <w:sz w:val="28"/>
          <w:szCs w:val="28"/>
        </w:rPr>
        <w:t>,</w:t>
      </w:r>
      <w:r>
        <w:rPr>
          <w:rFonts w:ascii="Times New Roman" w:hAnsi="Times New Roman" w:cs="Times New Roman"/>
          <w:sz w:val="28"/>
          <w:szCs w:val="28"/>
        </w:rPr>
        <w:t xml:space="preserve"> НАХОДЯЩЕГОСЯ В СОБСТВЕННОСТИ САМАРСКОЙ ОБЛАСТИ, ДЛЯ ЦЕЛЕЙ, </w:t>
      </w:r>
      <w:r w:rsidRPr="0047379A">
        <w:rPr>
          <w:rFonts w:ascii="Times New Roman" w:hAnsi="Times New Roman" w:cs="Times New Roman"/>
          <w:sz w:val="28"/>
          <w:szCs w:val="28"/>
        </w:rPr>
        <w:t>НЕ СВЯЗАННЫХ СО СТРОИТЕЛЬСТВОМ</w:t>
      </w:r>
    </w:p>
    <w:p w:rsidR="009B65EF" w:rsidRPr="0047379A" w:rsidRDefault="009B65EF" w:rsidP="009B65EF">
      <w:pPr>
        <w:pStyle w:val="ConsPlusNonformat"/>
        <w:outlineLvl w:val="0"/>
        <w:rPr>
          <w:rFonts w:ascii="Times New Roman" w:hAnsi="Times New Roman" w:cs="Times New Roman"/>
          <w:sz w:val="28"/>
          <w:szCs w:val="28"/>
        </w:rPr>
      </w:pPr>
    </w:p>
    <w:p w:rsidR="009B65EF" w:rsidRPr="0047379A" w:rsidRDefault="009B65EF" w:rsidP="009B65EF">
      <w:pPr>
        <w:pStyle w:val="ConsPlusNonformat"/>
        <w:jc w:val="right"/>
        <w:rPr>
          <w:rFonts w:ascii="Times New Roman" w:hAnsi="Times New Roman" w:cs="Times New Roman"/>
          <w:sz w:val="28"/>
          <w:szCs w:val="28"/>
        </w:rPr>
      </w:pPr>
      <w:r w:rsidRPr="0047379A">
        <w:rPr>
          <w:rFonts w:ascii="Times New Roman" w:hAnsi="Times New Roman" w:cs="Times New Roman"/>
          <w:sz w:val="28"/>
          <w:szCs w:val="28"/>
        </w:rPr>
        <w:t xml:space="preserve">В </w:t>
      </w:r>
      <w:r>
        <w:rPr>
          <w:rFonts w:ascii="Times New Roman" w:hAnsi="Times New Roman" w:cs="Times New Roman"/>
          <w:sz w:val="28"/>
          <w:szCs w:val="28"/>
        </w:rPr>
        <w:t xml:space="preserve">Правительство </w:t>
      </w:r>
      <w:r w:rsidRPr="0047379A">
        <w:rPr>
          <w:rFonts w:ascii="Times New Roman" w:hAnsi="Times New Roman" w:cs="Times New Roman"/>
          <w:sz w:val="28"/>
          <w:szCs w:val="28"/>
        </w:rPr>
        <w:t>Самарской области</w:t>
      </w:r>
      <w:r>
        <w:rPr>
          <w:rFonts w:ascii="Times New Roman" w:hAnsi="Times New Roman" w:cs="Times New Roman"/>
          <w:sz w:val="28"/>
          <w:szCs w:val="28"/>
        </w:rPr>
        <w:t xml:space="preserve"> </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9B65EF" w:rsidRPr="0047379A" w:rsidRDefault="009B65EF" w:rsidP="009B65EF">
      <w:pPr>
        <w:pStyle w:val="ConsPlusNonformat"/>
        <w:jc w:val="center"/>
        <w:rPr>
          <w:rFonts w:ascii="Times New Roman" w:hAnsi="Times New Roman" w:cs="Times New Roman"/>
          <w:sz w:val="28"/>
          <w:szCs w:val="28"/>
        </w:rPr>
      </w:pPr>
      <w:proofErr w:type="gramStart"/>
      <w:r w:rsidRPr="00E83094">
        <w:rPr>
          <w:rFonts w:ascii="Times New Roman" w:hAnsi="Times New Roman" w:cs="Times New Roman"/>
          <w:i/>
          <w:sz w:val="22"/>
          <w:szCs w:val="22"/>
        </w:rPr>
        <w:t>(</w:t>
      </w:r>
      <w:r w:rsidRPr="00E83094">
        <w:rPr>
          <w:rFonts w:ascii="Times New Roman" w:hAnsi="Times New Roman" w:cs="Times New Roman"/>
          <w:b/>
          <w:i/>
          <w:sz w:val="22"/>
          <w:szCs w:val="22"/>
        </w:rPr>
        <w:t>для юридических лиц</w:t>
      </w:r>
      <w:r w:rsidRPr="00E83094">
        <w:rPr>
          <w:rFonts w:ascii="Times New Roman" w:hAnsi="Times New Roman" w:cs="Times New Roman"/>
          <w:i/>
          <w:sz w:val="22"/>
          <w:szCs w:val="22"/>
        </w:rPr>
        <w:t>: организационно-правовая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w:t>
      </w:r>
      <w:r w:rsidRPr="00E83094">
        <w:rPr>
          <w:rFonts w:ascii="Times New Roman" w:hAnsi="Times New Roman" w:cs="Times New Roman"/>
          <w:i/>
          <w:sz w:val="22"/>
          <w:szCs w:val="22"/>
        </w:rPr>
        <w:t>сведения о государственной регистрации</w:t>
      </w:r>
      <w:r>
        <w:rPr>
          <w:rFonts w:ascii="Times New Roman" w:hAnsi="Times New Roman" w:cs="Times New Roman"/>
          <w:i/>
          <w:sz w:val="22"/>
          <w:szCs w:val="22"/>
        </w:rPr>
        <w:t>, ОГРН, ИНН</w:t>
      </w:r>
      <w:r w:rsidRPr="00E83094">
        <w:rPr>
          <w:rFonts w:ascii="Times New Roman" w:hAnsi="Times New Roman" w:cs="Times New Roman"/>
          <w:i/>
          <w:sz w:val="22"/>
          <w:szCs w:val="22"/>
        </w:rPr>
        <w:t xml:space="preserve">; </w:t>
      </w:r>
      <w:r w:rsidRPr="00E83094">
        <w:rPr>
          <w:rFonts w:ascii="Times New Roman" w:hAnsi="Times New Roman" w:cs="Times New Roman"/>
          <w:b/>
          <w:i/>
          <w:sz w:val="22"/>
          <w:szCs w:val="22"/>
        </w:rPr>
        <w:t>для физических лиц</w:t>
      </w:r>
      <w:r w:rsidRPr="00E83094">
        <w:rPr>
          <w:rFonts w:ascii="Times New Roman" w:hAnsi="Times New Roman" w:cs="Times New Roman"/>
          <w:i/>
          <w:sz w:val="22"/>
          <w:szCs w:val="22"/>
        </w:rPr>
        <w:t xml:space="preserve"> - фамилия, имя, отчество, паспортные данные)</w:t>
      </w:r>
      <w:r w:rsidRPr="0047379A">
        <w:rPr>
          <w:rFonts w:ascii="Times New Roman" w:hAnsi="Times New Roman" w:cs="Times New Roman"/>
          <w:sz w:val="28"/>
          <w:szCs w:val="28"/>
        </w:rPr>
        <w:t xml:space="preserve"> </w:t>
      </w:r>
      <w:proofErr w:type="gramEnd"/>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____________________</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физического лица)</w:t>
      </w:r>
    </w:p>
    <w:p w:rsidR="009B65EF"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__________________________________________________________________</w:t>
      </w:r>
    </w:p>
    <w:p w:rsidR="009B65EF" w:rsidRPr="0047379A"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B65EF" w:rsidRPr="0047379A"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 ___________________________________</w:t>
      </w:r>
      <w:r>
        <w:rPr>
          <w:rFonts w:ascii="Times New Roman" w:hAnsi="Times New Roman" w:cs="Times New Roman"/>
          <w:sz w:val="28"/>
          <w:szCs w:val="28"/>
        </w:rPr>
        <w:t>___________________</w:t>
      </w:r>
    </w:p>
    <w:p w:rsidR="009B65EF"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Прошу</w:t>
      </w:r>
      <w:r>
        <w:rPr>
          <w:rFonts w:ascii="Times New Roman" w:hAnsi="Times New Roman" w:cs="Times New Roman"/>
          <w:sz w:val="28"/>
          <w:szCs w:val="28"/>
        </w:rPr>
        <w:t xml:space="preserve"> </w:t>
      </w:r>
      <w:r w:rsidRPr="0047379A">
        <w:rPr>
          <w:rFonts w:ascii="Times New Roman" w:hAnsi="Times New Roman" w:cs="Times New Roman"/>
          <w:sz w:val="28"/>
          <w:szCs w:val="28"/>
        </w:rPr>
        <w:t>пред</w:t>
      </w:r>
      <w:r>
        <w:rPr>
          <w:rFonts w:ascii="Times New Roman" w:hAnsi="Times New Roman" w:cs="Times New Roman"/>
          <w:sz w:val="28"/>
          <w:szCs w:val="28"/>
        </w:rPr>
        <w:t>варительно согласовать предоставление в аренду земельного участка, находящегося в собственност</w:t>
      </w:r>
      <w:r w:rsidRPr="0047379A">
        <w:rPr>
          <w:rFonts w:ascii="Times New Roman" w:hAnsi="Times New Roman" w:cs="Times New Roman"/>
          <w:sz w:val="28"/>
          <w:szCs w:val="28"/>
        </w:rPr>
        <w:t>и</w:t>
      </w:r>
      <w:r>
        <w:rPr>
          <w:rFonts w:ascii="Times New Roman" w:hAnsi="Times New Roman" w:cs="Times New Roman"/>
          <w:sz w:val="28"/>
          <w:szCs w:val="28"/>
        </w:rPr>
        <w:t xml:space="preserve"> Самарской области</w:t>
      </w:r>
      <w:r w:rsidRPr="0047379A">
        <w:rPr>
          <w:rFonts w:ascii="Times New Roman" w:hAnsi="Times New Roman" w:cs="Times New Roman"/>
          <w:sz w:val="28"/>
          <w:szCs w:val="28"/>
        </w:rPr>
        <w:t>,</w:t>
      </w:r>
      <w:r>
        <w:rPr>
          <w:rFonts w:ascii="Times New Roman" w:hAnsi="Times New Roman" w:cs="Times New Roman"/>
          <w:sz w:val="28"/>
          <w:szCs w:val="28"/>
        </w:rPr>
        <w:t xml:space="preserve"> </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(указывается в случае, если границы земельного участка подлежат уточнению в соответствии с Федеральным законом «О государственном кадастре недвижимости»)</w:t>
      </w:r>
    </w:p>
    <w:p w:rsidR="009B65EF" w:rsidRDefault="009B65EF" w:rsidP="009B65EF">
      <w:pPr>
        <w:pStyle w:val="ConsPlusNonformat"/>
        <w:rPr>
          <w:rFonts w:ascii="Times New Roman" w:hAnsi="Times New Roman" w:cs="Times New Roman"/>
          <w:sz w:val="28"/>
          <w:szCs w:val="28"/>
        </w:rPr>
      </w:pPr>
      <w:proofErr w:type="gramStart"/>
      <w:r>
        <w:rPr>
          <w:rFonts w:ascii="Times New Roman" w:hAnsi="Times New Roman" w:cs="Times New Roman"/>
          <w:sz w:val="28"/>
          <w:szCs w:val="28"/>
        </w:rPr>
        <w:t>расположенный</w:t>
      </w:r>
      <w:proofErr w:type="gramEnd"/>
      <w:r>
        <w:rPr>
          <w:rFonts w:ascii="Times New Roman" w:hAnsi="Times New Roman" w:cs="Times New Roman"/>
          <w:sz w:val="28"/>
          <w:szCs w:val="28"/>
        </w:rPr>
        <w:t xml:space="preserve"> по адресу: __________________________________________________________________</w:t>
      </w:r>
    </w:p>
    <w:p w:rsidR="009B65EF"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r w:rsidR="004906C5">
        <w:rPr>
          <w:rFonts w:ascii="Times New Roman" w:hAnsi="Times New Roman" w:cs="Times New Roman"/>
          <w:sz w:val="28"/>
          <w:szCs w:val="28"/>
        </w:rPr>
        <w:t>__</w:t>
      </w:r>
    </w:p>
    <w:p w:rsidR="009B65EF" w:rsidRDefault="009B65EF" w:rsidP="009B65EF">
      <w:pPr>
        <w:pStyle w:val="ConsPlusNonformat"/>
        <w:jc w:val="both"/>
        <w:rPr>
          <w:rFonts w:ascii="Times New Roman" w:hAnsi="Times New Roman" w:cs="Times New Roman"/>
          <w:sz w:val="28"/>
          <w:szCs w:val="28"/>
        </w:rPr>
      </w:pPr>
      <w:r w:rsidRPr="0047379A">
        <w:rPr>
          <w:rFonts w:ascii="Times New Roman" w:hAnsi="Times New Roman" w:cs="Times New Roman"/>
          <w:sz w:val="28"/>
          <w:szCs w:val="28"/>
        </w:rPr>
        <w:t>площадь</w:t>
      </w:r>
      <w:r>
        <w:rPr>
          <w:rFonts w:ascii="Times New Roman" w:hAnsi="Times New Roman" w:cs="Times New Roman"/>
          <w:sz w:val="28"/>
          <w:szCs w:val="28"/>
        </w:rPr>
        <w:t>ю____________________</w:t>
      </w:r>
      <w:proofErr w:type="spellStart"/>
      <w:r>
        <w:rPr>
          <w:rFonts w:ascii="Times New Roman" w:hAnsi="Times New Roman" w:cs="Times New Roman"/>
          <w:sz w:val="28"/>
          <w:szCs w:val="28"/>
        </w:rPr>
        <w:t>кв</w:t>
      </w:r>
      <w:proofErr w:type="gramStart"/>
      <w:r>
        <w:rPr>
          <w:rFonts w:ascii="Times New Roman" w:hAnsi="Times New Roman" w:cs="Times New Roman"/>
          <w:sz w:val="28"/>
          <w:szCs w:val="28"/>
        </w:rPr>
        <w:t>.м</w:t>
      </w:r>
      <w:proofErr w:type="spellEnd"/>
      <w:proofErr w:type="gramEnd"/>
      <w:r>
        <w:rPr>
          <w:rFonts w:ascii="Times New Roman" w:hAnsi="Times New Roman" w:cs="Times New Roman"/>
          <w:sz w:val="28"/>
          <w:szCs w:val="28"/>
        </w:rPr>
        <w:t>, для _______________________________________</w:t>
      </w:r>
      <w:r w:rsidR="004906C5">
        <w:rPr>
          <w:rFonts w:ascii="Times New Roman" w:hAnsi="Times New Roman" w:cs="Times New Roman"/>
          <w:sz w:val="28"/>
          <w:szCs w:val="28"/>
        </w:rPr>
        <w:t>__________________________</w:t>
      </w:r>
    </w:p>
    <w:p w:rsidR="009B65EF" w:rsidRDefault="009B65EF" w:rsidP="009B65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w:t>
      </w:r>
      <w:r w:rsidR="004906C5">
        <w:rPr>
          <w:rFonts w:ascii="Times New Roman" w:hAnsi="Times New Roman" w:cs="Times New Roman"/>
          <w:sz w:val="28"/>
          <w:szCs w:val="28"/>
        </w:rPr>
        <w:t>______________________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(указывается цель использования земельного участка)</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Основания для предоставления земельного участка без проведения торгов_____________</w:t>
      </w:r>
      <w:r w:rsidR="004906C5">
        <w:rPr>
          <w:rFonts w:ascii="Times New Roman" w:hAnsi="Times New Roman" w:cs="Times New Roman"/>
          <w:sz w:val="28"/>
          <w:szCs w:val="28"/>
        </w:rPr>
        <w:t>_______________________________________________</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w:t>
      </w:r>
      <w:r w:rsidR="004906C5">
        <w:rPr>
          <w:rFonts w:ascii="Times New Roman" w:hAnsi="Times New Roman" w:cs="Times New Roman"/>
          <w:sz w:val="28"/>
          <w:szCs w:val="28"/>
        </w:rPr>
        <w:t>______________________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(указываются в соответствии с пунктом 2 статьи 39.6 Земельного кодекса Российской Федерации)</w:t>
      </w:r>
    </w:p>
    <w:p w:rsidR="009B65EF" w:rsidRDefault="009B65EF" w:rsidP="009B65EF">
      <w:pPr>
        <w:pStyle w:val="ConsPlusNonformat"/>
        <w:rPr>
          <w:rFonts w:ascii="Times New Roman" w:hAnsi="Times New Roman" w:cs="Times New Roman"/>
          <w:sz w:val="28"/>
          <w:szCs w:val="28"/>
        </w:rPr>
      </w:pPr>
      <w:r w:rsidRPr="002F5C16">
        <w:rPr>
          <w:rFonts w:ascii="Times New Roman" w:hAnsi="Times New Roman" w:cs="Times New Roman"/>
          <w:sz w:val="28"/>
          <w:szCs w:val="28"/>
        </w:rPr>
        <w:t xml:space="preserve">Реквизиты решения </w:t>
      </w:r>
      <w:r>
        <w:rPr>
          <w:rFonts w:ascii="Times New Roman" w:hAnsi="Times New Roman" w:cs="Times New Roman"/>
          <w:sz w:val="28"/>
          <w:szCs w:val="28"/>
        </w:rPr>
        <w:t>об утверждении проекта межевания территории__________________</w:t>
      </w:r>
      <w:r w:rsidR="004906C5">
        <w:rPr>
          <w:rFonts w:ascii="Times New Roman" w:hAnsi="Times New Roman" w:cs="Times New Roman"/>
          <w:sz w:val="28"/>
          <w:szCs w:val="28"/>
        </w:rPr>
        <w:t>______________________________________</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w:t>
      </w:r>
      <w:r w:rsidR="004906C5">
        <w:rPr>
          <w:rFonts w:ascii="Times New Roman" w:hAnsi="Times New Roman" w:cs="Times New Roman"/>
          <w:sz w:val="28"/>
          <w:szCs w:val="28"/>
        </w:rPr>
        <w:t>_____________________</w:t>
      </w:r>
    </w:p>
    <w:p w:rsidR="009B65EF" w:rsidRPr="00435532" w:rsidRDefault="009B65EF" w:rsidP="009B65EF">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(указываются с наименованием принявшего такое решение органа, если образование земельного участка предусмотрено указанным проектом)</w:t>
      </w:r>
    </w:p>
    <w:p w:rsidR="009B65EF" w:rsidRDefault="009B65EF" w:rsidP="009B65EF">
      <w:pPr>
        <w:pStyle w:val="ConsPlusNonformat"/>
        <w:rPr>
          <w:rFonts w:ascii="Times New Roman" w:hAnsi="Times New Roman" w:cs="Times New Roman"/>
          <w:sz w:val="28"/>
          <w:szCs w:val="28"/>
        </w:rPr>
      </w:pPr>
      <w:r>
        <w:rPr>
          <w:rFonts w:ascii="Times New Roman" w:hAnsi="Times New Roman" w:cs="Times New Roman"/>
          <w:sz w:val="28"/>
          <w:szCs w:val="28"/>
        </w:rPr>
        <w:t xml:space="preserve">Реквизиты решения об изъятии земельного участка для государственных или </w:t>
      </w:r>
      <w:r>
        <w:rPr>
          <w:rFonts w:ascii="Times New Roman" w:hAnsi="Times New Roman" w:cs="Times New Roman"/>
          <w:sz w:val="28"/>
          <w:szCs w:val="28"/>
        </w:rPr>
        <w:lastRenderedPageBreak/>
        <w:t>муниципальных нужд __________________________________________________________</w:t>
      </w:r>
      <w:r w:rsidR="004906C5">
        <w:rPr>
          <w:rFonts w:ascii="Times New Roman" w:hAnsi="Times New Roman" w:cs="Times New Roman"/>
          <w:sz w:val="28"/>
          <w:szCs w:val="28"/>
        </w:rPr>
        <w:t>________</w:t>
      </w:r>
    </w:p>
    <w:p w:rsidR="009B65EF" w:rsidRDefault="009B65EF" w:rsidP="009B65EF">
      <w:pPr>
        <w:autoSpaceDE w:val="0"/>
        <w:autoSpaceDN w:val="0"/>
        <w:adjustRightInd w:val="0"/>
        <w:jc w:val="center"/>
      </w:pPr>
      <w:r w:rsidRPr="00435532">
        <w:rPr>
          <w:i/>
          <w:sz w:val="22"/>
          <w:szCs w:val="22"/>
        </w:rPr>
        <w:t>(указываются с наименованием принявшего такое решение органа, если земельный участок предоставляется взамен земельного участка, изымаемого для государственных или муниципальных нужд</w:t>
      </w:r>
      <w:r>
        <w:t>)</w:t>
      </w:r>
    </w:p>
    <w:p w:rsidR="009B65EF" w:rsidRDefault="009B65EF" w:rsidP="009B65EF">
      <w:pPr>
        <w:autoSpaceDE w:val="0"/>
        <w:autoSpaceDN w:val="0"/>
        <w:adjustRightInd w:val="0"/>
        <w:jc w:val="both"/>
        <w:rPr>
          <w:sz w:val="28"/>
          <w:szCs w:val="28"/>
        </w:rPr>
      </w:pPr>
      <w:r>
        <w:rPr>
          <w:sz w:val="28"/>
          <w:szCs w:val="28"/>
        </w:rPr>
        <w:t>Реквизиты решения об утверждении документа территориального планирования и (или) проекта планировки территории _________________________________________________</w:t>
      </w:r>
      <w:r w:rsidR="004906C5">
        <w:rPr>
          <w:sz w:val="28"/>
          <w:szCs w:val="28"/>
        </w:rPr>
        <w:t>_________________</w:t>
      </w:r>
    </w:p>
    <w:p w:rsidR="009B65EF" w:rsidRPr="00435532" w:rsidRDefault="009B65EF" w:rsidP="009B65EF">
      <w:pPr>
        <w:autoSpaceDE w:val="0"/>
        <w:autoSpaceDN w:val="0"/>
        <w:adjustRightInd w:val="0"/>
        <w:jc w:val="center"/>
        <w:rPr>
          <w:i/>
          <w:sz w:val="22"/>
          <w:szCs w:val="22"/>
        </w:rPr>
      </w:pPr>
      <w:r w:rsidRPr="00435532">
        <w:rPr>
          <w:i/>
          <w:sz w:val="22"/>
          <w:szCs w:val="22"/>
        </w:rPr>
        <w:t>(указываются с наименованием принявшего такое решение органа в случае, если земельный участок предоставляется для размещения объектов, предусмотренных указанными документом и (или) проектом)</w:t>
      </w:r>
    </w:p>
    <w:p w:rsidR="009B65EF" w:rsidRDefault="009B65EF" w:rsidP="009B65EF">
      <w:pPr>
        <w:pStyle w:val="ConsPlusNonformat"/>
        <w:rPr>
          <w:rFonts w:ascii="Times New Roman" w:hAnsi="Times New Roman" w:cs="Times New Roman"/>
          <w:sz w:val="28"/>
          <w:szCs w:val="28"/>
        </w:rPr>
      </w:pPr>
    </w:p>
    <w:p w:rsidR="009B65EF" w:rsidRDefault="009B65EF" w:rsidP="009B65EF">
      <w:pPr>
        <w:ind w:firstLine="720"/>
        <w:jc w:val="both"/>
      </w:pPr>
      <w:r>
        <w:rPr>
          <w:rStyle w:val="aff0"/>
        </w:rPr>
        <w:t>Я даю согласие</w:t>
      </w:r>
      <w:r>
        <w:t xml:space="preserve"> министерству имущественных отношений Самарской области (далее – министерство) на обработку и использование моих персональных данных. </w:t>
      </w:r>
      <w:r>
        <w:rPr>
          <w:rStyle w:val="aff0"/>
        </w:rPr>
        <w:t>Я не возражаю</w:t>
      </w:r>
      <w:r>
        <w:t xml:space="preserve">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 в целях соблюдения моих законных прав и интересов при реализации министерством функции по обеспечению принятия Правительством Самарской области решения о предоставления земельных участков, находящихся в собственности Самарской области, для целей, не связанных со строительством.</w:t>
      </w:r>
    </w:p>
    <w:p w:rsidR="009B65EF" w:rsidRDefault="009B65EF" w:rsidP="009B65EF">
      <w:pPr>
        <w:ind w:firstLine="720"/>
        <w:jc w:val="both"/>
      </w:pPr>
    </w:p>
    <w:p w:rsidR="009B65EF" w:rsidRDefault="009B65EF" w:rsidP="009B65EF">
      <w:pPr>
        <w:pStyle w:val="ConsPlusNonformat"/>
        <w:rPr>
          <w:rFonts w:ascii="Times New Roman" w:hAnsi="Times New Roman" w:cs="Times New Roman"/>
          <w:sz w:val="28"/>
          <w:szCs w:val="28"/>
        </w:rPr>
      </w:pPr>
      <w:r w:rsidRPr="0047379A">
        <w:rPr>
          <w:rFonts w:ascii="Times New Roman" w:hAnsi="Times New Roman" w:cs="Times New Roman"/>
          <w:sz w:val="28"/>
          <w:szCs w:val="28"/>
        </w:rPr>
        <w:t>Приложение:</w:t>
      </w:r>
    </w:p>
    <w:p w:rsidR="009B65EF" w:rsidRDefault="009B65EF" w:rsidP="009B65EF">
      <w:pPr>
        <w:pStyle w:val="ConsPlusNonformat"/>
        <w:rPr>
          <w:rFonts w:ascii="Times New Roman" w:hAnsi="Times New Roman" w:cs="Times New Roman"/>
          <w:sz w:val="28"/>
          <w:szCs w:val="28"/>
        </w:rPr>
      </w:pPr>
    </w:p>
    <w:p w:rsidR="009B65EF" w:rsidRPr="0047379A" w:rsidRDefault="009B65EF" w:rsidP="009B65EF">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2629"/>
        <w:gridCol w:w="443"/>
        <w:gridCol w:w="6499"/>
      </w:tblGrid>
      <w:tr w:rsidR="009B65EF" w:rsidRPr="00165B04" w:rsidTr="00E65AD5">
        <w:trPr>
          <w:trHeight w:val="390"/>
        </w:trPr>
        <w:tc>
          <w:tcPr>
            <w:tcW w:w="2836" w:type="dxa"/>
            <w:tcBorders>
              <w:bottom w:val="single" w:sz="4" w:space="0" w:color="auto"/>
            </w:tcBorders>
            <w:shd w:val="clear" w:color="auto" w:fill="auto"/>
          </w:tcPr>
          <w:p w:rsidR="009B65EF" w:rsidRPr="00165B04" w:rsidRDefault="009B65EF" w:rsidP="00E65AD5">
            <w:pPr>
              <w:jc w:val="both"/>
              <w:rPr>
                <w:sz w:val="28"/>
                <w:szCs w:val="28"/>
              </w:rPr>
            </w:pPr>
          </w:p>
        </w:tc>
        <w:tc>
          <w:tcPr>
            <w:tcW w:w="473" w:type="dxa"/>
            <w:shd w:val="clear" w:color="auto" w:fill="auto"/>
          </w:tcPr>
          <w:p w:rsidR="009B65EF" w:rsidRPr="00165B04" w:rsidRDefault="009B65EF" w:rsidP="00E65AD5">
            <w:pPr>
              <w:jc w:val="both"/>
              <w:rPr>
                <w:sz w:val="28"/>
                <w:szCs w:val="28"/>
              </w:rPr>
            </w:pPr>
          </w:p>
        </w:tc>
        <w:tc>
          <w:tcPr>
            <w:tcW w:w="7156" w:type="dxa"/>
            <w:tcBorders>
              <w:bottom w:val="single" w:sz="4" w:space="0" w:color="auto"/>
            </w:tcBorders>
            <w:shd w:val="clear" w:color="auto" w:fill="auto"/>
          </w:tcPr>
          <w:p w:rsidR="009B65EF" w:rsidRPr="00165B04" w:rsidRDefault="009B65EF" w:rsidP="00E65AD5">
            <w:pPr>
              <w:jc w:val="both"/>
              <w:rPr>
                <w:sz w:val="28"/>
                <w:szCs w:val="28"/>
              </w:rPr>
            </w:pPr>
          </w:p>
        </w:tc>
      </w:tr>
      <w:tr w:rsidR="009B65EF" w:rsidRPr="008A7C52" w:rsidTr="00E65AD5">
        <w:trPr>
          <w:trHeight w:val="555"/>
        </w:trPr>
        <w:tc>
          <w:tcPr>
            <w:tcW w:w="2836" w:type="dxa"/>
            <w:tcBorders>
              <w:top w:val="single" w:sz="4" w:space="0" w:color="auto"/>
            </w:tcBorders>
            <w:shd w:val="clear" w:color="auto" w:fill="auto"/>
          </w:tcPr>
          <w:p w:rsidR="009B65EF" w:rsidRPr="008A7C52" w:rsidRDefault="009B65EF" w:rsidP="00E65AD5">
            <w:pPr>
              <w:jc w:val="center"/>
              <w:rPr>
                <w:i/>
                <w:sz w:val="22"/>
                <w:szCs w:val="22"/>
              </w:rPr>
            </w:pPr>
            <w:r w:rsidRPr="008A7C52">
              <w:rPr>
                <w:i/>
                <w:sz w:val="22"/>
                <w:szCs w:val="22"/>
              </w:rPr>
              <w:t>(подпись)</w:t>
            </w:r>
          </w:p>
        </w:tc>
        <w:tc>
          <w:tcPr>
            <w:tcW w:w="473" w:type="dxa"/>
            <w:shd w:val="clear" w:color="auto" w:fill="auto"/>
          </w:tcPr>
          <w:p w:rsidR="009B65EF" w:rsidRPr="00165B04" w:rsidRDefault="009B65EF" w:rsidP="00E65AD5">
            <w:pPr>
              <w:jc w:val="center"/>
              <w:rPr>
                <w:i/>
              </w:rPr>
            </w:pPr>
          </w:p>
        </w:tc>
        <w:tc>
          <w:tcPr>
            <w:tcW w:w="7156" w:type="dxa"/>
            <w:tcBorders>
              <w:top w:val="single" w:sz="4" w:space="0" w:color="auto"/>
            </w:tcBorders>
            <w:shd w:val="clear" w:color="auto" w:fill="auto"/>
          </w:tcPr>
          <w:p w:rsidR="009B65EF" w:rsidRPr="008A7C52" w:rsidRDefault="009B65EF" w:rsidP="00E65AD5">
            <w:pPr>
              <w:jc w:val="center"/>
              <w:rPr>
                <w:i/>
                <w:sz w:val="22"/>
                <w:szCs w:val="22"/>
              </w:rPr>
            </w:pPr>
            <w:r w:rsidRPr="008A7C52">
              <w:rPr>
                <w:i/>
                <w:sz w:val="22"/>
                <w:szCs w:val="22"/>
              </w:rPr>
              <w:t>(ФИО, должность, МП (для юридических лиц)</w:t>
            </w:r>
            <w:r>
              <w:rPr>
                <w:i/>
                <w:sz w:val="22"/>
                <w:szCs w:val="22"/>
              </w:rPr>
              <w:t>, указание на представителя по доверенности)</w:t>
            </w:r>
          </w:p>
        </w:tc>
      </w:tr>
      <w:tr w:rsidR="009B65EF" w:rsidRPr="00165B04" w:rsidTr="00E65AD5">
        <w:trPr>
          <w:trHeight w:val="370"/>
        </w:trPr>
        <w:tc>
          <w:tcPr>
            <w:tcW w:w="2836" w:type="dxa"/>
            <w:shd w:val="clear" w:color="auto" w:fill="auto"/>
          </w:tcPr>
          <w:p w:rsidR="009B65EF" w:rsidRPr="00165B04" w:rsidRDefault="009B65EF" w:rsidP="00E65AD5">
            <w:pPr>
              <w:jc w:val="center"/>
              <w:rPr>
                <w:i/>
                <w:sz w:val="28"/>
                <w:szCs w:val="28"/>
              </w:rPr>
            </w:pPr>
          </w:p>
        </w:tc>
        <w:tc>
          <w:tcPr>
            <w:tcW w:w="473" w:type="dxa"/>
            <w:shd w:val="clear" w:color="auto" w:fill="auto"/>
          </w:tcPr>
          <w:p w:rsidR="009B65EF" w:rsidRPr="00165B04" w:rsidRDefault="009B65EF" w:rsidP="00E65AD5">
            <w:pPr>
              <w:jc w:val="center"/>
              <w:rPr>
                <w:i/>
                <w:sz w:val="28"/>
                <w:szCs w:val="28"/>
              </w:rPr>
            </w:pPr>
          </w:p>
        </w:tc>
        <w:tc>
          <w:tcPr>
            <w:tcW w:w="7156" w:type="dxa"/>
            <w:tcBorders>
              <w:bottom w:val="single" w:sz="4" w:space="0" w:color="auto"/>
            </w:tcBorders>
            <w:shd w:val="clear" w:color="auto" w:fill="auto"/>
          </w:tcPr>
          <w:p w:rsidR="009B65EF" w:rsidRPr="00165B04" w:rsidRDefault="009B65EF" w:rsidP="00E65AD5">
            <w:pPr>
              <w:jc w:val="center"/>
              <w:rPr>
                <w:i/>
                <w:sz w:val="28"/>
                <w:szCs w:val="28"/>
              </w:rPr>
            </w:pPr>
          </w:p>
        </w:tc>
      </w:tr>
    </w:tbl>
    <w:p w:rsidR="009B65EF" w:rsidRDefault="009B65EF" w:rsidP="009B65EF">
      <w:pPr>
        <w:pStyle w:val="ConsPlusNonformat"/>
        <w:rPr>
          <w:rFonts w:ascii="Times New Roman" w:hAnsi="Times New Roman" w:cs="Times New Roman"/>
          <w:i/>
          <w:sz w:val="22"/>
          <w:szCs w:val="22"/>
        </w:rPr>
      </w:pPr>
      <w:r>
        <w:t xml:space="preserve">                                         </w:t>
      </w:r>
      <w:r w:rsidRPr="00435532">
        <w:rPr>
          <w:rFonts w:ascii="Times New Roman" w:hAnsi="Times New Roman" w:cs="Times New Roman"/>
          <w:i/>
          <w:sz w:val="22"/>
          <w:szCs w:val="22"/>
        </w:rPr>
        <w:t>(номер и дата доверенности</w:t>
      </w:r>
      <w:r>
        <w:rPr>
          <w:rFonts w:ascii="Times New Roman" w:hAnsi="Times New Roman" w:cs="Times New Roman"/>
          <w:i/>
          <w:sz w:val="22"/>
          <w:szCs w:val="22"/>
        </w:rPr>
        <w:t>)</w:t>
      </w: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Pr="003607C1" w:rsidRDefault="003607C1" w:rsidP="003607C1">
      <w:pPr>
        <w:pStyle w:val="ConsPlusNonformat"/>
        <w:jc w:val="right"/>
        <w:rPr>
          <w:rFonts w:ascii="Times New Roman" w:hAnsi="Times New Roman" w:cs="Times New Roman"/>
          <w:sz w:val="24"/>
          <w:szCs w:val="24"/>
        </w:rPr>
      </w:pPr>
      <w:r w:rsidRPr="003607C1">
        <w:rPr>
          <w:rFonts w:ascii="Times New Roman" w:hAnsi="Times New Roman" w:cs="Times New Roman"/>
          <w:sz w:val="24"/>
          <w:szCs w:val="24"/>
        </w:rPr>
        <w:lastRenderedPageBreak/>
        <w:t>Приложение 3</w:t>
      </w:r>
    </w:p>
    <w:p w:rsidR="003607C1" w:rsidRDefault="003607C1" w:rsidP="009B65EF">
      <w:pPr>
        <w:pStyle w:val="ConsPlusNonformat"/>
        <w:rPr>
          <w:rFonts w:ascii="Times New Roman" w:hAnsi="Times New Roman" w:cs="Times New Roman"/>
          <w:i/>
          <w:sz w:val="22"/>
          <w:szCs w:val="22"/>
        </w:rPr>
      </w:pPr>
    </w:p>
    <w:p w:rsidR="003607C1" w:rsidRDefault="003607C1" w:rsidP="009B65EF">
      <w:pPr>
        <w:pStyle w:val="ConsPlusNonformat"/>
        <w:rPr>
          <w:rFonts w:ascii="Times New Roman" w:hAnsi="Times New Roman" w:cs="Times New Roman"/>
          <w:i/>
          <w:sz w:val="22"/>
          <w:szCs w:val="22"/>
        </w:rPr>
      </w:pPr>
    </w:p>
    <w:p w:rsidR="003607C1" w:rsidRDefault="003607C1" w:rsidP="003607C1">
      <w:pPr>
        <w:jc w:val="center"/>
        <w:rPr>
          <w:b/>
          <w:sz w:val="28"/>
          <w:szCs w:val="28"/>
        </w:rPr>
      </w:pPr>
      <w:r>
        <w:rPr>
          <w:b/>
          <w:sz w:val="28"/>
          <w:szCs w:val="28"/>
        </w:rPr>
        <w:t>СООБЩЕНИЕ</w:t>
      </w:r>
    </w:p>
    <w:p w:rsidR="003607C1" w:rsidRPr="003048CD" w:rsidRDefault="003607C1" w:rsidP="003607C1">
      <w:pPr>
        <w:jc w:val="center"/>
        <w:rPr>
          <w:u w:val="single"/>
        </w:rPr>
      </w:pPr>
      <w:r w:rsidRPr="003048CD">
        <w:rPr>
          <w:u w:val="single"/>
        </w:rPr>
        <w:t>заявителя, содержащее перечень всех зданий, сооружений, расположенных на земельном участке, в отношении которого подано заявление о приобретении прав</w:t>
      </w:r>
    </w:p>
    <w:p w:rsidR="003607C1" w:rsidRDefault="003607C1" w:rsidP="003607C1">
      <w:pPr>
        <w:jc w:val="center"/>
        <w:rPr>
          <w:sz w:val="28"/>
          <w:szCs w:val="28"/>
        </w:rPr>
      </w:pPr>
    </w:p>
    <w:p w:rsidR="003607C1" w:rsidRDefault="003607C1" w:rsidP="003607C1">
      <w:pPr>
        <w:jc w:val="center"/>
        <w:rPr>
          <w:sz w:val="28"/>
          <w:szCs w:val="28"/>
        </w:rPr>
      </w:pPr>
    </w:p>
    <w:p w:rsidR="003607C1" w:rsidRDefault="003607C1" w:rsidP="003607C1">
      <w:pPr>
        <w:ind w:firstLine="709"/>
        <w:jc w:val="both"/>
      </w:pPr>
      <w:r>
        <w:t>На испрашиваемом земельном участке, находящемся в собственности Самарской области, кадастровый номер _________________________, по адресу: _________________</w:t>
      </w:r>
    </w:p>
    <w:p w:rsidR="003607C1" w:rsidRDefault="003607C1" w:rsidP="003607C1">
      <w:pPr>
        <w:jc w:val="both"/>
      </w:pPr>
    </w:p>
    <w:p w:rsidR="003607C1" w:rsidRDefault="003607C1" w:rsidP="003607C1">
      <w:pPr>
        <w:jc w:val="both"/>
      </w:pPr>
      <w:r>
        <w:t>_____________________________________________________________________________,</w:t>
      </w:r>
    </w:p>
    <w:p w:rsidR="003607C1" w:rsidRDefault="003607C1" w:rsidP="003607C1">
      <w:pPr>
        <w:jc w:val="both"/>
      </w:pPr>
      <w:r>
        <w:t xml:space="preserve"> </w:t>
      </w:r>
    </w:p>
    <w:p w:rsidR="003607C1" w:rsidRPr="004E484D" w:rsidRDefault="003607C1" w:rsidP="003607C1">
      <w:pPr>
        <w:jc w:val="both"/>
      </w:pPr>
      <w:r w:rsidRPr="004E484D">
        <w:t>расположены следующие объекты недвижимого имущества:</w:t>
      </w:r>
    </w:p>
    <w:p w:rsidR="003607C1" w:rsidRDefault="003607C1" w:rsidP="003607C1">
      <w:pPr>
        <w:jc w:val="both"/>
      </w:pPr>
      <w:r>
        <w:rPr>
          <w:b/>
        </w:rPr>
        <w:t>_</w:t>
      </w:r>
      <w:r>
        <w:t>____________________________________________________________________________</w:t>
      </w:r>
    </w:p>
    <w:p w:rsidR="003607C1" w:rsidRDefault="003607C1" w:rsidP="003607C1">
      <w:pPr>
        <w:jc w:val="center"/>
      </w:pPr>
      <w:r>
        <w:t>н</w:t>
      </w:r>
      <w:r w:rsidRPr="00B953CE">
        <w:t xml:space="preserve">аименование объекта </w:t>
      </w:r>
    </w:p>
    <w:p w:rsidR="003607C1" w:rsidRDefault="003607C1" w:rsidP="003607C1">
      <w:pPr>
        <w:jc w:val="both"/>
      </w:pPr>
      <w:r>
        <w:t>_____________________________________________________________________________</w:t>
      </w:r>
    </w:p>
    <w:p w:rsidR="003607C1" w:rsidRDefault="003607C1" w:rsidP="003607C1">
      <w:pPr>
        <w:jc w:val="center"/>
      </w:pPr>
      <w:r w:rsidRPr="00B953CE">
        <w:t>вид (назначение) объекта (н-р, жилое или нежилое здание, строение, сооружение и др.)</w:t>
      </w:r>
    </w:p>
    <w:p w:rsidR="003607C1" w:rsidRDefault="003607C1" w:rsidP="003607C1">
      <w:pPr>
        <w:jc w:val="both"/>
      </w:pPr>
      <w:r>
        <w:t>_____________________________________________________________________________</w:t>
      </w:r>
    </w:p>
    <w:p w:rsidR="003607C1" w:rsidRDefault="003607C1" w:rsidP="003607C1">
      <w:pPr>
        <w:jc w:val="center"/>
      </w:pPr>
      <w:r w:rsidRPr="00B953CE">
        <w:t>площадь объекта</w:t>
      </w:r>
      <w:r>
        <w:t xml:space="preserve">(*) </w:t>
      </w:r>
    </w:p>
    <w:p w:rsidR="003607C1" w:rsidRPr="00B953CE" w:rsidRDefault="003607C1" w:rsidP="003607C1">
      <w:pPr>
        <w:jc w:val="center"/>
      </w:pPr>
      <w:r>
        <w:t>_____________________________________________________________________________________________</w:t>
      </w:r>
    </w:p>
    <w:p w:rsidR="003607C1" w:rsidRDefault="003607C1" w:rsidP="003607C1">
      <w:pPr>
        <w:jc w:val="center"/>
      </w:pPr>
      <w:r w:rsidRPr="00B953CE">
        <w:t>адресный ориентир</w:t>
      </w:r>
    </w:p>
    <w:p w:rsidR="003607C1" w:rsidRPr="00B953CE" w:rsidRDefault="003607C1" w:rsidP="003607C1">
      <w:pPr>
        <w:jc w:val="center"/>
      </w:pPr>
      <w:r>
        <w:t>____________________________________________________________________________________________;</w:t>
      </w:r>
    </w:p>
    <w:p w:rsidR="003607C1" w:rsidRDefault="003607C1" w:rsidP="003607C1">
      <w:pPr>
        <w:jc w:val="center"/>
      </w:pPr>
      <w:r w:rsidRPr="009B6688">
        <w:t>кадастровый (</w:t>
      </w:r>
      <w:r>
        <w:t>условный, инвентарный</w:t>
      </w:r>
      <w:r w:rsidRPr="009B6688">
        <w:t>) номер объекта</w:t>
      </w:r>
      <w:r>
        <w:t>(*)</w:t>
      </w:r>
    </w:p>
    <w:p w:rsidR="003607C1" w:rsidRDefault="003607C1" w:rsidP="003607C1">
      <w:pPr>
        <w:jc w:val="center"/>
      </w:pPr>
    </w:p>
    <w:p w:rsidR="003607C1" w:rsidRDefault="003607C1" w:rsidP="003607C1">
      <w:pPr>
        <w:jc w:val="cente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Default="003607C1" w:rsidP="003607C1">
      <w:pPr>
        <w:jc w:val="center"/>
        <w:rPr>
          <w:b/>
        </w:rPr>
      </w:pPr>
    </w:p>
    <w:p w:rsidR="003607C1" w:rsidRPr="009B6688" w:rsidRDefault="003607C1" w:rsidP="003607C1">
      <w:pPr>
        <w:jc w:val="center"/>
      </w:pPr>
    </w:p>
    <w:p w:rsidR="003607C1" w:rsidRDefault="003607C1" w:rsidP="003607C1">
      <w:pPr>
        <w:pBdr>
          <w:bottom w:val="single" w:sz="12" w:space="1" w:color="auto"/>
        </w:pBdr>
        <w:jc w:val="both"/>
      </w:pPr>
    </w:p>
    <w:p w:rsidR="003607C1" w:rsidRDefault="003607C1" w:rsidP="003607C1">
      <w:pPr>
        <w:pBdr>
          <w:bottom w:val="single" w:sz="12" w:space="1" w:color="auto"/>
        </w:pBdr>
        <w:jc w:val="both"/>
      </w:pPr>
    </w:p>
    <w:p w:rsidR="003607C1" w:rsidRDefault="003607C1" w:rsidP="003607C1">
      <w:pPr>
        <w:pBdr>
          <w:bottom w:val="single" w:sz="12" w:space="1" w:color="auto"/>
        </w:pBdr>
        <w:jc w:val="both"/>
      </w:pPr>
      <w:r>
        <w:t>Подпись:</w:t>
      </w:r>
    </w:p>
    <w:p w:rsidR="003607C1" w:rsidRDefault="003607C1" w:rsidP="003607C1">
      <w:pPr>
        <w:pBdr>
          <w:bottom w:val="single" w:sz="12" w:space="1" w:color="auto"/>
        </w:pBdr>
        <w:jc w:val="both"/>
      </w:pPr>
    </w:p>
    <w:p w:rsidR="003607C1" w:rsidRDefault="003607C1" w:rsidP="003607C1">
      <w:pPr>
        <w:jc w:val="center"/>
        <w:rPr>
          <w:sz w:val="18"/>
          <w:szCs w:val="18"/>
        </w:rPr>
      </w:pPr>
      <w:r>
        <w:rPr>
          <w:sz w:val="18"/>
          <w:szCs w:val="18"/>
        </w:rPr>
        <w:t>ФИО заявителя (либо представителя с указанием реквизитов доверенности)</w:t>
      </w:r>
    </w:p>
    <w:p w:rsidR="003607C1" w:rsidRDefault="003607C1" w:rsidP="003607C1">
      <w:pPr>
        <w:jc w:val="center"/>
        <w:rPr>
          <w:sz w:val="18"/>
          <w:szCs w:val="18"/>
        </w:rPr>
      </w:pPr>
    </w:p>
    <w:p w:rsidR="003607C1" w:rsidRDefault="003607C1" w:rsidP="003607C1">
      <w:pPr>
        <w:pBdr>
          <w:bottom w:val="single" w:sz="12" w:space="1" w:color="auto"/>
        </w:pBdr>
        <w:jc w:val="both"/>
      </w:pPr>
      <w:r>
        <w:t>Дата: ______    __________________  2015г.</w:t>
      </w:r>
    </w:p>
    <w:p w:rsidR="003607C1" w:rsidRDefault="003607C1" w:rsidP="003607C1">
      <w:pPr>
        <w:pBdr>
          <w:bottom w:val="single" w:sz="12" w:space="1" w:color="auto"/>
        </w:pBdr>
        <w:jc w:val="both"/>
      </w:pPr>
    </w:p>
    <w:p w:rsidR="003607C1" w:rsidRDefault="003607C1" w:rsidP="003607C1">
      <w:pPr>
        <w:pBdr>
          <w:bottom w:val="single" w:sz="12" w:space="1" w:color="auto"/>
        </w:pBdr>
        <w:jc w:val="both"/>
      </w:pPr>
    </w:p>
    <w:p w:rsidR="003607C1" w:rsidRPr="009B6688" w:rsidRDefault="003607C1" w:rsidP="003607C1">
      <w:r>
        <w:t xml:space="preserve"> (*)- заполняется при наличии информации </w:t>
      </w:r>
    </w:p>
    <w:p w:rsidR="003607C1" w:rsidRPr="00435532" w:rsidRDefault="003607C1" w:rsidP="003607C1">
      <w:pPr>
        <w:pStyle w:val="ConsPlusNonformat"/>
        <w:jc w:val="both"/>
        <w:rPr>
          <w:rFonts w:ascii="Times New Roman" w:hAnsi="Times New Roman" w:cs="Times New Roman"/>
        </w:rPr>
      </w:pPr>
    </w:p>
    <w:p w:rsidR="0073663C" w:rsidRDefault="0073663C"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Default="00830294" w:rsidP="0073663C">
      <w:pPr>
        <w:widowControl w:val="0"/>
        <w:autoSpaceDE w:val="0"/>
        <w:autoSpaceDN w:val="0"/>
        <w:adjustRightInd w:val="0"/>
        <w:jc w:val="both"/>
        <w:rPr>
          <w:lang w:eastAsia="ru-RU"/>
        </w:rPr>
      </w:pPr>
    </w:p>
    <w:p w:rsidR="00830294" w:rsidRPr="00830294" w:rsidRDefault="00830294" w:rsidP="00830294">
      <w:pPr>
        <w:widowControl w:val="0"/>
        <w:autoSpaceDE w:val="0"/>
        <w:autoSpaceDN w:val="0"/>
        <w:adjustRightInd w:val="0"/>
        <w:jc w:val="right"/>
        <w:rPr>
          <w:sz w:val="24"/>
          <w:szCs w:val="24"/>
          <w:lang w:eastAsia="ru-RU"/>
        </w:rPr>
      </w:pPr>
      <w:r w:rsidRPr="00830294">
        <w:rPr>
          <w:sz w:val="24"/>
          <w:szCs w:val="24"/>
          <w:lang w:eastAsia="ru-RU"/>
        </w:rPr>
        <w:lastRenderedPageBreak/>
        <w:t>Приложение 4</w:t>
      </w:r>
    </w:p>
    <w:p w:rsidR="00830294" w:rsidRDefault="00830294" w:rsidP="0073663C">
      <w:pPr>
        <w:widowControl w:val="0"/>
        <w:autoSpaceDE w:val="0"/>
        <w:autoSpaceDN w:val="0"/>
        <w:adjustRightInd w:val="0"/>
        <w:jc w:val="both"/>
        <w:rPr>
          <w:lang w:eastAsia="ru-RU"/>
        </w:rPr>
      </w:pPr>
    </w:p>
    <w:p w:rsidR="00830294" w:rsidRPr="0047379A" w:rsidRDefault="00830294" w:rsidP="00830294">
      <w:pPr>
        <w:pStyle w:val="ConsPlusNonformat"/>
        <w:jc w:val="center"/>
        <w:rPr>
          <w:rFonts w:ascii="Times New Roman" w:hAnsi="Times New Roman" w:cs="Times New Roman"/>
          <w:sz w:val="28"/>
          <w:szCs w:val="28"/>
        </w:rPr>
      </w:pPr>
      <w:r w:rsidRPr="0047379A">
        <w:rPr>
          <w:rFonts w:ascii="Times New Roman" w:hAnsi="Times New Roman" w:cs="Times New Roman"/>
          <w:sz w:val="28"/>
          <w:szCs w:val="28"/>
        </w:rPr>
        <w:t>ЗАЯВЛЕНИЕ</w:t>
      </w:r>
    </w:p>
    <w:p w:rsidR="00830294" w:rsidRDefault="00830294" w:rsidP="00830294">
      <w:pPr>
        <w:pStyle w:val="ConsPlusNonformat"/>
        <w:jc w:val="center"/>
        <w:rPr>
          <w:rFonts w:ascii="Times New Roman" w:hAnsi="Times New Roman" w:cs="Times New Roman"/>
          <w:sz w:val="28"/>
          <w:szCs w:val="28"/>
        </w:rPr>
      </w:pPr>
      <w:r w:rsidRPr="0047379A">
        <w:rPr>
          <w:rFonts w:ascii="Times New Roman" w:hAnsi="Times New Roman" w:cs="Times New Roman"/>
          <w:sz w:val="28"/>
          <w:szCs w:val="28"/>
        </w:rPr>
        <w:t>О ПР</w:t>
      </w:r>
      <w:r>
        <w:rPr>
          <w:rFonts w:ascii="Times New Roman" w:hAnsi="Times New Roman" w:cs="Times New Roman"/>
          <w:sz w:val="28"/>
          <w:szCs w:val="28"/>
        </w:rPr>
        <w:t xml:space="preserve">ОВЕДЕНИИ АУКЦИНА ПО ПРОДАЖЕ ПРАВА </w:t>
      </w:r>
    </w:p>
    <w:p w:rsidR="00830294" w:rsidRDefault="00830294" w:rsidP="00830294">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НА ЗАКЛЮЧЕНИЕ ДОГОВОРА АРЕНДЫ ЗЕМЕЛЬНОГО УЧАСТКА, НАХОДЯЩЕГОСЯ В СОБСТВЕННОСТИ САМАРСКОЙ ОБЛАСТИ, ДЛЯ ЦЕЛЕЙ, НЕ СВЯЗАННЫХ СО СТРОИТЕЛЬСТВОМ </w:t>
      </w:r>
    </w:p>
    <w:p w:rsidR="00830294" w:rsidRPr="0047379A" w:rsidRDefault="00830294" w:rsidP="00830294">
      <w:pPr>
        <w:pStyle w:val="ConsPlusNonformat"/>
        <w:jc w:val="center"/>
        <w:rPr>
          <w:rFonts w:ascii="Times New Roman" w:hAnsi="Times New Roman" w:cs="Times New Roman"/>
          <w:sz w:val="28"/>
          <w:szCs w:val="28"/>
        </w:rPr>
      </w:pPr>
    </w:p>
    <w:p w:rsidR="00830294" w:rsidRPr="0047379A" w:rsidRDefault="00830294" w:rsidP="00830294">
      <w:pPr>
        <w:pStyle w:val="ConsPlusNonformat"/>
        <w:jc w:val="right"/>
        <w:rPr>
          <w:rFonts w:ascii="Times New Roman" w:hAnsi="Times New Roman" w:cs="Times New Roman"/>
          <w:sz w:val="28"/>
          <w:szCs w:val="28"/>
        </w:rPr>
      </w:pPr>
      <w:r w:rsidRPr="0047379A">
        <w:rPr>
          <w:rFonts w:ascii="Times New Roman" w:hAnsi="Times New Roman" w:cs="Times New Roman"/>
          <w:sz w:val="28"/>
          <w:szCs w:val="28"/>
        </w:rPr>
        <w:t xml:space="preserve">В </w:t>
      </w:r>
      <w:r>
        <w:rPr>
          <w:rFonts w:ascii="Times New Roman" w:hAnsi="Times New Roman" w:cs="Times New Roman"/>
          <w:sz w:val="28"/>
          <w:szCs w:val="28"/>
        </w:rPr>
        <w:t xml:space="preserve">Правительство </w:t>
      </w:r>
      <w:r w:rsidRPr="0047379A">
        <w:rPr>
          <w:rFonts w:ascii="Times New Roman" w:hAnsi="Times New Roman" w:cs="Times New Roman"/>
          <w:sz w:val="28"/>
          <w:szCs w:val="28"/>
        </w:rPr>
        <w:t>Самарской области</w:t>
      </w:r>
      <w:r>
        <w:rPr>
          <w:rFonts w:ascii="Times New Roman" w:hAnsi="Times New Roman" w:cs="Times New Roman"/>
          <w:sz w:val="28"/>
          <w:szCs w:val="28"/>
        </w:rPr>
        <w:t xml:space="preserve"> </w:t>
      </w:r>
    </w:p>
    <w:p w:rsidR="00830294" w:rsidRPr="0047379A"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w:t>
      </w:r>
    </w:p>
    <w:p w:rsidR="00830294" w:rsidRPr="0047379A"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830294" w:rsidRPr="0047379A" w:rsidRDefault="00830294" w:rsidP="00830294">
      <w:pPr>
        <w:pStyle w:val="ConsPlusNonformat"/>
        <w:jc w:val="center"/>
        <w:rPr>
          <w:rFonts w:ascii="Times New Roman" w:hAnsi="Times New Roman" w:cs="Times New Roman"/>
          <w:sz w:val="28"/>
          <w:szCs w:val="28"/>
        </w:rPr>
      </w:pPr>
      <w:proofErr w:type="gramStart"/>
      <w:r w:rsidRPr="00E83094">
        <w:rPr>
          <w:rFonts w:ascii="Times New Roman" w:hAnsi="Times New Roman" w:cs="Times New Roman"/>
          <w:i/>
          <w:sz w:val="22"/>
          <w:szCs w:val="22"/>
        </w:rPr>
        <w:t>(</w:t>
      </w:r>
      <w:r w:rsidRPr="00E83094">
        <w:rPr>
          <w:rFonts w:ascii="Times New Roman" w:hAnsi="Times New Roman" w:cs="Times New Roman"/>
          <w:b/>
          <w:i/>
          <w:sz w:val="22"/>
          <w:szCs w:val="22"/>
        </w:rPr>
        <w:t>для юридических лиц</w:t>
      </w:r>
      <w:r w:rsidRPr="00E83094">
        <w:rPr>
          <w:rFonts w:ascii="Times New Roman" w:hAnsi="Times New Roman" w:cs="Times New Roman"/>
          <w:i/>
          <w:sz w:val="22"/>
          <w:szCs w:val="22"/>
        </w:rPr>
        <w:t>: организационно-правовая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w:t>
      </w:r>
      <w:r w:rsidRPr="00E83094">
        <w:rPr>
          <w:rFonts w:ascii="Times New Roman" w:hAnsi="Times New Roman" w:cs="Times New Roman"/>
          <w:i/>
          <w:sz w:val="22"/>
          <w:szCs w:val="22"/>
        </w:rPr>
        <w:t>сведения о государственной регистрации</w:t>
      </w:r>
      <w:r>
        <w:rPr>
          <w:rFonts w:ascii="Times New Roman" w:hAnsi="Times New Roman" w:cs="Times New Roman"/>
          <w:i/>
          <w:sz w:val="22"/>
          <w:szCs w:val="22"/>
        </w:rPr>
        <w:t>, ОГРН, ИНН</w:t>
      </w:r>
      <w:r w:rsidRPr="00E83094">
        <w:rPr>
          <w:rFonts w:ascii="Times New Roman" w:hAnsi="Times New Roman" w:cs="Times New Roman"/>
          <w:i/>
          <w:sz w:val="22"/>
          <w:szCs w:val="22"/>
        </w:rPr>
        <w:t xml:space="preserve">; </w:t>
      </w:r>
      <w:r w:rsidRPr="00E83094">
        <w:rPr>
          <w:rFonts w:ascii="Times New Roman" w:hAnsi="Times New Roman" w:cs="Times New Roman"/>
          <w:b/>
          <w:i/>
          <w:sz w:val="22"/>
          <w:szCs w:val="22"/>
        </w:rPr>
        <w:t>для физических лиц</w:t>
      </w:r>
      <w:r w:rsidRPr="00E83094">
        <w:rPr>
          <w:rFonts w:ascii="Times New Roman" w:hAnsi="Times New Roman" w:cs="Times New Roman"/>
          <w:i/>
          <w:sz w:val="22"/>
          <w:szCs w:val="22"/>
        </w:rPr>
        <w:t xml:space="preserve"> - фамилия, имя, отчество, паспортные данные)</w:t>
      </w:r>
      <w:r w:rsidRPr="0047379A">
        <w:rPr>
          <w:rFonts w:ascii="Times New Roman" w:hAnsi="Times New Roman" w:cs="Times New Roman"/>
          <w:sz w:val="28"/>
          <w:szCs w:val="28"/>
        </w:rPr>
        <w:t xml:space="preserve"> </w:t>
      </w:r>
      <w:proofErr w:type="gramEnd"/>
    </w:p>
    <w:p w:rsidR="00830294" w:rsidRPr="0047379A"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_____________________</w:t>
      </w:r>
    </w:p>
    <w:p w:rsidR="00830294" w:rsidRPr="0047379A"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830294" w:rsidRPr="00435532" w:rsidRDefault="00830294" w:rsidP="00830294">
      <w:pPr>
        <w:pStyle w:val="ConsPlusNonformat"/>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физического лица)</w:t>
      </w:r>
    </w:p>
    <w:p w:rsidR="00830294" w:rsidRPr="0047379A"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 ___________________________________</w:t>
      </w:r>
      <w:r>
        <w:rPr>
          <w:rFonts w:ascii="Times New Roman" w:hAnsi="Times New Roman" w:cs="Times New Roman"/>
          <w:sz w:val="28"/>
          <w:szCs w:val="28"/>
        </w:rPr>
        <w:t>_______________________________</w:t>
      </w:r>
    </w:p>
    <w:p w:rsidR="00830294"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Прошу</w:t>
      </w:r>
      <w:r>
        <w:rPr>
          <w:rFonts w:ascii="Times New Roman" w:hAnsi="Times New Roman" w:cs="Times New Roman"/>
          <w:sz w:val="28"/>
          <w:szCs w:val="28"/>
        </w:rPr>
        <w:t xml:space="preserve">(сим) провести аукцион по продаже права на заключение договора аренды земельного участка, находящегося в собственности Самарской области, </w:t>
      </w:r>
    </w:p>
    <w:p w:rsidR="00830294" w:rsidRDefault="00830294" w:rsidP="00830294">
      <w:pPr>
        <w:pStyle w:val="ConsPlusNonformat"/>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w:t>
      </w:r>
    </w:p>
    <w:p w:rsidR="00830294" w:rsidRDefault="00830294" w:rsidP="00830294">
      <w:pPr>
        <w:pStyle w:val="ConsPlusNonformat"/>
        <w:rPr>
          <w:rFonts w:ascii="Times New Roman" w:hAnsi="Times New Roman" w:cs="Times New Roman"/>
          <w:sz w:val="28"/>
          <w:szCs w:val="28"/>
        </w:rPr>
      </w:pPr>
      <w:proofErr w:type="gramStart"/>
      <w:r>
        <w:rPr>
          <w:rFonts w:ascii="Times New Roman" w:hAnsi="Times New Roman" w:cs="Times New Roman"/>
          <w:sz w:val="28"/>
          <w:szCs w:val="28"/>
        </w:rPr>
        <w:t>расположенного</w:t>
      </w:r>
      <w:proofErr w:type="gramEnd"/>
      <w:r>
        <w:rPr>
          <w:rFonts w:ascii="Times New Roman" w:hAnsi="Times New Roman" w:cs="Times New Roman"/>
          <w:sz w:val="28"/>
          <w:szCs w:val="28"/>
        </w:rPr>
        <w:t xml:space="preserve"> по адресу: __________________________________________________________________</w:t>
      </w:r>
    </w:p>
    <w:p w:rsidR="00830294" w:rsidRDefault="00830294" w:rsidP="00830294">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830294" w:rsidRPr="0047379A" w:rsidRDefault="00830294" w:rsidP="00830294">
      <w:pPr>
        <w:pStyle w:val="ConsPlusNonformat"/>
        <w:jc w:val="both"/>
        <w:rPr>
          <w:rFonts w:ascii="Times New Roman" w:hAnsi="Times New Roman" w:cs="Times New Roman"/>
          <w:sz w:val="28"/>
          <w:szCs w:val="28"/>
        </w:rPr>
      </w:pPr>
      <w:r w:rsidRPr="0047379A">
        <w:rPr>
          <w:rFonts w:ascii="Times New Roman" w:hAnsi="Times New Roman" w:cs="Times New Roman"/>
          <w:sz w:val="28"/>
          <w:szCs w:val="28"/>
        </w:rPr>
        <w:t>площадь</w:t>
      </w:r>
      <w:r>
        <w:rPr>
          <w:rFonts w:ascii="Times New Roman" w:hAnsi="Times New Roman" w:cs="Times New Roman"/>
          <w:sz w:val="28"/>
          <w:szCs w:val="28"/>
        </w:rPr>
        <w:t>ю ____________________</w:t>
      </w:r>
      <w:proofErr w:type="spellStart"/>
      <w:r>
        <w:rPr>
          <w:rFonts w:ascii="Times New Roman" w:hAnsi="Times New Roman" w:cs="Times New Roman"/>
          <w:sz w:val="28"/>
          <w:szCs w:val="28"/>
        </w:rPr>
        <w:t>кв</w:t>
      </w:r>
      <w:proofErr w:type="gramStart"/>
      <w:r>
        <w:rPr>
          <w:rFonts w:ascii="Times New Roman" w:hAnsi="Times New Roman" w:cs="Times New Roman"/>
          <w:sz w:val="28"/>
          <w:szCs w:val="28"/>
        </w:rPr>
        <w:t>.</w:t>
      </w:r>
      <w:r w:rsidRPr="0047379A">
        <w:rPr>
          <w:rFonts w:ascii="Times New Roman" w:hAnsi="Times New Roman" w:cs="Times New Roman"/>
          <w:sz w:val="28"/>
          <w:szCs w:val="28"/>
        </w:rPr>
        <w:t>м</w:t>
      </w:r>
      <w:proofErr w:type="spellEnd"/>
      <w:proofErr w:type="gramEnd"/>
      <w:r w:rsidRPr="0047379A">
        <w:rPr>
          <w:rFonts w:ascii="Times New Roman" w:hAnsi="Times New Roman" w:cs="Times New Roman"/>
          <w:sz w:val="28"/>
          <w:szCs w:val="28"/>
        </w:rPr>
        <w:t>,</w:t>
      </w:r>
    </w:p>
    <w:p w:rsidR="00830294" w:rsidRPr="0047379A"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цель использования земельного участка _______________</w:t>
      </w:r>
      <w:r>
        <w:rPr>
          <w:rFonts w:ascii="Times New Roman" w:hAnsi="Times New Roman" w:cs="Times New Roman"/>
          <w:sz w:val="28"/>
          <w:szCs w:val="28"/>
        </w:rPr>
        <w:t>___________________________________________________</w:t>
      </w:r>
      <w:r w:rsidRPr="0047379A">
        <w:rPr>
          <w:rFonts w:ascii="Times New Roman" w:hAnsi="Times New Roman" w:cs="Times New Roman"/>
          <w:sz w:val="28"/>
          <w:szCs w:val="28"/>
        </w:rPr>
        <w:t>.</w:t>
      </w:r>
    </w:p>
    <w:p w:rsidR="00830294" w:rsidRDefault="00830294" w:rsidP="00830294">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830294" w:rsidRDefault="00830294" w:rsidP="00830294">
      <w:pPr>
        <w:ind w:firstLine="720"/>
        <w:jc w:val="both"/>
      </w:pPr>
      <w:r>
        <w:rPr>
          <w:rStyle w:val="aff0"/>
        </w:rPr>
        <w:t>Я даю согласие</w:t>
      </w:r>
      <w:r>
        <w:t xml:space="preserve"> министерству имущественных отношений Самарской области (далее – министерство) на обработку и использование моих персональных данных. </w:t>
      </w:r>
      <w:r>
        <w:rPr>
          <w:rStyle w:val="aff0"/>
        </w:rPr>
        <w:t>Я не возражаю</w:t>
      </w:r>
      <w:r>
        <w:t xml:space="preserve"> против того, что мои персональные данные могут передаваться третьим лицам на условиях и в порядке, определенных в соответствии с действующим законодательством в целях соблюдения моих законных прав и интересов при реализации министерством функции по обеспечению принятия Правительством Самарской области решения о предоставления земельных участков, находящихся в собственности Самарской области, для целей, не связанных со строительством.</w:t>
      </w:r>
    </w:p>
    <w:p w:rsidR="00830294" w:rsidRDefault="00830294" w:rsidP="00830294">
      <w:pPr>
        <w:ind w:firstLine="720"/>
        <w:jc w:val="both"/>
      </w:pPr>
    </w:p>
    <w:p w:rsidR="00830294" w:rsidRDefault="00830294" w:rsidP="00830294">
      <w:pPr>
        <w:pStyle w:val="ConsPlusNonformat"/>
        <w:rPr>
          <w:rFonts w:ascii="Times New Roman" w:hAnsi="Times New Roman" w:cs="Times New Roman"/>
          <w:sz w:val="28"/>
          <w:szCs w:val="28"/>
        </w:rPr>
      </w:pPr>
      <w:r w:rsidRPr="0047379A">
        <w:rPr>
          <w:rFonts w:ascii="Times New Roman" w:hAnsi="Times New Roman" w:cs="Times New Roman"/>
          <w:sz w:val="28"/>
          <w:szCs w:val="28"/>
        </w:rPr>
        <w:t>Приложение:</w:t>
      </w:r>
    </w:p>
    <w:p w:rsidR="00830294" w:rsidRDefault="00830294" w:rsidP="00830294">
      <w:pPr>
        <w:pStyle w:val="ConsPlusNonformat"/>
        <w:rPr>
          <w:rFonts w:ascii="Times New Roman" w:hAnsi="Times New Roman" w:cs="Times New Roman"/>
          <w:sz w:val="28"/>
          <w:szCs w:val="28"/>
        </w:rPr>
      </w:pPr>
    </w:p>
    <w:p w:rsidR="00830294" w:rsidRPr="0047379A" w:rsidRDefault="00830294" w:rsidP="00830294">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2641"/>
        <w:gridCol w:w="446"/>
        <w:gridCol w:w="6484"/>
      </w:tblGrid>
      <w:tr w:rsidR="00830294" w:rsidRPr="00165B04" w:rsidTr="00E65AD5">
        <w:trPr>
          <w:trHeight w:val="386"/>
        </w:trPr>
        <w:tc>
          <w:tcPr>
            <w:tcW w:w="2930" w:type="dxa"/>
            <w:tcBorders>
              <w:bottom w:val="single" w:sz="4" w:space="0" w:color="auto"/>
            </w:tcBorders>
            <w:shd w:val="clear" w:color="auto" w:fill="auto"/>
          </w:tcPr>
          <w:p w:rsidR="00830294" w:rsidRPr="00165B04" w:rsidRDefault="00830294" w:rsidP="00E65AD5">
            <w:pPr>
              <w:jc w:val="both"/>
              <w:rPr>
                <w:sz w:val="28"/>
                <w:szCs w:val="28"/>
              </w:rPr>
            </w:pPr>
          </w:p>
        </w:tc>
        <w:tc>
          <w:tcPr>
            <w:tcW w:w="488" w:type="dxa"/>
            <w:shd w:val="clear" w:color="auto" w:fill="auto"/>
          </w:tcPr>
          <w:p w:rsidR="00830294" w:rsidRPr="00165B04" w:rsidRDefault="00830294" w:rsidP="00E65AD5">
            <w:pPr>
              <w:jc w:val="both"/>
              <w:rPr>
                <w:sz w:val="28"/>
                <w:szCs w:val="28"/>
              </w:rPr>
            </w:pPr>
          </w:p>
        </w:tc>
        <w:tc>
          <w:tcPr>
            <w:tcW w:w="7394" w:type="dxa"/>
            <w:tcBorders>
              <w:bottom w:val="single" w:sz="4" w:space="0" w:color="auto"/>
            </w:tcBorders>
            <w:shd w:val="clear" w:color="auto" w:fill="auto"/>
          </w:tcPr>
          <w:p w:rsidR="00830294" w:rsidRPr="00165B04" w:rsidRDefault="00830294" w:rsidP="00E65AD5">
            <w:pPr>
              <w:jc w:val="both"/>
              <w:rPr>
                <w:sz w:val="28"/>
                <w:szCs w:val="28"/>
              </w:rPr>
            </w:pPr>
          </w:p>
        </w:tc>
      </w:tr>
      <w:tr w:rsidR="00830294" w:rsidRPr="008A7C52" w:rsidTr="00E65AD5">
        <w:trPr>
          <w:trHeight w:val="549"/>
        </w:trPr>
        <w:tc>
          <w:tcPr>
            <w:tcW w:w="2930" w:type="dxa"/>
            <w:tcBorders>
              <w:top w:val="single" w:sz="4" w:space="0" w:color="auto"/>
            </w:tcBorders>
            <w:shd w:val="clear" w:color="auto" w:fill="auto"/>
          </w:tcPr>
          <w:p w:rsidR="00830294" w:rsidRPr="008A7C52" w:rsidRDefault="00830294" w:rsidP="00E65AD5">
            <w:pPr>
              <w:jc w:val="center"/>
              <w:rPr>
                <w:i/>
                <w:sz w:val="22"/>
                <w:szCs w:val="22"/>
              </w:rPr>
            </w:pPr>
            <w:r w:rsidRPr="008A7C52">
              <w:rPr>
                <w:i/>
                <w:sz w:val="22"/>
                <w:szCs w:val="22"/>
              </w:rPr>
              <w:t>(подпись)</w:t>
            </w:r>
          </w:p>
        </w:tc>
        <w:tc>
          <w:tcPr>
            <w:tcW w:w="488" w:type="dxa"/>
            <w:shd w:val="clear" w:color="auto" w:fill="auto"/>
          </w:tcPr>
          <w:p w:rsidR="00830294" w:rsidRPr="00165B04" w:rsidRDefault="00830294" w:rsidP="00E65AD5">
            <w:pPr>
              <w:jc w:val="center"/>
              <w:rPr>
                <w:i/>
              </w:rPr>
            </w:pPr>
          </w:p>
        </w:tc>
        <w:tc>
          <w:tcPr>
            <w:tcW w:w="7394" w:type="dxa"/>
            <w:tcBorders>
              <w:top w:val="single" w:sz="4" w:space="0" w:color="auto"/>
            </w:tcBorders>
            <w:shd w:val="clear" w:color="auto" w:fill="auto"/>
          </w:tcPr>
          <w:p w:rsidR="00830294" w:rsidRPr="008A7C52" w:rsidRDefault="00830294" w:rsidP="00E65AD5">
            <w:pPr>
              <w:jc w:val="center"/>
              <w:rPr>
                <w:i/>
                <w:sz w:val="22"/>
                <w:szCs w:val="22"/>
              </w:rPr>
            </w:pPr>
            <w:r w:rsidRPr="008A7C52">
              <w:rPr>
                <w:i/>
                <w:sz w:val="22"/>
                <w:szCs w:val="22"/>
              </w:rPr>
              <w:t>(ФИО, должность, МП (для юридических лиц)</w:t>
            </w:r>
            <w:r>
              <w:rPr>
                <w:i/>
                <w:sz w:val="22"/>
                <w:szCs w:val="22"/>
              </w:rPr>
              <w:t>, указание на представителя по доверенности)</w:t>
            </w:r>
          </w:p>
        </w:tc>
      </w:tr>
      <w:tr w:rsidR="00830294" w:rsidRPr="00165B04" w:rsidTr="00E65AD5">
        <w:trPr>
          <w:trHeight w:val="366"/>
        </w:trPr>
        <w:tc>
          <w:tcPr>
            <w:tcW w:w="2930" w:type="dxa"/>
            <w:shd w:val="clear" w:color="auto" w:fill="auto"/>
          </w:tcPr>
          <w:p w:rsidR="00830294" w:rsidRPr="00165B04" w:rsidRDefault="00830294" w:rsidP="00E65AD5">
            <w:pPr>
              <w:jc w:val="center"/>
              <w:rPr>
                <w:i/>
                <w:sz w:val="28"/>
                <w:szCs w:val="28"/>
              </w:rPr>
            </w:pPr>
          </w:p>
        </w:tc>
        <w:tc>
          <w:tcPr>
            <w:tcW w:w="488" w:type="dxa"/>
            <w:shd w:val="clear" w:color="auto" w:fill="auto"/>
          </w:tcPr>
          <w:p w:rsidR="00830294" w:rsidRPr="00165B04" w:rsidRDefault="00830294" w:rsidP="00E65AD5">
            <w:pPr>
              <w:jc w:val="center"/>
              <w:rPr>
                <w:i/>
                <w:sz w:val="28"/>
                <w:szCs w:val="28"/>
              </w:rPr>
            </w:pPr>
          </w:p>
        </w:tc>
        <w:tc>
          <w:tcPr>
            <w:tcW w:w="7394" w:type="dxa"/>
            <w:tcBorders>
              <w:bottom w:val="single" w:sz="4" w:space="0" w:color="auto"/>
            </w:tcBorders>
            <w:shd w:val="clear" w:color="auto" w:fill="auto"/>
          </w:tcPr>
          <w:p w:rsidR="00830294" w:rsidRPr="00165B04" w:rsidRDefault="00830294" w:rsidP="00E65AD5">
            <w:pPr>
              <w:jc w:val="center"/>
              <w:rPr>
                <w:i/>
                <w:sz w:val="28"/>
                <w:szCs w:val="28"/>
              </w:rPr>
            </w:pPr>
          </w:p>
        </w:tc>
      </w:tr>
    </w:tbl>
    <w:p w:rsidR="00830294" w:rsidRDefault="00830294" w:rsidP="00830294">
      <w:pPr>
        <w:pStyle w:val="ConsPlusNonformat"/>
      </w:pPr>
      <w:r>
        <w:t xml:space="preserve">                                         </w:t>
      </w:r>
      <w:r w:rsidRPr="00435532">
        <w:rPr>
          <w:rFonts w:ascii="Times New Roman" w:hAnsi="Times New Roman" w:cs="Times New Roman"/>
          <w:i/>
          <w:sz w:val="22"/>
          <w:szCs w:val="22"/>
        </w:rPr>
        <w:t>(номер и дата доверенности</w:t>
      </w:r>
      <w:r>
        <w:rPr>
          <w:rFonts w:ascii="Times New Roman" w:hAnsi="Times New Roman" w:cs="Times New Roman"/>
          <w:i/>
          <w:sz w:val="22"/>
          <w:szCs w:val="22"/>
        </w:rPr>
        <w:t>)</w:t>
      </w:r>
    </w:p>
    <w:p w:rsidR="00830294" w:rsidRDefault="00830294" w:rsidP="0073663C">
      <w:pPr>
        <w:widowControl w:val="0"/>
        <w:autoSpaceDE w:val="0"/>
        <w:autoSpaceDN w:val="0"/>
        <w:adjustRightInd w:val="0"/>
        <w:jc w:val="both"/>
        <w:rPr>
          <w:lang w:eastAsia="ru-RU"/>
        </w:rPr>
      </w:pPr>
    </w:p>
    <w:sectPr w:rsidR="008302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1">
    <w:nsid w:val="00000002"/>
    <w:multiLevelType w:val="multilevel"/>
    <w:tmpl w:val="513A891C"/>
    <w:name w:val="WW8Num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2924DFF"/>
    <w:multiLevelType w:val="multilevel"/>
    <w:tmpl w:val="C902D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E3515C"/>
    <w:multiLevelType w:val="hybridMultilevel"/>
    <w:tmpl w:val="E8300CF6"/>
    <w:lvl w:ilvl="0" w:tplc="A3043A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D897DC2"/>
    <w:multiLevelType w:val="hybridMultilevel"/>
    <w:tmpl w:val="8ABA93FE"/>
    <w:lvl w:ilvl="0" w:tplc="787A65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2766C31"/>
    <w:multiLevelType w:val="hybridMultilevel"/>
    <w:tmpl w:val="BEBCB1CC"/>
    <w:lvl w:ilvl="0" w:tplc="5E9E401E">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6212EF5"/>
    <w:multiLevelType w:val="multilevel"/>
    <w:tmpl w:val="CD74865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70019E5"/>
    <w:multiLevelType w:val="multilevel"/>
    <w:tmpl w:val="99AE4A46"/>
    <w:lvl w:ilvl="0">
      <w:start w:val="1"/>
      <w:numFmt w:val="decimal"/>
      <w:lvlText w:val="%1."/>
      <w:lvlJc w:val="left"/>
      <w:pPr>
        <w:ind w:left="1287" w:hanging="360"/>
      </w:pPr>
    </w:lvl>
    <w:lvl w:ilvl="1">
      <w:start w:val="1"/>
      <w:numFmt w:val="decimal"/>
      <w:isLgl/>
      <w:lvlText w:val="%1.%2"/>
      <w:lvlJc w:val="left"/>
      <w:pPr>
        <w:ind w:left="1368" w:hanging="37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1">
    <w:nsid w:val="1754212B"/>
    <w:multiLevelType w:val="multilevel"/>
    <w:tmpl w:val="2E46A1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8DB468F"/>
    <w:multiLevelType w:val="multilevel"/>
    <w:tmpl w:val="4D9E13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84261"/>
    <w:multiLevelType w:val="multilevel"/>
    <w:tmpl w:val="A7A043FC"/>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107"/>
        </w:tabs>
        <w:ind w:left="1107" w:hanging="54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14">
    <w:nsid w:val="20B460EB"/>
    <w:multiLevelType w:val="hybridMultilevel"/>
    <w:tmpl w:val="30E6342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nsid w:val="212B31B9"/>
    <w:multiLevelType w:val="hybridMultilevel"/>
    <w:tmpl w:val="422CE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EA3822"/>
    <w:multiLevelType w:val="hybridMultilevel"/>
    <w:tmpl w:val="FA46DF94"/>
    <w:lvl w:ilvl="0" w:tplc="AEC42EF4">
      <w:start w:val="4"/>
      <w:numFmt w:val="decimal"/>
      <w:lvlText w:val="%1."/>
      <w:lvlJc w:val="left"/>
      <w:pPr>
        <w:tabs>
          <w:tab w:val="num" w:pos="720"/>
        </w:tabs>
        <w:ind w:left="720" w:hanging="360"/>
      </w:pPr>
      <w:rPr>
        <w:rFonts w:hint="default"/>
      </w:rPr>
    </w:lvl>
    <w:lvl w:ilvl="1" w:tplc="CC429642">
      <w:numFmt w:val="none"/>
      <w:lvlText w:val=""/>
      <w:lvlJc w:val="left"/>
      <w:pPr>
        <w:tabs>
          <w:tab w:val="num" w:pos="360"/>
        </w:tabs>
      </w:pPr>
    </w:lvl>
    <w:lvl w:ilvl="2" w:tplc="0302D1C0">
      <w:numFmt w:val="none"/>
      <w:lvlText w:val=""/>
      <w:lvlJc w:val="left"/>
      <w:pPr>
        <w:tabs>
          <w:tab w:val="num" w:pos="360"/>
        </w:tabs>
      </w:pPr>
    </w:lvl>
    <w:lvl w:ilvl="3" w:tplc="5E5ED592">
      <w:numFmt w:val="none"/>
      <w:lvlText w:val=""/>
      <w:lvlJc w:val="left"/>
      <w:pPr>
        <w:tabs>
          <w:tab w:val="num" w:pos="360"/>
        </w:tabs>
      </w:pPr>
    </w:lvl>
    <w:lvl w:ilvl="4" w:tplc="F4EE12A6">
      <w:numFmt w:val="none"/>
      <w:lvlText w:val=""/>
      <w:lvlJc w:val="left"/>
      <w:pPr>
        <w:tabs>
          <w:tab w:val="num" w:pos="360"/>
        </w:tabs>
      </w:pPr>
    </w:lvl>
    <w:lvl w:ilvl="5" w:tplc="E11EF6C0">
      <w:numFmt w:val="none"/>
      <w:lvlText w:val=""/>
      <w:lvlJc w:val="left"/>
      <w:pPr>
        <w:tabs>
          <w:tab w:val="num" w:pos="360"/>
        </w:tabs>
      </w:pPr>
    </w:lvl>
    <w:lvl w:ilvl="6" w:tplc="F000D8FE">
      <w:numFmt w:val="none"/>
      <w:lvlText w:val=""/>
      <w:lvlJc w:val="left"/>
      <w:pPr>
        <w:tabs>
          <w:tab w:val="num" w:pos="360"/>
        </w:tabs>
      </w:pPr>
    </w:lvl>
    <w:lvl w:ilvl="7" w:tplc="3B020A8E">
      <w:numFmt w:val="none"/>
      <w:lvlText w:val=""/>
      <w:lvlJc w:val="left"/>
      <w:pPr>
        <w:tabs>
          <w:tab w:val="num" w:pos="360"/>
        </w:tabs>
      </w:pPr>
    </w:lvl>
    <w:lvl w:ilvl="8" w:tplc="5980E2CE">
      <w:numFmt w:val="none"/>
      <w:lvlText w:val=""/>
      <w:lvlJc w:val="left"/>
      <w:pPr>
        <w:tabs>
          <w:tab w:val="num" w:pos="360"/>
        </w:tabs>
      </w:pPr>
    </w:lvl>
  </w:abstractNum>
  <w:abstractNum w:abstractNumId="17">
    <w:nsid w:val="26B7039D"/>
    <w:multiLevelType w:val="singleLevel"/>
    <w:tmpl w:val="82DCA510"/>
    <w:lvl w:ilvl="0">
      <w:start w:val="2"/>
      <w:numFmt w:val="decimal"/>
      <w:lvlText w:val="%1."/>
      <w:legacy w:legacy="1" w:legacySpace="0" w:legacyIndent="249"/>
      <w:lvlJc w:val="left"/>
      <w:rPr>
        <w:rFonts w:ascii="Times New Roman" w:hAnsi="Times New Roman" w:cs="Times New Roman" w:hint="default"/>
      </w:rPr>
    </w:lvl>
  </w:abstractNum>
  <w:abstractNum w:abstractNumId="18">
    <w:nsid w:val="280038AE"/>
    <w:multiLevelType w:val="multilevel"/>
    <w:tmpl w:val="69C04B6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2EA34DB2"/>
    <w:multiLevelType w:val="multilevel"/>
    <w:tmpl w:val="EBB664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1984BED"/>
    <w:multiLevelType w:val="hybridMultilevel"/>
    <w:tmpl w:val="6D98CABA"/>
    <w:lvl w:ilvl="0" w:tplc="F7728A34">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813694A"/>
    <w:multiLevelType w:val="multilevel"/>
    <w:tmpl w:val="1CCC03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3DC31F11"/>
    <w:multiLevelType w:val="multilevel"/>
    <w:tmpl w:val="D3200C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1BA2DED"/>
    <w:multiLevelType w:val="hybridMultilevel"/>
    <w:tmpl w:val="C0669B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6E4770"/>
    <w:multiLevelType w:val="hybridMultilevel"/>
    <w:tmpl w:val="3BDCDEA6"/>
    <w:lvl w:ilvl="0" w:tplc="01FEC2A2">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5534CDC"/>
    <w:multiLevelType w:val="hybridMultilevel"/>
    <w:tmpl w:val="71D68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2A0232"/>
    <w:multiLevelType w:val="hybridMultilevel"/>
    <w:tmpl w:val="05C6F8EA"/>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7F547D5"/>
    <w:multiLevelType w:val="multilevel"/>
    <w:tmpl w:val="DF7881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A002DC4"/>
    <w:multiLevelType w:val="hybridMultilevel"/>
    <w:tmpl w:val="DB362A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FB4C2F"/>
    <w:multiLevelType w:val="multilevel"/>
    <w:tmpl w:val="E69A3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935FC2"/>
    <w:multiLevelType w:val="multilevel"/>
    <w:tmpl w:val="C50003CE"/>
    <w:lvl w:ilvl="0">
      <w:start w:val="1"/>
      <w:numFmt w:val="decimal"/>
      <w:lvlText w:val="%1."/>
      <w:lvlJc w:val="left"/>
      <w:pPr>
        <w:tabs>
          <w:tab w:val="num" w:pos="1395"/>
        </w:tabs>
        <w:ind w:left="1395" w:hanging="855"/>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31">
    <w:nsid w:val="51B4221B"/>
    <w:multiLevelType w:val="hybridMultilevel"/>
    <w:tmpl w:val="BD6672EA"/>
    <w:lvl w:ilvl="0" w:tplc="1D02463E">
      <w:start w:val="1"/>
      <w:numFmt w:val="decimal"/>
      <w:lvlText w:val="%1."/>
      <w:lvlJc w:val="left"/>
      <w:pPr>
        <w:tabs>
          <w:tab w:val="num" w:pos="720"/>
        </w:tabs>
        <w:ind w:left="720" w:hanging="360"/>
      </w:pPr>
      <w:rPr>
        <w:rFonts w:hint="default"/>
      </w:rPr>
    </w:lvl>
    <w:lvl w:ilvl="1" w:tplc="07C092CA">
      <w:numFmt w:val="none"/>
      <w:lvlText w:val=""/>
      <w:lvlJc w:val="left"/>
      <w:pPr>
        <w:tabs>
          <w:tab w:val="num" w:pos="360"/>
        </w:tabs>
      </w:pPr>
    </w:lvl>
    <w:lvl w:ilvl="2" w:tplc="D584DB12">
      <w:numFmt w:val="none"/>
      <w:lvlText w:val=""/>
      <w:lvlJc w:val="left"/>
      <w:pPr>
        <w:tabs>
          <w:tab w:val="num" w:pos="360"/>
        </w:tabs>
      </w:pPr>
    </w:lvl>
    <w:lvl w:ilvl="3" w:tplc="C2969254">
      <w:numFmt w:val="none"/>
      <w:lvlText w:val=""/>
      <w:lvlJc w:val="left"/>
      <w:pPr>
        <w:tabs>
          <w:tab w:val="num" w:pos="360"/>
        </w:tabs>
      </w:pPr>
    </w:lvl>
    <w:lvl w:ilvl="4" w:tplc="147C586E">
      <w:numFmt w:val="none"/>
      <w:lvlText w:val=""/>
      <w:lvlJc w:val="left"/>
      <w:pPr>
        <w:tabs>
          <w:tab w:val="num" w:pos="360"/>
        </w:tabs>
      </w:pPr>
    </w:lvl>
    <w:lvl w:ilvl="5" w:tplc="F196AA5A">
      <w:numFmt w:val="none"/>
      <w:lvlText w:val=""/>
      <w:lvlJc w:val="left"/>
      <w:pPr>
        <w:tabs>
          <w:tab w:val="num" w:pos="360"/>
        </w:tabs>
      </w:pPr>
    </w:lvl>
    <w:lvl w:ilvl="6" w:tplc="EC04F326">
      <w:numFmt w:val="none"/>
      <w:lvlText w:val=""/>
      <w:lvlJc w:val="left"/>
      <w:pPr>
        <w:tabs>
          <w:tab w:val="num" w:pos="360"/>
        </w:tabs>
      </w:pPr>
    </w:lvl>
    <w:lvl w:ilvl="7" w:tplc="82D240D4">
      <w:numFmt w:val="none"/>
      <w:lvlText w:val=""/>
      <w:lvlJc w:val="left"/>
      <w:pPr>
        <w:tabs>
          <w:tab w:val="num" w:pos="360"/>
        </w:tabs>
      </w:pPr>
    </w:lvl>
    <w:lvl w:ilvl="8" w:tplc="716EEEEE">
      <w:numFmt w:val="none"/>
      <w:lvlText w:val=""/>
      <w:lvlJc w:val="left"/>
      <w:pPr>
        <w:tabs>
          <w:tab w:val="num" w:pos="360"/>
        </w:tabs>
      </w:pPr>
    </w:lvl>
  </w:abstractNum>
  <w:abstractNum w:abstractNumId="32">
    <w:nsid w:val="51D818E4"/>
    <w:multiLevelType w:val="multilevel"/>
    <w:tmpl w:val="D084D53E"/>
    <w:lvl w:ilvl="0">
      <w:start w:val="1"/>
      <w:numFmt w:val="decimal"/>
      <w:lvlText w:val="%1."/>
      <w:lvlJc w:val="left"/>
      <w:pPr>
        <w:tabs>
          <w:tab w:val="num" w:pos="720"/>
        </w:tabs>
        <w:ind w:left="720" w:hanging="360"/>
      </w:p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33">
    <w:nsid w:val="53E949FF"/>
    <w:multiLevelType w:val="hybridMultilevel"/>
    <w:tmpl w:val="A9B04276"/>
    <w:lvl w:ilvl="0" w:tplc="B1B64990">
      <w:start w:val="1"/>
      <w:numFmt w:val="decimal"/>
      <w:lvlText w:val="%1."/>
      <w:lvlJc w:val="left"/>
      <w:pPr>
        <w:ind w:left="915" w:hanging="91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68A3D4B"/>
    <w:multiLevelType w:val="multilevel"/>
    <w:tmpl w:val="41085082"/>
    <w:lvl w:ilvl="0">
      <w:start w:val="6"/>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70C30FA"/>
    <w:multiLevelType w:val="hybridMultilevel"/>
    <w:tmpl w:val="FF10AAF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7D97ABE"/>
    <w:multiLevelType w:val="hybridMultilevel"/>
    <w:tmpl w:val="54E06552"/>
    <w:lvl w:ilvl="0" w:tplc="F3408AF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9531597"/>
    <w:multiLevelType w:val="multilevel"/>
    <w:tmpl w:val="ECA8B2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A4E2CD3"/>
    <w:multiLevelType w:val="multilevel"/>
    <w:tmpl w:val="A288BF08"/>
    <w:lvl w:ilvl="0">
      <w:start w:val="2014"/>
      <w:numFmt w:val="decimal"/>
      <w:lvlText w:val="1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9F76886"/>
    <w:multiLevelType w:val="multilevel"/>
    <w:tmpl w:val="C902D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7B6526"/>
    <w:multiLevelType w:val="multilevel"/>
    <w:tmpl w:val="61EACF0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09B31EA"/>
    <w:multiLevelType w:val="hybridMultilevel"/>
    <w:tmpl w:val="35D2337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2CA0A66"/>
    <w:multiLevelType w:val="multilevel"/>
    <w:tmpl w:val="6E32E200"/>
    <w:lvl w:ilvl="0">
      <w:start w:val="1"/>
      <w:numFmt w:val="decimal"/>
      <w:lvlText w:val="%1."/>
      <w:lvlJc w:val="left"/>
      <w:pPr>
        <w:ind w:left="1407" w:hanging="840"/>
      </w:pPr>
      <w:rPr>
        <w:rFonts w:hint="default"/>
      </w:rPr>
    </w:lvl>
    <w:lvl w:ilvl="1">
      <w:start w:val="1"/>
      <w:numFmt w:val="decimal"/>
      <w:isLgl/>
      <w:lvlText w:val="%1.%2."/>
      <w:lvlJc w:val="left"/>
      <w:pPr>
        <w:ind w:left="1767" w:hanging="360"/>
      </w:pPr>
      <w:rPr>
        <w:rFonts w:hint="default"/>
      </w:rPr>
    </w:lvl>
    <w:lvl w:ilvl="2">
      <w:start w:val="1"/>
      <w:numFmt w:val="decimal"/>
      <w:isLgl/>
      <w:lvlText w:val="%1.%2.%3."/>
      <w:lvlJc w:val="left"/>
      <w:pPr>
        <w:ind w:left="2967" w:hanging="720"/>
      </w:pPr>
      <w:rPr>
        <w:rFonts w:hint="default"/>
      </w:rPr>
    </w:lvl>
    <w:lvl w:ilvl="3">
      <w:start w:val="1"/>
      <w:numFmt w:val="decimal"/>
      <w:isLgl/>
      <w:lvlText w:val="%1.%2.%3.%4."/>
      <w:lvlJc w:val="left"/>
      <w:pPr>
        <w:ind w:left="3807" w:hanging="720"/>
      </w:pPr>
      <w:rPr>
        <w:rFonts w:hint="default"/>
      </w:rPr>
    </w:lvl>
    <w:lvl w:ilvl="4">
      <w:start w:val="1"/>
      <w:numFmt w:val="decimal"/>
      <w:isLgl/>
      <w:lvlText w:val="%1.%2.%3.%4.%5."/>
      <w:lvlJc w:val="left"/>
      <w:pPr>
        <w:ind w:left="5007" w:hanging="1080"/>
      </w:pPr>
      <w:rPr>
        <w:rFonts w:hint="default"/>
      </w:rPr>
    </w:lvl>
    <w:lvl w:ilvl="5">
      <w:start w:val="1"/>
      <w:numFmt w:val="decimal"/>
      <w:isLgl/>
      <w:lvlText w:val="%1.%2.%3.%4.%5.%6."/>
      <w:lvlJc w:val="left"/>
      <w:pPr>
        <w:ind w:left="5847" w:hanging="1080"/>
      </w:pPr>
      <w:rPr>
        <w:rFonts w:hint="default"/>
      </w:rPr>
    </w:lvl>
    <w:lvl w:ilvl="6">
      <w:start w:val="1"/>
      <w:numFmt w:val="decimal"/>
      <w:isLgl/>
      <w:lvlText w:val="%1.%2.%3.%4.%5.%6.%7."/>
      <w:lvlJc w:val="left"/>
      <w:pPr>
        <w:ind w:left="7047" w:hanging="1440"/>
      </w:pPr>
      <w:rPr>
        <w:rFonts w:hint="default"/>
      </w:rPr>
    </w:lvl>
    <w:lvl w:ilvl="7">
      <w:start w:val="1"/>
      <w:numFmt w:val="decimal"/>
      <w:isLgl/>
      <w:lvlText w:val="%1.%2.%3.%4.%5.%6.%7.%8."/>
      <w:lvlJc w:val="left"/>
      <w:pPr>
        <w:ind w:left="7887" w:hanging="1440"/>
      </w:pPr>
      <w:rPr>
        <w:rFonts w:hint="default"/>
      </w:rPr>
    </w:lvl>
    <w:lvl w:ilvl="8">
      <w:start w:val="1"/>
      <w:numFmt w:val="decimal"/>
      <w:isLgl/>
      <w:lvlText w:val="%1.%2.%3.%4.%5.%6.%7.%8.%9."/>
      <w:lvlJc w:val="left"/>
      <w:pPr>
        <w:ind w:left="9087" w:hanging="1800"/>
      </w:pPr>
      <w:rPr>
        <w:rFonts w:hint="default"/>
      </w:rPr>
    </w:lvl>
  </w:abstractNum>
  <w:abstractNum w:abstractNumId="43">
    <w:nsid w:val="79BE4E34"/>
    <w:multiLevelType w:val="hybridMultilevel"/>
    <w:tmpl w:val="C8BA127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E056A2"/>
    <w:multiLevelType w:val="multilevel"/>
    <w:tmpl w:val="A13E682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A9274DC"/>
    <w:multiLevelType w:val="multilevel"/>
    <w:tmpl w:val="8B9EC1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nsid w:val="7C7E4E34"/>
    <w:multiLevelType w:val="multilevel"/>
    <w:tmpl w:val="A3D25E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7F984F43"/>
    <w:multiLevelType w:val="hybridMultilevel"/>
    <w:tmpl w:val="9B50DC04"/>
    <w:lvl w:ilvl="0" w:tplc="3528D1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num>
  <w:num w:numId="2">
    <w:abstractNumId w:val="10"/>
  </w:num>
  <w:num w:numId="3">
    <w:abstractNumId w:val="11"/>
  </w:num>
  <w:num w:numId="4">
    <w:abstractNumId w:val="43"/>
  </w:num>
  <w:num w:numId="5">
    <w:abstractNumId w:val="22"/>
  </w:num>
  <w:num w:numId="6">
    <w:abstractNumId w:val="37"/>
  </w:num>
  <w:num w:numId="7">
    <w:abstractNumId w:val="0"/>
  </w:num>
  <w:num w:numId="8">
    <w:abstractNumId w:val="7"/>
  </w:num>
  <w:num w:numId="9">
    <w:abstractNumId w:val="47"/>
  </w:num>
  <w:num w:numId="10">
    <w:abstractNumId w:val="41"/>
  </w:num>
  <w:num w:numId="11">
    <w:abstractNumId w:val="2"/>
  </w:num>
  <w:num w:numId="12">
    <w:abstractNumId w:val="9"/>
  </w:num>
  <w:num w:numId="13">
    <w:abstractNumId w:val="3"/>
  </w:num>
  <w:num w:numId="14">
    <w:abstractNumId w:val="4"/>
  </w:num>
  <w:num w:numId="15">
    <w:abstractNumId w:val="36"/>
  </w:num>
  <w:num w:numId="16">
    <w:abstractNumId w:val="17"/>
  </w:num>
  <w:num w:numId="17">
    <w:abstractNumId w:val="29"/>
  </w:num>
  <w:num w:numId="18">
    <w:abstractNumId w:val="27"/>
  </w:num>
  <w:num w:numId="19">
    <w:abstractNumId w:val="5"/>
  </w:num>
  <w:num w:numId="20">
    <w:abstractNumId w:val="39"/>
  </w:num>
  <w:num w:numId="21">
    <w:abstractNumId w:val="1"/>
  </w:num>
  <w:num w:numId="22">
    <w:abstractNumId w:val="24"/>
  </w:num>
  <w:num w:numId="23">
    <w:abstractNumId w:val="8"/>
  </w:num>
  <w:num w:numId="24">
    <w:abstractNumId w:val="32"/>
  </w:num>
  <w:num w:numId="25">
    <w:abstractNumId w:val="19"/>
  </w:num>
  <w:num w:numId="26">
    <w:abstractNumId w:val="38"/>
  </w:num>
  <w:num w:numId="27">
    <w:abstractNumId w:val="18"/>
  </w:num>
  <w:num w:numId="28">
    <w:abstractNumId w:val="31"/>
  </w:num>
  <w:num w:numId="29">
    <w:abstractNumId w:val="23"/>
  </w:num>
  <w:num w:numId="30">
    <w:abstractNumId w:val="28"/>
  </w:num>
  <w:num w:numId="31">
    <w:abstractNumId w:val="6"/>
  </w:num>
  <w:num w:numId="32">
    <w:abstractNumId w:val="26"/>
  </w:num>
  <w:num w:numId="33">
    <w:abstractNumId w:val="16"/>
  </w:num>
  <w:num w:numId="34">
    <w:abstractNumId w:val="14"/>
  </w:num>
  <w:num w:numId="3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5"/>
  </w:num>
  <w:num w:numId="38">
    <w:abstractNumId w:val="15"/>
  </w:num>
  <w:num w:numId="39">
    <w:abstractNumId w:val="20"/>
  </w:num>
  <w:num w:numId="40">
    <w:abstractNumId w:val="33"/>
  </w:num>
  <w:num w:numId="41">
    <w:abstractNumId w:val="42"/>
  </w:num>
  <w:num w:numId="42">
    <w:abstractNumId w:val="21"/>
  </w:num>
  <w:num w:numId="43">
    <w:abstractNumId w:val="45"/>
  </w:num>
  <w:num w:numId="44">
    <w:abstractNumId w:val="46"/>
  </w:num>
  <w:num w:numId="45">
    <w:abstractNumId w:val="30"/>
  </w:num>
  <w:num w:numId="46">
    <w:abstractNumId w:val="40"/>
  </w:num>
  <w:num w:numId="47">
    <w:abstractNumId w:val="34"/>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63C"/>
    <w:rsid w:val="00003275"/>
    <w:rsid w:val="0000726E"/>
    <w:rsid w:val="00023BCC"/>
    <w:rsid w:val="00024970"/>
    <w:rsid w:val="0003230F"/>
    <w:rsid w:val="00034601"/>
    <w:rsid w:val="00037868"/>
    <w:rsid w:val="00042595"/>
    <w:rsid w:val="00045673"/>
    <w:rsid w:val="00073A6C"/>
    <w:rsid w:val="00095A7A"/>
    <w:rsid w:val="000A7B22"/>
    <w:rsid w:val="00103BB5"/>
    <w:rsid w:val="0011482F"/>
    <w:rsid w:val="00124D9D"/>
    <w:rsid w:val="001324A2"/>
    <w:rsid w:val="0014625A"/>
    <w:rsid w:val="0014668A"/>
    <w:rsid w:val="001532ED"/>
    <w:rsid w:val="00177200"/>
    <w:rsid w:val="0018248C"/>
    <w:rsid w:val="00183CE0"/>
    <w:rsid w:val="00183FB1"/>
    <w:rsid w:val="001D6A16"/>
    <w:rsid w:val="001F0B4E"/>
    <w:rsid w:val="00230757"/>
    <w:rsid w:val="00251279"/>
    <w:rsid w:val="002900C8"/>
    <w:rsid w:val="00292EB9"/>
    <w:rsid w:val="002A3BBA"/>
    <w:rsid w:val="002A433F"/>
    <w:rsid w:val="002A7C47"/>
    <w:rsid w:val="002B0781"/>
    <w:rsid w:val="002C32B5"/>
    <w:rsid w:val="002E632A"/>
    <w:rsid w:val="00301367"/>
    <w:rsid w:val="003057DF"/>
    <w:rsid w:val="003109FD"/>
    <w:rsid w:val="0031184D"/>
    <w:rsid w:val="003607C1"/>
    <w:rsid w:val="00376137"/>
    <w:rsid w:val="00394BBD"/>
    <w:rsid w:val="0039541D"/>
    <w:rsid w:val="003B2286"/>
    <w:rsid w:val="003D5203"/>
    <w:rsid w:val="003D52FA"/>
    <w:rsid w:val="003F3DF4"/>
    <w:rsid w:val="003F6C30"/>
    <w:rsid w:val="0041142D"/>
    <w:rsid w:val="00413B2A"/>
    <w:rsid w:val="00420BC9"/>
    <w:rsid w:val="00426712"/>
    <w:rsid w:val="004677E8"/>
    <w:rsid w:val="00476847"/>
    <w:rsid w:val="00485716"/>
    <w:rsid w:val="00486C5C"/>
    <w:rsid w:val="004906C5"/>
    <w:rsid w:val="004B08FC"/>
    <w:rsid w:val="004D1546"/>
    <w:rsid w:val="004D2A43"/>
    <w:rsid w:val="004D5B25"/>
    <w:rsid w:val="004D6119"/>
    <w:rsid w:val="004F5356"/>
    <w:rsid w:val="0050428D"/>
    <w:rsid w:val="00553A71"/>
    <w:rsid w:val="0057118C"/>
    <w:rsid w:val="00574A2E"/>
    <w:rsid w:val="00576EFB"/>
    <w:rsid w:val="00590BE1"/>
    <w:rsid w:val="005A1992"/>
    <w:rsid w:val="005B41F1"/>
    <w:rsid w:val="005C559C"/>
    <w:rsid w:val="005D0BF7"/>
    <w:rsid w:val="005F3332"/>
    <w:rsid w:val="005F5318"/>
    <w:rsid w:val="0061474B"/>
    <w:rsid w:val="00630895"/>
    <w:rsid w:val="006422DC"/>
    <w:rsid w:val="006704B1"/>
    <w:rsid w:val="006B290F"/>
    <w:rsid w:val="006B5CFF"/>
    <w:rsid w:val="006B66FF"/>
    <w:rsid w:val="006D63F2"/>
    <w:rsid w:val="006E5B4B"/>
    <w:rsid w:val="00700DA9"/>
    <w:rsid w:val="007202DB"/>
    <w:rsid w:val="00724DAE"/>
    <w:rsid w:val="007343BC"/>
    <w:rsid w:val="0073663C"/>
    <w:rsid w:val="00746BF6"/>
    <w:rsid w:val="00750D04"/>
    <w:rsid w:val="00762FB0"/>
    <w:rsid w:val="00781855"/>
    <w:rsid w:val="00792E13"/>
    <w:rsid w:val="00794882"/>
    <w:rsid w:val="007970DD"/>
    <w:rsid w:val="007A4235"/>
    <w:rsid w:val="007B1B9C"/>
    <w:rsid w:val="007B7C00"/>
    <w:rsid w:val="007C1B97"/>
    <w:rsid w:val="007D2E08"/>
    <w:rsid w:val="007F1EBD"/>
    <w:rsid w:val="008123C3"/>
    <w:rsid w:val="00824A0E"/>
    <w:rsid w:val="00830294"/>
    <w:rsid w:val="008328BB"/>
    <w:rsid w:val="00834F70"/>
    <w:rsid w:val="00842B69"/>
    <w:rsid w:val="0086240E"/>
    <w:rsid w:val="00883FBD"/>
    <w:rsid w:val="00895ACF"/>
    <w:rsid w:val="0089745E"/>
    <w:rsid w:val="008A2C6F"/>
    <w:rsid w:val="008A36AA"/>
    <w:rsid w:val="008B0D68"/>
    <w:rsid w:val="008C1715"/>
    <w:rsid w:val="008C5BBD"/>
    <w:rsid w:val="008D58C0"/>
    <w:rsid w:val="009074FF"/>
    <w:rsid w:val="009315BC"/>
    <w:rsid w:val="00936599"/>
    <w:rsid w:val="0095677A"/>
    <w:rsid w:val="00986058"/>
    <w:rsid w:val="009B2229"/>
    <w:rsid w:val="009B65EF"/>
    <w:rsid w:val="009E78B1"/>
    <w:rsid w:val="00A160F2"/>
    <w:rsid w:val="00A34ECD"/>
    <w:rsid w:val="00A601E1"/>
    <w:rsid w:val="00A714B6"/>
    <w:rsid w:val="00A71841"/>
    <w:rsid w:val="00A772BD"/>
    <w:rsid w:val="00A8385C"/>
    <w:rsid w:val="00A862F4"/>
    <w:rsid w:val="00AB6CD9"/>
    <w:rsid w:val="00AC0A46"/>
    <w:rsid w:val="00AC19C5"/>
    <w:rsid w:val="00AC40E2"/>
    <w:rsid w:val="00AC5E76"/>
    <w:rsid w:val="00AE50DF"/>
    <w:rsid w:val="00AF5831"/>
    <w:rsid w:val="00B02B08"/>
    <w:rsid w:val="00B10717"/>
    <w:rsid w:val="00B470E9"/>
    <w:rsid w:val="00B55DC3"/>
    <w:rsid w:val="00B67ED6"/>
    <w:rsid w:val="00B8455E"/>
    <w:rsid w:val="00B93C48"/>
    <w:rsid w:val="00BA240A"/>
    <w:rsid w:val="00BD0851"/>
    <w:rsid w:val="00BD5751"/>
    <w:rsid w:val="00BE3406"/>
    <w:rsid w:val="00BE433D"/>
    <w:rsid w:val="00C043B6"/>
    <w:rsid w:val="00C1199D"/>
    <w:rsid w:val="00C269BE"/>
    <w:rsid w:val="00C32B19"/>
    <w:rsid w:val="00C32BC1"/>
    <w:rsid w:val="00C46D94"/>
    <w:rsid w:val="00C47F7E"/>
    <w:rsid w:val="00C759AB"/>
    <w:rsid w:val="00C8007C"/>
    <w:rsid w:val="00C96B87"/>
    <w:rsid w:val="00CB1158"/>
    <w:rsid w:val="00CB291F"/>
    <w:rsid w:val="00CC6B7E"/>
    <w:rsid w:val="00CD6186"/>
    <w:rsid w:val="00CE41CD"/>
    <w:rsid w:val="00CF1229"/>
    <w:rsid w:val="00CF758B"/>
    <w:rsid w:val="00D005E4"/>
    <w:rsid w:val="00D01C28"/>
    <w:rsid w:val="00D042E8"/>
    <w:rsid w:val="00D12F38"/>
    <w:rsid w:val="00D15C40"/>
    <w:rsid w:val="00D234F9"/>
    <w:rsid w:val="00D4327C"/>
    <w:rsid w:val="00D50F4F"/>
    <w:rsid w:val="00D56A67"/>
    <w:rsid w:val="00D65B02"/>
    <w:rsid w:val="00D77140"/>
    <w:rsid w:val="00D95956"/>
    <w:rsid w:val="00DB34E5"/>
    <w:rsid w:val="00E107FF"/>
    <w:rsid w:val="00E13DEE"/>
    <w:rsid w:val="00E21334"/>
    <w:rsid w:val="00E37FE5"/>
    <w:rsid w:val="00E416A3"/>
    <w:rsid w:val="00E4387D"/>
    <w:rsid w:val="00E65273"/>
    <w:rsid w:val="00E65AD5"/>
    <w:rsid w:val="00E9085E"/>
    <w:rsid w:val="00E95ECD"/>
    <w:rsid w:val="00EB6832"/>
    <w:rsid w:val="00EC3097"/>
    <w:rsid w:val="00F14891"/>
    <w:rsid w:val="00F30CE7"/>
    <w:rsid w:val="00F524E2"/>
    <w:rsid w:val="00F61424"/>
    <w:rsid w:val="00F70B54"/>
    <w:rsid w:val="00F87375"/>
    <w:rsid w:val="00F95815"/>
    <w:rsid w:val="00F97C3E"/>
    <w:rsid w:val="00FA2689"/>
    <w:rsid w:val="00FB6F34"/>
    <w:rsid w:val="00FC1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63C"/>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73663C"/>
    <w:pPr>
      <w:keepNext/>
      <w:jc w:val="center"/>
      <w:outlineLvl w:val="0"/>
    </w:pPr>
    <w:rPr>
      <w:b/>
      <w:sz w:val="28"/>
    </w:rPr>
  </w:style>
  <w:style w:type="paragraph" w:styleId="2">
    <w:name w:val="heading 2"/>
    <w:basedOn w:val="a"/>
    <w:next w:val="a"/>
    <w:link w:val="20"/>
    <w:qFormat/>
    <w:rsid w:val="0073663C"/>
    <w:pPr>
      <w:keepNext/>
      <w:jc w:val="center"/>
      <w:outlineLvl w:val="1"/>
    </w:pPr>
    <w:rPr>
      <w:b/>
      <w:sz w:val="32"/>
      <w:lang w:val="x-none"/>
    </w:rPr>
  </w:style>
  <w:style w:type="paragraph" w:styleId="3">
    <w:name w:val="heading 3"/>
    <w:basedOn w:val="a"/>
    <w:next w:val="a"/>
    <w:link w:val="30"/>
    <w:qFormat/>
    <w:rsid w:val="0073663C"/>
    <w:pPr>
      <w:keepNext/>
      <w:jc w:val="center"/>
      <w:outlineLvl w:val="2"/>
    </w:pPr>
    <w:rPr>
      <w:b/>
      <w:sz w:val="24"/>
      <w:lang w:val="x-none"/>
    </w:rPr>
  </w:style>
  <w:style w:type="paragraph" w:styleId="4">
    <w:name w:val="heading 4"/>
    <w:basedOn w:val="a"/>
    <w:next w:val="a"/>
    <w:link w:val="40"/>
    <w:qFormat/>
    <w:rsid w:val="0073663C"/>
    <w:pPr>
      <w:keepNext/>
      <w:pBdr>
        <w:bottom w:val="double" w:sz="6" w:space="1" w:color="auto"/>
      </w:pBdr>
      <w:jc w:val="right"/>
      <w:outlineLvl w:val="3"/>
    </w:pPr>
    <w:rPr>
      <w:b/>
      <w:i/>
      <w:sz w:val="24"/>
      <w:u w:val="single"/>
      <w:lang w:val="x-none"/>
    </w:rPr>
  </w:style>
  <w:style w:type="paragraph" w:styleId="5">
    <w:name w:val="heading 5"/>
    <w:basedOn w:val="a"/>
    <w:next w:val="a"/>
    <w:link w:val="50"/>
    <w:qFormat/>
    <w:rsid w:val="0073663C"/>
    <w:pPr>
      <w:spacing w:before="240" w:after="60"/>
      <w:outlineLvl w:val="4"/>
    </w:pPr>
    <w:rPr>
      <w:b/>
      <w:bCs/>
      <w:i/>
      <w:iCs/>
      <w:sz w:val="26"/>
      <w:szCs w:val="26"/>
      <w:lang w:val="x-none"/>
    </w:rPr>
  </w:style>
  <w:style w:type="paragraph" w:styleId="6">
    <w:name w:val="heading 6"/>
    <w:basedOn w:val="a"/>
    <w:next w:val="a"/>
    <w:link w:val="60"/>
    <w:qFormat/>
    <w:rsid w:val="0073663C"/>
    <w:pPr>
      <w:keepNext/>
      <w:ind w:left="5664"/>
      <w:outlineLvl w:val="5"/>
    </w:pPr>
    <w:rPr>
      <w:b/>
      <w:bCs/>
      <w:szCs w:val="24"/>
      <w:lang w:val="x-none" w:eastAsia="x-none"/>
    </w:rPr>
  </w:style>
  <w:style w:type="paragraph" w:styleId="7">
    <w:name w:val="heading 7"/>
    <w:basedOn w:val="a"/>
    <w:next w:val="a"/>
    <w:link w:val="70"/>
    <w:qFormat/>
    <w:rsid w:val="0073663C"/>
    <w:pPr>
      <w:spacing w:before="240" w:after="60"/>
      <w:outlineLvl w:val="6"/>
    </w:pPr>
    <w:rPr>
      <w:sz w:val="24"/>
      <w:szCs w:val="24"/>
      <w:lang w:val="x-none"/>
    </w:rPr>
  </w:style>
  <w:style w:type="paragraph" w:styleId="8">
    <w:name w:val="heading 8"/>
    <w:basedOn w:val="a"/>
    <w:next w:val="a"/>
    <w:link w:val="80"/>
    <w:qFormat/>
    <w:rsid w:val="0073663C"/>
    <w:pPr>
      <w:spacing w:before="240" w:after="60"/>
      <w:outlineLvl w:val="7"/>
    </w:pPr>
    <w:rPr>
      <w:rFonts w:ascii="Calibri" w:hAnsi="Calibri"/>
      <w:i/>
      <w:iCs/>
      <w:sz w:val="24"/>
      <w:szCs w:val="24"/>
      <w:lang w:val="x-none" w:eastAsia="x-none"/>
    </w:rPr>
  </w:style>
  <w:style w:type="paragraph" w:styleId="9">
    <w:name w:val="heading 9"/>
    <w:basedOn w:val="a"/>
    <w:next w:val="a"/>
    <w:link w:val="90"/>
    <w:qFormat/>
    <w:rsid w:val="0073663C"/>
    <w:pPr>
      <w:spacing w:before="240" w:after="60"/>
      <w:outlineLvl w:val="8"/>
    </w:pPr>
    <w:rPr>
      <w:rFonts w:ascii="Arial" w:hAnsi="Arial"/>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3663C"/>
    <w:rPr>
      <w:color w:val="0000FF"/>
      <w:u w:val="single"/>
    </w:rPr>
  </w:style>
  <w:style w:type="paragraph" w:styleId="a4">
    <w:name w:val="List Paragraph"/>
    <w:basedOn w:val="a"/>
    <w:uiPriority w:val="34"/>
    <w:qFormat/>
    <w:rsid w:val="0073663C"/>
    <w:pPr>
      <w:ind w:left="720"/>
      <w:contextualSpacing/>
    </w:pPr>
    <w:rPr>
      <w:lang w:eastAsia="ru-RU"/>
    </w:rPr>
  </w:style>
  <w:style w:type="character" w:customStyle="1" w:styleId="10">
    <w:name w:val="Заголовок 1 Знак"/>
    <w:basedOn w:val="a0"/>
    <w:link w:val="1"/>
    <w:rsid w:val="0073663C"/>
    <w:rPr>
      <w:rFonts w:ascii="Times New Roman" w:eastAsia="Times New Roman" w:hAnsi="Times New Roman" w:cs="Times New Roman"/>
      <w:b/>
      <w:sz w:val="28"/>
      <w:szCs w:val="20"/>
    </w:rPr>
  </w:style>
  <w:style w:type="character" w:customStyle="1" w:styleId="20">
    <w:name w:val="Заголовок 2 Знак"/>
    <w:basedOn w:val="a0"/>
    <w:link w:val="2"/>
    <w:rsid w:val="0073663C"/>
    <w:rPr>
      <w:rFonts w:ascii="Times New Roman" w:eastAsia="Times New Roman" w:hAnsi="Times New Roman" w:cs="Times New Roman"/>
      <w:b/>
      <w:sz w:val="32"/>
      <w:szCs w:val="20"/>
      <w:lang w:val="x-none"/>
    </w:rPr>
  </w:style>
  <w:style w:type="character" w:customStyle="1" w:styleId="30">
    <w:name w:val="Заголовок 3 Знак"/>
    <w:basedOn w:val="a0"/>
    <w:link w:val="3"/>
    <w:rsid w:val="0073663C"/>
    <w:rPr>
      <w:rFonts w:ascii="Times New Roman" w:eastAsia="Times New Roman" w:hAnsi="Times New Roman" w:cs="Times New Roman"/>
      <w:b/>
      <w:sz w:val="24"/>
      <w:szCs w:val="20"/>
      <w:lang w:val="x-none"/>
    </w:rPr>
  </w:style>
  <w:style w:type="character" w:customStyle="1" w:styleId="40">
    <w:name w:val="Заголовок 4 Знак"/>
    <w:basedOn w:val="a0"/>
    <w:link w:val="4"/>
    <w:rsid w:val="0073663C"/>
    <w:rPr>
      <w:rFonts w:ascii="Times New Roman" w:eastAsia="Times New Roman" w:hAnsi="Times New Roman" w:cs="Times New Roman"/>
      <w:b/>
      <w:i/>
      <w:sz w:val="24"/>
      <w:szCs w:val="20"/>
      <w:u w:val="single"/>
      <w:lang w:val="x-none"/>
    </w:rPr>
  </w:style>
  <w:style w:type="character" w:customStyle="1" w:styleId="50">
    <w:name w:val="Заголовок 5 Знак"/>
    <w:basedOn w:val="a0"/>
    <w:link w:val="5"/>
    <w:rsid w:val="0073663C"/>
    <w:rPr>
      <w:rFonts w:ascii="Times New Roman" w:eastAsia="Times New Roman" w:hAnsi="Times New Roman" w:cs="Times New Roman"/>
      <w:b/>
      <w:bCs/>
      <w:i/>
      <w:iCs/>
      <w:sz w:val="26"/>
      <w:szCs w:val="26"/>
      <w:lang w:val="x-none"/>
    </w:rPr>
  </w:style>
  <w:style w:type="character" w:customStyle="1" w:styleId="60">
    <w:name w:val="Заголовок 6 Знак"/>
    <w:basedOn w:val="a0"/>
    <w:link w:val="6"/>
    <w:rsid w:val="0073663C"/>
    <w:rPr>
      <w:rFonts w:ascii="Times New Roman" w:eastAsia="Times New Roman" w:hAnsi="Times New Roman" w:cs="Times New Roman"/>
      <w:b/>
      <w:bCs/>
      <w:sz w:val="20"/>
      <w:szCs w:val="24"/>
      <w:lang w:val="x-none" w:eastAsia="x-none"/>
    </w:rPr>
  </w:style>
  <w:style w:type="character" w:customStyle="1" w:styleId="70">
    <w:name w:val="Заголовок 7 Знак"/>
    <w:basedOn w:val="a0"/>
    <w:link w:val="7"/>
    <w:rsid w:val="0073663C"/>
    <w:rPr>
      <w:rFonts w:ascii="Times New Roman" w:eastAsia="Times New Roman" w:hAnsi="Times New Roman" w:cs="Times New Roman"/>
      <w:sz w:val="24"/>
      <w:szCs w:val="24"/>
      <w:lang w:val="x-none"/>
    </w:rPr>
  </w:style>
  <w:style w:type="character" w:customStyle="1" w:styleId="80">
    <w:name w:val="Заголовок 8 Знак"/>
    <w:basedOn w:val="a0"/>
    <w:link w:val="8"/>
    <w:rsid w:val="0073663C"/>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73663C"/>
    <w:rPr>
      <w:rFonts w:ascii="Arial" w:eastAsia="Times New Roman" w:hAnsi="Arial" w:cs="Times New Roman"/>
      <w:lang w:val="x-none"/>
    </w:rPr>
  </w:style>
  <w:style w:type="paragraph" w:styleId="a5">
    <w:name w:val="Body Text"/>
    <w:aliases w:val="Основной текст 14"/>
    <w:basedOn w:val="a"/>
    <w:link w:val="a6"/>
    <w:rsid w:val="0073663C"/>
    <w:pPr>
      <w:jc w:val="both"/>
    </w:pPr>
    <w:rPr>
      <w:sz w:val="28"/>
    </w:rPr>
  </w:style>
  <w:style w:type="character" w:customStyle="1" w:styleId="a6">
    <w:name w:val="Основной текст Знак"/>
    <w:aliases w:val="Основной текст 14 Знак"/>
    <w:basedOn w:val="a0"/>
    <w:link w:val="a5"/>
    <w:rsid w:val="0073663C"/>
    <w:rPr>
      <w:rFonts w:ascii="Times New Roman" w:eastAsia="Times New Roman" w:hAnsi="Times New Roman" w:cs="Times New Roman"/>
      <w:sz w:val="28"/>
      <w:szCs w:val="20"/>
    </w:rPr>
  </w:style>
  <w:style w:type="paragraph" w:customStyle="1" w:styleId="11">
    <w:name w:val="Обычный1"/>
    <w:rsid w:val="0073663C"/>
    <w:pPr>
      <w:widowControl w:val="0"/>
      <w:spacing w:after="0" w:line="300" w:lineRule="auto"/>
      <w:ind w:left="360" w:hanging="360"/>
    </w:pPr>
    <w:rPr>
      <w:rFonts w:ascii="Arial" w:eastAsia="Times New Roman" w:hAnsi="Arial" w:cs="Times New Roman"/>
      <w:snapToGrid w:val="0"/>
      <w:szCs w:val="20"/>
      <w:lang w:eastAsia="ru-RU"/>
    </w:rPr>
  </w:style>
  <w:style w:type="paragraph" w:styleId="21">
    <w:name w:val="Body Text 2"/>
    <w:basedOn w:val="a"/>
    <w:link w:val="22"/>
    <w:rsid w:val="0073663C"/>
    <w:pPr>
      <w:jc w:val="both"/>
    </w:pPr>
    <w:rPr>
      <w:sz w:val="24"/>
      <w:lang w:val="x-none"/>
    </w:rPr>
  </w:style>
  <w:style w:type="character" w:customStyle="1" w:styleId="22">
    <w:name w:val="Основной текст 2 Знак"/>
    <w:basedOn w:val="a0"/>
    <w:link w:val="21"/>
    <w:rsid w:val="0073663C"/>
    <w:rPr>
      <w:rFonts w:ascii="Times New Roman" w:eastAsia="Times New Roman" w:hAnsi="Times New Roman" w:cs="Times New Roman"/>
      <w:sz w:val="24"/>
      <w:szCs w:val="20"/>
      <w:lang w:val="x-none"/>
    </w:rPr>
  </w:style>
  <w:style w:type="paragraph" w:customStyle="1" w:styleId="FR1">
    <w:name w:val="FR1"/>
    <w:rsid w:val="0073663C"/>
    <w:pPr>
      <w:widowControl w:val="0"/>
      <w:spacing w:before="180" w:after="0" w:line="300" w:lineRule="auto"/>
      <w:ind w:hanging="2180"/>
    </w:pPr>
    <w:rPr>
      <w:rFonts w:ascii="Arial" w:eastAsia="Times New Roman" w:hAnsi="Arial" w:cs="Times New Roman"/>
      <w:b/>
      <w:snapToGrid w:val="0"/>
      <w:szCs w:val="20"/>
    </w:rPr>
  </w:style>
  <w:style w:type="paragraph" w:styleId="a7">
    <w:name w:val="Body Text Indent"/>
    <w:basedOn w:val="a"/>
    <w:link w:val="a8"/>
    <w:rsid w:val="0073663C"/>
    <w:pPr>
      <w:ind w:left="5529"/>
      <w:jc w:val="both"/>
    </w:pPr>
    <w:rPr>
      <w:sz w:val="28"/>
      <w:lang w:val="x-none"/>
    </w:rPr>
  </w:style>
  <w:style w:type="character" w:customStyle="1" w:styleId="a8">
    <w:name w:val="Основной текст с отступом Знак"/>
    <w:basedOn w:val="a0"/>
    <w:link w:val="a7"/>
    <w:rsid w:val="0073663C"/>
    <w:rPr>
      <w:rFonts w:ascii="Times New Roman" w:eastAsia="Times New Roman" w:hAnsi="Times New Roman" w:cs="Times New Roman"/>
      <w:sz w:val="28"/>
      <w:szCs w:val="20"/>
      <w:lang w:val="x-none"/>
    </w:rPr>
  </w:style>
  <w:style w:type="paragraph" w:styleId="a9">
    <w:name w:val="Balloon Text"/>
    <w:basedOn w:val="a"/>
    <w:link w:val="aa"/>
    <w:semiHidden/>
    <w:rsid w:val="0073663C"/>
    <w:rPr>
      <w:rFonts w:ascii="Tahoma" w:hAnsi="Tahoma" w:cs="Tahoma"/>
      <w:sz w:val="16"/>
      <w:szCs w:val="16"/>
    </w:rPr>
  </w:style>
  <w:style w:type="character" w:customStyle="1" w:styleId="aa">
    <w:name w:val="Текст выноски Знак"/>
    <w:basedOn w:val="a0"/>
    <w:link w:val="a9"/>
    <w:semiHidden/>
    <w:rsid w:val="0073663C"/>
    <w:rPr>
      <w:rFonts w:ascii="Tahoma" w:eastAsia="Times New Roman" w:hAnsi="Tahoma" w:cs="Tahoma"/>
      <w:sz w:val="16"/>
      <w:szCs w:val="16"/>
    </w:rPr>
  </w:style>
  <w:style w:type="table" w:styleId="ab">
    <w:name w:val="Table Grid"/>
    <w:basedOn w:val="a1"/>
    <w:uiPriority w:val="59"/>
    <w:rsid w:val="007366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73663C"/>
    <w:pPr>
      <w:spacing w:after="120"/>
    </w:pPr>
    <w:rPr>
      <w:sz w:val="16"/>
      <w:szCs w:val="16"/>
    </w:rPr>
  </w:style>
  <w:style w:type="character" w:customStyle="1" w:styleId="32">
    <w:name w:val="Основной текст 3 Знак"/>
    <w:basedOn w:val="a0"/>
    <w:link w:val="31"/>
    <w:rsid w:val="0073663C"/>
    <w:rPr>
      <w:rFonts w:ascii="Times New Roman" w:eastAsia="Times New Roman" w:hAnsi="Times New Roman" w:cs="Times New Roman"/>
      <w:sz w:val="16"/>
      <w:szCs w:val="16"/>
    </w:rPr>
  </w:style>
  <w:style w:type="paragraph" w:customStyle="1" w:styleId="Style1">
    <w:name w:val="Style1"/>
    <w:basedOn w:val="a"/>
    <w:rsid w:val="0073663C"/>
    <w:pPr>
      <w:widowControl w:val="0"/>
      <w:autoSpaceDE w:val="0"/>
      <w:autoSpaceDN w:val="0"/>
      <w:adjustRightInd w:val="0"/>
      <w:spacing w:line="278" w:lineRule="exact"/>
      <w:ind w:firstLine="701"/>
      <w:jc w:val="both"/>
    </w:pPr>
    <w:rPr>
      <w:sz w:val="24"/>
      <w:szCs w:val="24"/>
      <w:lang w:eastAsia="ru-RU"/>
    </w:rPr>
  </w:style>
  <w:style w:type="paragraph" w:customStyle="1" w:styleId="Style2">
    <w:name w:val="Style2"/>
    <w:basedOn w:val="a"/>
    <w:rsid w:val="0073663C"/>
    <w:pPr>
      <w:widowControl w:val="0"/>
      <w:autoSpaceDE w:val="0"/>
      <w:autoSpaceDN w:val="0"/>
      <w:adjustRightInd w:val="0"/>
      <w:spacing w:line="275" w:lineRule="exact"/>
      <w:jc w:val="both"/>
    </w:pPr>
    <w:rPr>
      <w:sz w:val="24"/>
      <w:szCs w:val="24"/>
      <w:lang w:eastAsia="ru-RU"/>
    </w:rPr>
  </w:style>
  <w:style w:type="character" w:customStyle="1" w:styleId="FontStyle25">
    <w:name w:val="Font Style25"/>
    <w:rsid w:val="0073663C"/>
    <w:rPr>
      <w:rFonts w:ascii="Times New Roman" w:hAnsi="Times New Roman" w:cs="Times New Roman"/>
      <w:sz w:val="20"/>
      <w:szCs w:val="20"/>
    </w:rPr>
  </w:style>
  <w:style w:type="paragraph" w:customStyle="1" w:styleId="Style10">
    <w:name w:val="Style10"/>
    <w:basedOn w:val="a"/>
    <w:rsid w:val="0073663C"/>
    <w:pPr>
      <w:widowControl w:val="0"/>
      <w:autoSpaceDE w:val="0"/>
      <w:autoSpaceDN w:val="0"/>
      <w:adjustRightInd w:val="0"/>
      <w:spacing w:line="278" w:lineRule="exact"/>
    </w:pPr>
    <w:rPr>
      <w:sz w:val="24"/>
      <w:szCs w:val="24"/>
      <w:lang w:eastAsia="ru-RU"/>
    </w:rPr>
  </w:style>
  <w:style w:type="paragraph" w:customStyle="1" w:styleId="Style4">
    <w:name w:val="Style4"/>
    <w:basedOn w:val="a"/>
    <w:rsid w:val="0073663C"/>
    <w:pPr>
      <w:widowControl w:val="0"/>
      <w:autoSpaceDE w:val="0"/>
      <w:autoSpaceDN w:val="0"/>
      <w:adjustRightInd w:val="0"/>
    </w:pPr>
    <w:rPr>
      <w:sz w:val="24"/>
      <w:szCs w:val="24"/>
      <w:lang w:eastAsia="ru-RU"/>
    </w:rPr>
  </w:style>
  <w:style w:type="character" w:customStyle="1" w:styleId="FontStyle26">
    <w:name w:val="Font Style26"/>
    <w:rsid w:val="0073663C"/>
    <w:rPr>
      <w:rFonts w:ascii="Georgia" w:hAnsi="Georgia" w:cs="Georgia"/>
      <w:b/>
      <w:bCs/>
      <w:sz w:val="18"/>
      <w:szCs w:val="18"/>
    </w:rPr>
  </w:style>
  <w:style w:type="paragraph" w:customStyle="1" w:styleId="Style5">
    <w:name w:val="Style5"/>
    <w:basedOn w:val="a"/>
    <w:rsid w:val="0073663C"/>
    <w:pPr>
      <w:widowControl w:val="0"/>
      <w:autoSpaceDE w:val="0"/>
      <w:autoSpaceDN w:val="0"/>
      <w:adjustRightInd w:val="0"/>
      <w:spacing w:line="252" w:lineRule="exact"/>
      <w:ind w:hanging="101"/>
      <w:jc w:val="both"/>
    </w:pPr>
    <w:rPr>
      <w:sz w:val="24"/>
      <w:szCs w:val="24"/>
      <w:lang w:eastAsia="ru-RU"/>
    </w:rPr>
  </w:style>
  <w:style w:type="paragraph" w:customStyle="1" w:styleId="Style6">
    <w:name w:val="Style6"/>
    <w:basedOn w:val="a"/>
    <w:rsid w:val="0073663C"/>
    <w:pPr>
      <w:widowControl w:val="0"/>
      <w:autoSpaceDE w:val="0"/>
      <w:autoSpaceDN w:val="0"/>
      <w:adjustRightInd w:val="0"/>
      <w:spacing w:line="235" w:lineRule="exact"/>
      <w:jc w:val="both"/>
    </w:pPr>
    <w:rPr>
      <w:sz w:val="24"/>
      <w:szCs w:val="24"/>
      <w:lang w:eastAsia="ru-RU"/>
    </w:rPr>
  </w:style>
  <w:style w:type="paragraph" w:customStyle="1" w:styleId="Style12">
    <w:name w:val="Style12"/>
    <w:basedOn w:val="a"/>
    <w:rsid w:val="0073663C"/>
    <w:pPr>
      <w:widowControl w:val="0"/>
      <w:autoSpaceDE w:val="0"/>
      <w:autoSpaceDN w:val="0"/>
      <w:adjustRightInd w:val="0"/>
      <w:spacing w:line="252" w:lineRule="exact"/>
      <w:ind w:hanging="274"/>
    </w:pPr>
    <w:rPr>
      <w:sz w:val="24"/>
      <w:szCs w:val="24"/>
      <w:lang w:eastAsia="ru-RU"/>
    </w:rPr>
  </w:style>
  <w:style w:type="paragraph" w:customStyle="1" w:styleId="Style22">
    <w:name w:val="Style22"/>
    <w:basedOn w:val="a"/>
    <w:rsid w:val="0073663C"/>
    <w:pPr>
      <w:widowControl w:val="0"/>
      <w:autoSpaceDE w:val="0"/>
      <w:autoSpaceDN w:val="0"/>
      <w:adjustRightInd w:val="0"/>
    </w:pPr>
    <w:rPr>
      <w:sz w:val="24"/>
      <w:szCs w:val="24"/>
      <w:lang w:eastAsia="ru-RU"/>
    </w:rPr>
  </w:style>
  <w:style w:type="character" w:customStyle="1" w:styleId="FontStyle28">
    <w:name w:val="Font Style28"/>
    <w:rsid w:val="0073663C"/>
    <w:rPr>
      <w:rFonts w:ascii="Times New Roman" w:hAnsi="Times New Roman" w:cs="Times New Roman"/>
      <w:sz w:val="14"/>
      <w:szCs w:val="14"/>
    </w:rPr>
  </w:style>
  <w:style w:type="character" w:customStyle="1" w:styleId="FontStyle34">
    <w:name w:val="Font Style34"/>
    <w:rsid w:val="0073663C"/>
    <w:rPr>
      <w:rFonts w:ascii="Times New Roman" w:hAnsi="Times New Roman" w:cs="Times New Roman"/>
      <w:b/>
      <w:bCs/>
      <w:sz w:val="18"/>
      <w:szCs w:val="18"/>
    </w:rPr>
  </w:style>
  <w:style w:type="character" w:customStyle="1" w:styleId="FontStyle35">
    <w:name w:val="Font Style35"/>
    <w:rsid w:val="0073663C"/>
    <w:rPr>
      <w:rFonts w:ascii="Times New Roman" w:hAnsi="Times New Roman" w:cs="Times New Roman"/>
      <w:sz w:val="20"/>
      <w:szCs w:val="20"/>
    </w:rPr>
  </w:style>
  <w:style w:type="paragraph" w:customStyle="1" w:styleId="23">
    <w:name w:val="Знак2"/>
    <w:basedOn w:val="a"/>
    <w:rsid w:val="0073663C"/>
    <w:pPr>
      <w:spacing w:after="160" w:line="240" w:lineRule="exact"/>
    </w:pPr>
    <w:rPr>
      <w:rFonts w:ascii="Verdana" w:hAnsi="Verdana"/>
      <w:lang w:val="en-US"/>
    </w:rPr>
  </w:style>
  <w:style w:type="paragraph" w:customStyle="1" w:styleId="ac">
    <w:name w:val="Знак"/>
    <w:basedOn w:val="a"/>
    <w:rsid w:val="0073663C"/>
    <w:pPr>
      <w:spacing w:after="160" w:line="240" w:lineRule="exact"/>
    </w:pPr>
    <w:rPr>
      <w:rFonts w:ascii="Verdana" w:hAnsi="Verdana"/>
      <w:lang w:val="en-US"/>
    </w:rPr>
  </w:style>
  <w:style w:type="paragraph" w:customStyle="1" w:styleId="12">
    <w:name w:val="Абзац списка1"/>
    <w:basedOn w:val="a"/>
    <w:rsid w:val="0073663C"/>
    <w:pPr>
      <w:spacing w:after="200" w:line="276" w:lineRule="auto"/>
      <w:ind w:left="720"/>
      <w:contextualSpacing/>
    </w:pPr>
    <w:rPr>
      <w:rFonts w:ascii="Calibri" w:hAnsi="Calibri"/>
      <w:sz w:val="22"/>
      <w:szCs w:val="22"/>
      <w:lang w:eastAsia="ru-RU"/>
    </w:rPr>
  </w:style>
  <w:style w:type="paragraph" w:customStyle="1" w:styleId="ad">
    <w:name w:val="Таблицы (моноширинный)"/>
    <w:basedOn w:val="a"/>
    <w:next w:val="a"/>
    <w:rsid w:val="0073663C"/>
    <w:pPr>
      <w:widowControl w:val="0"/>
      <w:autoSpaceDE w:val="0"/>
      <w:autoSpaceDN w:val="0"/>
      <w:adjustRightInd w:val="0"/>
      <w:jc w:val="both"/>
    </w:pPr>
    <w:rPr>
      <w:rFonts w:ascii="Courier New" w:hAnsi="Courier New" w:cs="Courier New"/>
      <w:lang w:eastAsia="ru-RU"/>
    </w:rPr>
  </w:style>
  <w:style w:type="character" w:customStyle="1" w:styleId="ae">
    <w:name w:val="Цветовое выделение"/>
    <w:rsid w:val="0073663C"/>
    <w:rPr>
      <w:b/>
      <w:bCs/>
      <w:color w:val="000080"/>
    </w:rPr>
  </w:style>
  <w:style w:type="character" w:customStyle="1" w:styleId="val">
    <w:name w:val="val"/>
    <w:basedOn w:val="a0"/>
    <w:rsid w:val="0073663C"/>
  </w:style>
  <w:style w:type="character" w:customStyle="1" w:styleId="af">
    <w:name w:val="Гипертекстовая ссылка"/>
    <w:uiPriority w:val="99"/>
    <w:rsid w:val="0073663C"/>
    <w:rPr>
      <w:rFonts w:cs="Times New Roman"/>
      <w:b/>
      <w:bCs/>
      <w:color w:val="008000"/>
    </w:rPr>
  </w:style>
  <w:style w:type="character" w:customStyle="1" w:styleId="af0">
    <w:name w:val="Сравнение редакций. Добавленный фрагмент"/>
    <w:rsid w:val="0073663C"/>
    <w:rPr>
      <w:b/>
      <w:color w:val="0000FF"/>
    </w:rPr>
  </w:style>
  <w:style w:type="paragraph" w:styleId="HTML">
    <w:name w:val="HTML Preformatted"/>
    <w:basedOn w:val="a"/>
    <w:link w:val="HTML0"/>
    <w:rsid w:val="00736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0"/>
    </w:pPr>
    <w:rPr>
      <w:rFonts w:ascii="Courier New" w:hAnsi="Courier New" w:cs="Courier New"/>
      <w:lang w:eastAsia="ru-RU"/>
    </w:rPr>
  </w:style>
  <w:style w:type="character" w:customStyle="1" w:styleId="HTML0">
    <w:name w:val="Стандартный HTML Знак"/>
    <w:basedOn w:val="a0"/>
    <w:link w:val="HTML"/>
    <w:rsid w:val="0073663C"/>
    <w:rPr>
      <w:rFonts w:ascii="Courier New" w:eastAsia="Times New Roman" w:hAnsi="Courier New" w:cs="Courier New"/>
      <w:sz w:val="20"/>
      <w:szCs w:val="20"/>
      <w:lang w:eastAsia="ru-RU"/>
    </w:rPr>
  </w:style>
  <w:style w:type="paragraph" w:customStyle="1" w:styleId="ConsPlusNormal">
    <w:name w:val="ConsPlusNormal"/>
    <w:link w:val="ConsPlusNormal0"/>
    <w:rsid w:val="007366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3663C"/>
    <w:rPr>
      <w:rFonts w:ascii="Arial" w:eastAsia="Times New Roman" w:hAnsi="Arial" w:cs="Arial"/>
      <w:sz w:val="20"/>
      <w:szCs w:val="20"/>
      <w:lang w:eastAsia="ru-RU"/>
    </w:rPr>
  </w:style>
  <w:style w:type="paragraph" w:customStyle="1" w:styleId="ConsPlusTitle">
    <w:name w:val="ConsPlusTitle"/>
    <w:rsid w:val="0073663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1">
    <w:name w:val="Title"/>
    <w:aliases w:val="Знак Знак12"/>
    <w:basedOn w:val="a"/>
    <w:link w:val="af2"/>
    <w:qFormat/>
    <w:rsid w:val="0073663C"/>
    <w:pPr>
      <w:jc w:val="center"/>
    </w:pPr>
    <w:rPr>
      <w:b/>
      <w:sz w:val="32"/>
      <w:lang w:eastAsia="ru-RU"/>
    </w:rPr>
  </w:style>
  <w:style w:type="character" w:customStyle="1" w:styleId="af2">
    <w:name w:val="Название Знак"/>
    <w:aliases w:val="Знак Знак12 Знак"/>
    <w:basedOn w:val="a0"/>
    <w:link w:val="af1"/>
    <w:rsid w:val="0073663C"/>
    <w:rPr>
      <w:rFonts w:ascii="Times New Roman" w:eastAsia="Times New Roman" w:hAnsi="Times New Roman" w:cs="Times New Roman"/>
      <w:b/>
      <w:sz w:val="32"/>
      <w:szCs w:val="20"/>
      <w:lang w:eastAsia="ru-RU"/>
    </w:rPr>
  </w:style>
  <w:style w:type="paragraph" w:customStyle="1" w:styleId="af3">
    <w:name w:val="Знак"/>
    <w:basedOn w:val="a"/>
    <w:rsid w:val="0073663C"/>
    <w:pPr>
      <w:spacing w:after="160" w:line="240" w:lineRule="exact"/>
    </w:pPr>
    <w:rPr>
      <w:rFonts w:ascii="Verdana" w:hAnsi="Verdana"/>
      <w:lang w:val="en-US"/>
    </w:rPr>
  </w:style>
  <w:style w:type="paragraph" w:styleId="af4">
    <w:name w:val="Normal (Web)"/>
    <w:basedOn w:val="a"/>
    <w:rsid w:val="0073663C"/>
    <w:pPr>
      <w:spacing w:before="31" w:after="31"/>
      <w:ind w:firstLine="851"/>
      <w:jc w:val="both"/>
    </w:pPr>
    <w:rPr>
      <w:rFonts w:ascii="Arial" w:hAnsi="Arial" w:cs="Arial"/>
      <w:color w:val="332E2D"/>
      <w:spacing w:val="2"/>
      <w:sz w:val="28"/>
      <w:szCs w:val="28"/>
      <w:lang w:eastAsia="ru-RU"/>
    </w:rPr>
  </w:style>
  <w:style w:type="character" w:customStyle="1" w:styleId="af5">
    <w:name w:val="Основной текст_"/>
    <w:link w:val="61"/>
    <w:rsid w:val="0073663C"/>
    <w:rPr>
      <w:rFonts w:ascii="Times New Roman" w:hAnsi="Times New Roman" w:cs="Times New Roman"/>
      <w:sz w:val="23"/>
      <w:szCs w:val="23"/>
      <w:shd w:val="clear" w:color="auto" w:fill="FFFFFF"/>
    </w:rPr>
  </w:style>
  <w:style w:type="paragraph" w:customStyle="1" w:styleId="61">
    <w:name w:val="Основной текст6"/>
    <w:basedOn w:val="a"/>
    <w:link w:val="af5"/>
    <w:rsid w:val="0073663C"/>
    <w:pPr>
      <w:shd w:val="clear" w:color="auto" w:fill="FFFFFF"/>
      <w:spacing w:after="60" w:line="240" w:lineRule="atLeast"/>
      <w:ind w:hanging="480"/>
    </w:pPr>
    <w:rPr>
      <w:rFonts w:eastAsiaTheme="minorHAnsi"/>
      <w:sz w:val="23"/>
      <w:szCs w:val="23"/>
    </w:rPr>
  </w:style>
  <w:style w:type="character" w:customStyle="1" w:styleId="af6">
    <w:name w:val="Основной текст + Полужирный"/>
    <w:rsid w:val="0073663C"/>
    <w:rPr>
      <w:rFonts w:ascii="Times New Roman" w:hAnsi="Times New Roman" w:cs="Times New Roman"/>
      <w:b/>
      <w:bCs/>
      <w:sz w:val="22"/>
      <w:szCs w:val="22"/>
      <w:u w:val="none"/>
      <w:lang w:bidi="ar-SA"/>
    </w:rPr>
  </w:style>
  <w:style w:type="character" w:customStyle="1" w:styleId="24">
    <w:name w:val="Основной текст (2)_"/>
    <w:link w:val="25"/>
    <w:rsid w:val="0073663C"/>
    <w:rPr>
      <w:shd w:val="clear" w:color="auto" w:fill="FFFFFF"/>
    </w:rPr>
  </w:style>
  <w:style w:type="paragraph" w:customStyle="1" w:styleId="25">
    <w:name w:val="Основной текст (2)"/>
    <w:basedOn w:val="a"/>
    <w:link w:val="24"/>
    <w:rsid w:val="0073663C"/>
    <w:pPr>
      <w:widowControl w:val="0"/>
      <w:shd w:val="clear" w:color="auto" w:fill="FFFFFF"/>
      <w:spacing w:line="250" w:lineRule="exact"/>
      <w:jc w:val="both"/>
    </w:pPr>
    <w:rPr>
      <w:rFonts w:asciiTheme="minorHAnsi" w:eastAsiaTheme="minorHAnsi" w:hAnsiTheme="minorHAnsi" w:cstheme="minorBidi"/>
      <w:sz w:val="22"/>
      <w:szCs w:val="22"/>
    </w:rPr>
  </w:style>
  <w:style w:type="character" w:customStyle="1" w:styleId="7pt">
    <w:name w:val="Основной текст + 7 pt"/>
    <w:rsid w:val="0073663C"/>
    <w:rPr>
      <w:rFonts w:ascii="Times New Roman" w:hAnsi="Times New Roman" w:cs="Times New Roman"/>
      <w:noProof/>
      <w:sz w:val="14"/>
      <w:szCs w:val="14"/>
      <w:u w:val="none"/>
    </w:rPr>
  </w:style>
  <w:style w:type="character" w:customStyle="1" w:styleId="7pt1">
    <w:name w:val="Основной текст + 7 pt1"/>
    <w:rsid w:val="0073663C"/>
    <w:rPr>
      <w:rFonts w:ascii="Times New Roman" w:hAnsi="Times New Roman" w:cs="Times New Roman"/>
      <w:noProof/>
      <w:sz w:val="14"/>
      <w:szCs w:val="14"/>
      <w:u w:val="none"/>
    </w:rPr>
  </w:style>
  <w:style w:type="character" w:customStyle="1" w:styleId="ArialUnicodeMS">
    <w:name w:val="Основной текст + Arial Unicode MS"/>
    <w:aliases w:val="22,5 pt,Курсив"/>
    <w:rsid w:val="0073663C"/>
    <w:rPr>
      <w:rFonts w:ascii="Arial Unicode MS" w:eastAsia="Arial Unicode MS" w:hAnsi="Times New Roman" w:cs="Arial Unicode MS"/>
      <w:i/>
      <w:iCs/>
      <w:noProof/>
      <w:sz w:val="45"/>
      <w:szCs w:val="45"/>
      <w:u w:val="none"/>
    </w:rPr>
  </w:style>
  <w:style w:type="paragraph" w:styleId="af7">
    <w:name w:val="header"/>
    <w:basedOn w:val="a"/>
    <w:link w:val="af8"/>
    <w:rsid w:val="0073663C"/>
    <w:pPr>
      <w:tabs>
        <w:tab w:val="center" w:pos="4677"/>
        <w:tab w:val="right" w:pos="9355"/>
      </w:tabs>
    </w:pPr>
    <w:rPr>
      <w:lang w:val="x-none"/>
    </w:rPr>
  </w:style>
  <w:style w:type="character" w:customStyle="1" w:styleId="af8">
    <w:name w:val="Верхний колонтитул Знак"/>
    <w:basedOn w:val="a0"/>
    <w:link w:val="af7"/>
    <w:rsid w:val="0073663C"/>
    <w:rPr>
      <w:rFonts w:ascii="Times New Roman" w:eastAsia="Times New Roman" w:hAnsi="Times New Roman" w:cs="Times New Roman"/>
      <w:sz w:val="20"/>
      <w:szCs w:val="20"/>
      <w:lang w:val="x-none"/>
    </w:rPr>
  </w:style>
  <w:style w:type="paragraph" w:styleId="af9">
    <w:name w:val="footer"/>
    <w:basedOn w:val="a"/>
    <w:link w:val="afa"/>
    <w:rsid w:val="0073663C"/>
    <w:pPr>
      <w:tabs>
        <w:tab w:val="center" w:pos="4677"/>
        <w:tab w:val="right" w:pos="9355"/>
      </w:tabs>
    </w:pPr>
    <w:rPr>
      <w:lang w:val="x-none"/>
    </w:rPr>
  </w:style>
  <w:style w:type="character" w:customStyle="1" w:styleId="afa">
    <w:name w:val="Нижний колонтитул Знак"/>
    <w:basedOn w:val="a0"/>
    <w:link w:val="af9"/>
    <w:rsid w:val="0073663C"/>
    <w:rPr>
      <w:rFonts w:ascii="Times New Roman" w:eastAsia="Times New Roman" w:hAnsi="Times New Roman" w:cs="Times New Roman"/>
      <w:sz w:val="20"/>
      <w:szCs w:val="20"/>
      <w:lang w:val="x-none"/>
    </w:rPr>
  </w:style>
  <w:style w:type="paragraph" w:customStyle="1" w:styleId="13">
    <w:name w:val="Знак1"/>
    <w:basedOn w:val="a"/>
    <w:rsid w:val="0073663C"/>
    <w:pPr>
      <w:spacing w:after="160" w:line="240" w:lineRule="exact"/>
    </w:pPr>
    <w:rPr>
      <w:rFonts w:ascii="Verdana" w:hAnsi="Verdana" w:cs="Verdana"/>
      <w:lang w:val="en-US"/>
    </w:rPr>
  </w:style>
  <w:style w:type="character" w:customStyle="1" w:styleId="FontStyle30">
    <w:name w:val="Font Style30"/>
    <w:rsid w:val="0073663C"/>
    <w:rPr>
      <w:rFonts w:ascii="Times New Roman" w:hAnsi="Times New Roman" w:cs="Times New Roman"/>
      <w:b/>
      <w:bCs/>
      <w:sz w:val="20"/>
      <w:szCs w:val="20"/>
    </w:rPr>
  </w:style>
  <w:style w:type="paragraph" w:customStyle="1" w:styleId="210">
    <w:name w:val="Основной текст с отступом 21"/>
    <w:basedOn w:val="a"/>
    <w:rsid w:val="0073663C"/>
    <w:pPr>
      <w:suppressAutoHyphens/>
      <w:ind w:left="709" w:firstLine="425"/>
      <w:jc w:val="both"/>
    </w:pPr>
    <w:rPr>
      <w:sz w:val="28"/>
      <w:lang w:eastAsia="ar-SA"/>
    </w:rPr>
  </w:style>
  <w:style w:type="paragraph" w:customStyle="1" w:styleId="u">
    <w:name w:val="u"/>
    <w:basedOn w:val="a"/>
    <w:rsid w:val="0073663C"/>
    <w:pPr>
      <w:ind w:firstLine="390"/>
      <w:jc w:val="both"/>
    </w:pPr>
    <w:rPr>
      <w:sz w:val="24"/>
      <w:szCs w:val="24"/>
      <w:lang w:eastAsia="ru-RU"/>
    </w:rPr>
  </w:style>
  <w:style w:type="paragraph" w:customStyle="1" w:styleId="14">
    <w:name w:val="Без интервала1"/>
    <w:rsid w:val="0073663C"/>
    <w:pPr>
      <w:spacing w:after="0" w:line="240" w:lineRule="auto"/>
    </w:pPr>
    <w:rPr>
      <w:rFonts w:ascii="Calibri" w:eastAsia="Times New Roman" w:hAnsi="Calibri" w:cs="Calibri"/>
      <w:lang w:eastAsia="ru-RU"/>
    </w:rPr>
  </w:style>
  <w:style w:type="paragraph" w:customStyle="1" w:styleId="ConsPlusNonformat">
    <w:name w:val="ConsPlusNonformat"/>
    <w:rsid w:val="007366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ighlighthighlightactive">
    <w:name w:val="highlight highlight_active"/>
    <w:basedOn w:val="a0"/>
    <w:rsid w:val="0073663C"/>
  </w:style>
  <w:style w:type="paragraph" w:customStyle="1" w:styleId="afb">
    <w:name w:val="Содержимое таблицы"/>
    <w:basedOn w:val="a"/>
    <w:rsid w:val="0073663C"/>
    <w:pPr>
      <w:widowControl w:val="0"/>
      <w:suppressLineNumbers/>
      <w:suppressAutoHyphens/>
    </w:pPr>
    <w:rPr>
      <w:rFonts w:ascii="Arial" w:eastAsia="Calibri" w:hAnsi="Arial" w:cs="Arial"/>
      <w:kern w:val="1"/>
    </w:rPr>
  </w:style>
  <w:style w:type="paragraph" w:customStyle="1" w:styleId="Style7">
    <w:name w:val="Style7"/>
    <w:basedOn w:val="a"/>
    <w:rsid w:val="0073663C"/>
    <w:pPr>
      <w:widowControl w:val="0"/>
      <w:autoSpaceDE w:val="0"/>
      <w:autoSpaceDN w:val="0"/>
      <w:adjustRightInd w:val="0"/>
    </w:pPr>
    <w:rPr>
      <w:rFonts w:eastAsia="SimSun"/>
      <w:sz w:val="24"/>
      <w:szCs w:val="24"/>
      <w:lang w:eastAsia="zh-CN"/>
    </w:rPr>
  </w:style>
  <w:style w:type="paragraph" w:customStyle="1" w:styleId="Style8">
    <w:name w:val="Style8"/>
    <w:basedOn w:val="a"/>
    <w:rsid w:val="0073663C"/>
    <w:pPr>
      <w:widowControl w:val="0"/>
      <w:autoSpaceDE w:val="0"/>
      <w:autoSpaceDN w:val="0"/>
      <w:adjustRightInd w:val="0"/>
    </w:pPr>
    <w:rPr>
      <w:rFonts w:eastAsia="SimSun"/>
      <w:sz w:val="24"/>
      <w:szCs w:val="24"/>
      <w:lang w:eastAsia="zh-CN"/>
    </w:rPr>
  </w:style>
  <w:style w:type="paragraph" w:customStyle="1" w:styleId="Style9">
    <w:name w:val="Style9"/>
    <w:basedOn w:val="a"/>
    <w:rsid w:val="0073663C"/>
    <w:pPr>
      <w:widowControl w:val="0"/>
      <w:autoSpaceDE w:val="0"/>
      <w:autoSpaceDN w:val="0"/>
      <w:adjustRightInd w:val="0"/>
    </w:pPr>
    <w:rPr>
      <w:rFonts w:eastAsia="SimSun"/>
      <w:sz w:val="24"/>
      <w:szCs w:val="24"/>
      <w:lang w:eastAsia="zh-CN"/>
    </w:rPr>
  </w:style>
  <w:style w:type="character" w:customStyle="1" w:styleId="FontStyle31">
    <w:name w:val="Font Style31"/>
    <w:rsid w:val="0073663C"/>
    <w:rPr>
      <w:rFonts w:ascii="Times New Roman" w:hAnsi="Times New Roman" w:cs="Times New Roman"/>
      <w:sz w:val="22"/>
      <w:szCs w:val="22"/>
    </w:rPr>
  </w:style>
  <w:style w:type="paragraph" w:customStyle="1" w:styleId="Style13">
    <w:name w:val="Style13"/>
    <w:basedOn w:val="a"/>
    <w:rsid w:val="0073663C"/>
    <w:pPr>
      <w:widowControl w:val="0"/>
      <w:autoSpaceDE w:val="0"/>
      <w:autoSpaceDN w:val="0"/>
      <w:adjustRightInd w:val="0"/>
    </w:pPr>
    <w:rPr>
      <w:rFonts w:eastAsia="SimSun"/>
      <w:sz w:val="24"/>
      <w:szCs w:val="24"/>
      <w:lang w:eastAsia="zh-CN"/>
    </w:rPr>
  </w:style>
  <w:style w:type="paragraph" w:customStyle="1" w:styleId="Style18">
    <w:name w:val="Style18"/>
    <w:basedOn w:val="a"/>
    <w:rsid w:val="0073663C"/>
    <w:pPr>
      <w:widowControl w:val="0"/>
      <w:autoSpaceDE w:val="0"/>
      <w:autoSpaceDN w:val="0"/>
      <w:adjustRightInd w:val="0"/>
    </w:pPr>
    <w:rPr>
      <w:rFonts w:eastAsia="SimSun"/>
      <w:sz w:val="24"/>
      <w:szCs w:val="24"/>
      <w:lang w:eastAsia="zh-CN"/>
    </w:rPr>
  </w:style>
  <w:style w:type="paragraph" w:customStyle="1" w:styleId="Style19">
    <w:name w:val="Style19"/>
    <w:basedOn w:val="a"/>
    <w:rsid w:val="0073663C"/>
    <w:pPr>
      <w:widowControl w:val="0"/>
      <w:autoSpaceDE w:val="0"/>
      <w:autoSpaceDN w:val="0"/>
      <w:adjustRightInd w:val="0"/>
    </w:pPr>
    <w:rPr>
      <w:rFonts w:eastAsia="SimSun"/>
      <w:sz w:val="24"/>
      <w:szCs w:val="24"/>
      <w:lang w:eastAsia="zh-CN"/>
    </w:rPr>
  </w:style>
  <w:style w:type="character" w:customStyle="1" w:styleId="FontStyle29">
    <w:name w:val="Font Style29"/>
    <w:rsid w:val="0073663C"/>
    <w:rPr>
      <w:rFonts w:ascii="Times New Roman" w:hAnsi="Times New Roman" w:cs="Times New Roman"/>
      <w:sz w:val="22"/>
      <w:szCs w:val="22"/>
    </w:rPr>
  </w:style>
  <w:style w:type="paragraph" w:customStyle="1" w:styleId="Style14">
    <w:name w:val="Style14"/>
    <w:basedOn w:val="a"/>
    <w:rsid w:val="0073663C"/>
    <w:pPr>
      <w:widowControl w:val="0"/>
      <w:autoSpaceDE w:val="0"/>
      <w:autoSpaceDN w:val="0"/>
      <w:adjustRightInd w:val="0"/>
    </w:pPr>
    <w:rPr>
      <w:rFonts w:eastAsia="SimSun"/>
      <w:sz w:val="24"/>
      <w:szCs w:val="24"/>
      <w:lang w:eastAsia="zh-CN"/>
    </w:rPr>
  </w:style>
  <w:style w:type="paragraph" w:customStyle="1" w:styleId="Style16">
    <w:name w:val="Style16"/>
    <w:basedOn w:val="a"/>
    <w:rsid w:val="0073663C"/>
    <w:pPr>
      <w:widowControl w:val="0"/>
      <w:autoSpaceDE w:val="0"/>
      <w:autoSpaceDN w:val="0"/>
      <w:adjustRightInd w:val="0"/>
    </w:pPr>
    <w:rPr>
      <w:rFonts w:eastAsia="SimSun"/>
      <w:sz w:val="24"/>
      <w:szCs w:val="24"/>
      <w:lang w:eastAsia="zh-CN"/>
    </w:rPr>
  </w:style>
  <w:style w:type="paragraph" w:customStyle="1" w:styleId="Style3">
    <w:name w:val="Style3"/>
    <w:basedOn w:val="a"/>
    <w:rsid w:val="0073663C"/>
    <w:pPr>
      <w:widowControl w:val="0"/>
      <w:autoSpaceDE w:val="0"/>
      <w:autoSpaceDN w:val="0"/>
      <w:adjustRightInd w:val="0"/>
    </w:pPr>
    <w:rPr>
      <w:rFonts w:eastAsia="SimSun"/>
      <w:sz w:val="24"/>
      <w:szCs w:val="24"/>
      <w:lang w:eastAsia="zh-CN"/>
    </w:rPr>
  </w:style>
  <w:style w:type="character" w:customStyle="1" w:styleId="FontStyle22">
    <w:name w:val="Font Style22"/>
    <w:rsid w:val="0073663C"/>
    <w:rPr>
      <w:rFonts w:ascii="Times New Roman" w:hAnsi="Times New Roman" w:cs="Times New Roman"/>
      <w:sz w:val="22"/>
      <w:szCs w:val="22"/>
    </w:rPr>
  </w:style>
  <w:style w:type="paragraph" w:customStyle="1" w:styleId="Style15">
    <w:name w:val="Style15"/>
    <w:basedOn w:val="a"/>
    <w:rsid w:val="0073663C"/>
    <w:pPr>
      <w:widowControl w:val="0"/>
      <w:autoSpaceDE w:val="0"/>
      <w:autoSpaceDN w:val="0"/>
      <w:adjustRightInd w:val="0"/>
    </w:pPr>
    <w:rPr>
      <w:rFonts w:eastAsia="SimSun"/>
      <w:sz w:val="24"/>
      <w:szCs w:val="24"/>
      <w:lang w:eastAsia="zh-CN"/>
    </w:rPr>
  </w:style>
  <w:style w:type="character" w:customStyle="1" w:styleId="FontStyle12">
    <w:name w:val="Font Style12"/>
    <w:rsid w:val="0073663C"/>
    <w:rPr>
      <w:rFonts w:ascii="Times New Roman" w:hAnsi="Times New Roman" w:cs="Times New Roman"/>
      <w:b/>
      <w:bCs/>
      <w:sz w:val="22"/>
      <w:szCs w:val="22"/>
    </w:rPr>
  </w:style>
  <w:style w:type="character" w:customStyle="1" w:styleId="FontStyle16">
    <w:name w:val="Font Style16"/>
    <w:rsid w:val="0073663C"/>
    <w:rPr>
      <w:rFonts w:ascii="Times New Roman" w:hAnsi="Times New Roman" w:cs="Times New Roman"/>
      <w:sz w:val="22"/>
      <w:szCs w:val="22"/>
    </w:rPr>
  </w:style>
  <w:style w:type="character" w:customStyle="1" w:styleId="FontStyle19">
    <w:name w:val="Font Style19"/>
    <w:rsid w:val="0073663C"/>
    <w:rPr>
      <w:rFonts w:ascii="Times New Roman" w:hAnsi="Times New Roman" w:cs="Times New Roman"/>
      <w:sz w:val="22"/>
      <w:szCs w:val="22"/>
    </w:rPr>
  </w:style>
  <w:style w:type="character" w:customStyle="1" w:styleId="FontStyle21">
    <w:name w:val="Font Style21"/>
    <w:rsid w:val="0073663C"/>
    <w:rPr>
      <w:rFonts w:ascii="Times New Roman" w:hAnsi="Times New Roman" w:cs="Times New Roman"/>
      <w:sz w:val="22"/>
      <w:szCs w:val="22"/>
    </w:rPr>
  </w:style>
  <w:style w:type="paragraph" w:customStyle="1" w:styleId="Style17">
    <w:name w:val="Style17"/>
    <w:basedOn w:val="a"/>
    <w:rsid w:val="0073663C"/>
    <w:pPr>
      <w:widowControl w:val="0"/>
      <w:autoSpaceDE w:val="0"/>
      <w:autoSpaceDN w:val="0"/>
      <w:adjustRightInd w:val="0"/>
    </w:pPr>
    <w:rPr>
      <w:rFonts w:eastAsia="SimSun"/>
      <w:sz w:val="24"/>
      <w:szCs w:val="24"/>
      <w:lang w:eastAsia="zh-CN"/>
    </w:rPr>
  </w:style>
  <w:style w:type="paragraph" w:customStyle="1" w:styleId="Style11">
    <w:name w:val="Style11"/>
    <w:basedOn w:val="a"/>
    <w:rsid w:val="0073663C"/>
    <w:pPr>
      <w:widowControl w:val="0"/>
      <w:autoSpaceDE w:val="0"/>
      <w:autoSpaceDN w:val="0"/>
      <w:adjustRightInd w:val="0"/>
    </w:pPr>
    <w:rPr>
      <w:rFonts w:eastAsia="SimSun"/>
      <w:sz w:val="24"/>
      <w:szCs w:val="24"/>
      <w:lang w:eastAsia="zh-CN"/>
    </w:rPr>
  </w:style>
  <w:style w:type="character" w:customStyle="1" w:styleId="FontStyle27">
    <w:name w:val="Font Style27"/>
    <w:rsid w:val="0073663C"/>
    <w:rPr>
      <w:rFonts w:ascii="Times New Roman" w:hAnsi="Times New Roman" w:cs="Times New Roman"/>
      <w:sz w:val="22"/>
      <w:szCs w:val="22"/>
    </w:rPr>
  </w:style>
  <w:style w:type="character" w:customStyle="1" w:styleId="FontStyle38">
    <w:name w:val="Font Style38"/>
    <w:rsid w:val="0073663C"/>
    <w:rPr>
      <w:rFonts w:ascii="Times New Roman" w:hAnsi="Times New Roman" w:cs="Times New Roman"/>
      <w:sz w:val="22"/>
      <w:szCs w:val="22"/>
    </w:rPr>
  </w:style>
  <w:style w:type="character" w:customStyle="1" w:styleId="8pt">
    <w:name w:val="Основной текст + 8 pt"/>
    <w:aliases w:val="Малые прописные,Интервал 0 pt"/>
    <w:rsid w:val="0073663C"/>
    <w:rPr>
      <w:rFonts w:ascii="Times New Roman" w:hAnsi="Times New Roman" w:cs="Times New Roman"/>
      <w:smallCaps/>
      <w:spacing w:val="10"/>
      <w:sz w:val="16"/>
      <w:szCs w:val="16"/>
      <w:u w:val="none"/>
    </w:rPr>
  </w:style>
  <w:style w:type="character" w:customStyle="1" w:styleId="FontStyle17">
    <w:name w:val="Font Style17"/>
    <w:rsid w:val="0073663C"/>
    <w:rPr>
      <w:rFonts w:ascii="Times New Roman" w:hAnsi="Times New Roman" w:cs="Times New Roman"/>
      <w:sz w:val="22"/>
      <w:szCs w:val="22"/>
    </w:rPr>
  </w:style>
  <w:style w:type="character" w:customStyle="1" w:styleId="9pt">
    <w:name w:val="Основной текст + 9 pt"/>
    <w:aliases w:val="Полужирный"/>
    <w:rsid w:val="0073663C"/>
    <w:rPr>
      <w:rFonts w:ascii="Times New Roman" w:hAnsi="Times New Roman" w:cs="Times New Roman"/>
      <w:b/>
      <w:bCs/>
      <w:spacing w:val="1"/>
      <w:sz w:val="18"/>
      <w:szCs w:val="18"/>
      <w:u w:val="none"/>
      <w:lang w:val="en-US" w:eastAsia="en-US"/>
    </w:rPr>
  </w:style>
  <w:style w:type="character" w:customStyle="1" w:styleId="FontStyle32">
    <w:name w:val="Font Style32"/>
    <w:rsid w:val="0073663C"/>
    <w:rPr>
      <w:rFonts w:ascii="Times New Roman" w:hAnsi="Times New Roman" w:cs="Times New Roman"/>
      <w:sz w:val="22"/>
      <w:szCs w:val="22"/>
    </w:rPr>
  </w:style>
  <w:style w:type="character" w:customStyle="1" w:styleId="FontStyle18">
    <w:name w:val="Font Style18"/>
    <w:rsid w:val="0073663C"/>
    <w:rPr>
      <w:rFonts w:ascii="Times New Roman" w:hAnsi="Times New Roman" w:cs="Times New Roman"/>
      <w:b/>
      <w:bCs/>
      <w:sz w:val="22"/>
      <w:szCs w:val="22"/>
    </w:rPr>
  </w:style>
  <w:style w:type="character" w:customStyle="1" w:styleId="FontStyle23">
    <w:name w:val="Font Style23"/>
    <w:rsid w:val="0073663C"/>
    <w:rPr>
      <w:rFonts w:ascii="Bookman Old Style" w:hAnsi="Bookman Old Style" w:cs="Bookman Old Style"/>
      <w:b/>
      <w:bCs/>
      <w:i/>
      <w:iCs/>
      <w:sz w:val="16"/>
      <w:szCs w:val="16"/>
    </w:rPr>
  </w:style>
  <w:style w:type="character" w:customStyle="1" w:styleId="FontStyle33">
    <w:name w:val="Font Style33"/>
    <w:rsid w:val="0073663C"/>
    <w:rPr>
      <w:rFonts w:ascii="Times New Roman" w:hAnsi="Times New Roman" w:cs="Times New Roman"/>
      <w:i/>
      <w:iCs/>
      <w:spacing w:val="-30"/>
      <w:sz w:val="28"/>
      <w:szCs w:val="28"/>
    </w:rPr>
  </w:style>
  <w:style w:type="character" w:customStyle="1" w:styleId="FontStyle40">
    <w:name w:val="Font Style40"/>
    <w:rsid w:val="0073663C"/>
    <w:rPr>
      <w:rFonts w:ascii="Times New Roman" w:hAnsi="Times New Roman" w:cs="Times New Roman"/>
      <w:sz w:val="22"/>
      <w:szCs w:val="22"/>
    </w:rPr>
  </w:style>
  <w:style w:type="character" w:customStyle="1" w:styleId="FontStyle41">
    <w:name w:val="Font Style41"/>
    <w:rsid w:val="0073663C"/>
    <w:rPr>
      <w:rFonts w:ascii="Times New Roman" w:hAnsi="Times New Roman" w:cs="Times New Roman"/>
      <w:spacing w:val="-10"/>
      <w:sz w:val="20"/>
      <w:szCs w:val="20"/>
    </w:rPr>
  </w:style>
  <w:style w:type="character" w:customStyle="1" w:styleId="FontStyle43">
    <w:name w:val="Font Style43"/>
    <w:rsid w:val="0073663C"/>
    <w:rPr>
      <w:rFonts w:ascii="Times New Roman" w:hAnsi="Times New Roman" w:cs="Times New Roman"/>
      <w:b/>
      <w:bCs/>
      <w:i/>
      <w:iCs/>
      <w:spacing w:val="10"/>
      <w:sz w:val="22"/>
      <w:szCs w:val="22"/>
    </w:rPr>
  </w:style>
  <w:style w:type="character" w:customStyle="1" w:styleId="FontStyle47">
    <w:name w:val="Font Style47"/>
    <w:rsid w:val="0073663C"/>
    <w:rPr>
      <w:rFonts w:ascii="Times New Roman" w:hAnsi="Times New Roman" w:cs="Times New Roman"/>
      <w:sz w:val="22"/>
      <w:szCs w:val="22"/>
    </w:rPr>
  </w:style>
  <w:style w:type="character" w:customStyle="1" w:styleId="FontStyle45">
    <w:name w:val="Font Style45"/>
    <w:rsid w:val="0073663C"/>
    <w:rPr>
      <w:rFonts w:ascii="Times New Roman" w:hAnsi="Times New Roman" w:cs="Times New Roman"/>
      <w:spacing w:val="10"/>
      <w:sz w:val="22"/>
      <w:szCs w:val="22"/>
    </w:rPr>
  </w:style>
  <w:style w:type="paragraph" w:customStyle="1" w:styleId="Style24">
    <w:name w:val="Style24"/>
    <w:basedOn w:val="a"/>
    <w:rsid w:val="0073663C"/>
    <w:pPr>
      <w:widowControl w:val="0"/>
      <w:autoSpaceDE w:val="0"/>
      <w:autoSpaceDN w:val="0"/>
      <w:adjustRightInd w:val="0"/>
    </w:pPr>
    <w:rPr>
      <w:rFonts w:eastAsia="SimSun"/>
      <w:sz w:val="24"/>
      <w:szCs w:val="24"/>
      <w:lang w:eastAsia="zh-CN"/>
    </w:rPr>
  </w:style>
  <w:style w:type="paragraph" w:customStyle="1" w:styleId="Style25">
    <w:name w:val="Style25"/>
    <w:basedOn w:val="a"/>
    <w:rsid w:val="0073663C"/>
    <w:pPr>
      <w:widowControl w:val="0"/>
      <w:autoSpaceDE w:val="0"/>
      <w:autoSpaceDN w:val="0"/>
      <w:adjustRightInd w:val="0"/>
    </w:pPr>
    <w:rPr>
      <w:rFonts w:eastAsia="SimSun"/>
      <w:sz w:val="24"/>
      <w:szCs w:val="24"/>
      <w:lang w:eastAsia="zh-CN"/>
    </w:rPr>
  </w:style>
  <w:style w:type="paragraph" w:customStyle="1" w:styleId="Style27">
    <w:name w:val="Style27"/>
    <w:basedOn w:val="a"/>
    <w:rsid w:val="0073663C"/>
    <w:pPr>
      <w:widowControl w:val="0"/>
      <w:autoSpaceDE w:val="0"/>
      <w:autoSpaceDN w:val="0"/>
      <w:adjustRightInd w:val="0"/>
    </w:pPr>
    <w:rPr>
      <w:rFonts w:eastAsia="SimSun"/>
      <w:sz w:val="24"/>
      <w:szCs w:val="24"/>
      <w:lang w:eastAsia="zh-CN"/>
    </w:rPr>
  </w:style>
  <w:style w:type="paragraph" w:customStyle="1" w:styleId="western">
    <w:name w:val="western"/>
    <w:basedOn w:val="a"/>
    <w:rsid w:val="0073663C"/>
    <w:pPr>
      <w:spacing w:before="100" w:beforeAutospacing="1"/>
      <w:jc w:val="both"/>
    </w:pPr>
    <w:rPr>
      <w:sz w:val="28"/>
      <w:szCs w:val="28"/>
      <w:lang w:eastAsia="ru-RU"/>
    </w:rPr>
  </w:style>
  <w:style w:type="character" w:customStyle="1" w:styleId="FontStyle11">
    <w:name w:val="Font Style11"/>
    <w:rsid w:val="0073663C"/>
    <w:rPr>
      <w:rFonts w:ascii="Times New Roman" w:hAnsi="Times New Roman" w:cs="Times New Roman"/>
      <w:sz w:val="24"/>
      <w:szCs w:val="24"/>
    </w:rPr>
  </w:style>
  <w:style w:type="character" w:customStyle="1" w:styleId="FontStyle13">
    <w:name w:val="Font Style13"/>
    <w:rsid w:val="0073663C"/>
    <w:rPr>
      <w:rFonts w:ascii="Times New Roman" w:hAnsi="Times New Roman" w:cs="Times New Roman"/>
      <w:sz w:val="24"/>
      <w:szCs w:val="24"/>
    </w:rPr>
  </w:style>
  <w:style w:type="character" w:customStyle="1" w:styleId="FontStyle14">
    <w:name w:val="Font Style14"/>
    <w:rsid w:val="0073663C"/>
    <w:rPr>
      <w:rFonts w:ascii="Times New Roman" w:hAnsi="Times New Roman" w:cs="Times New Roman"/>
      <w:b/>
      <w:bCs/>
      <w:i/>
      <w:iCs/>
      <w:sz w:val="24"/>
      <w:szCs w:val="24"/>
    </w:rPr>
  </w:style>
  <w:style w:type="character" w:customStyle="1" w:styleId="FontStyle15">
    <w:name w:val="Font Style15"/>
    <w:rsid w:val="0073663C"/>
    <w:rPr>
      <w:rFonts w:ascii="Times New Roman" w:hAnsi="Times New Roman" w:cs="Times New Roman"/>
      <w:b/>
      <w:bCs/>
      <w:i/>
      <w:iCs/>
      <w:spacing w:val="-20"/>
      <w:sz w:val="24"/>
      <w:szCs w:val="24"/>
    </w:rPr>
  </w:style>
  <w:style w:type="character" w:customStyle="1" w:styleId="17">
    <w:name w:val="Знак Знак17"/>
    <w:locked/>
    <w:rsid w:val="0073663C"/>
    <w:rPr>
      <w:b/>
      <w:sz w:val="28"/>
      <w:lang w:val="ru-RU" w:eastAsia="en-US" w:bidi="ar-SA"/>
    </w:rPr>
  </w:style>
  <w:style w:type="character" w:customStyle="1" w:styleId="FontStyle24">
    <w:name w:val="Font Style24"/>
    <w:rsid w:val="0073663C"/>
    <w:rPr>
      <w:rFonts w:ascii="Times New Roman" w:hAnsi="Times New Roman" w:cs="Times New Roman"/>
      <w:sz w:val="20"/>
      <w:szCs w:val="20"/>
    </w:rPr>
  </w:style>
  <w:style w:type="paragraph" w:styleId="26">
    <w:name w:val="Body Text Indent 2"/>
    <w:basedOn w:val="a"/>
    <w:link w:val="27"/>
    <w:rsid w:val="0073663C"/>
    <w:pPr>
      <w:ind w:firstLine="708"/>
    </w:pPr>
    <w:rPr>
      <w:sz w:val="24"/>
      <w:szCs w:val="24"/>
      <w:lang w:val="x-none" w:eastAsia="x-none"/>
    </w:rPr>
  </w:style>
  <w:style w:type="character" w:customStyle="1" w:styleId="27">
    <w:name w:val="Основной текст с отступом 2 Знак"/>
    <w:basedOn w:val="a0"/>
    <w:link w:val="26"/>
    <w:rsid w:val="0073663C"/>
    <w:rPr>
      <w:rFonts w:ascii="Times New Roman" w:eastAsia="Times New Roman" w:hAnsi="Times New Roman" w:cs="Times New Roman"/>
      <w:sz w:val="24"/>
      <w:szCs w:val="24"/>
      <w:lang w:val="x-none" w:eastAsia="x-none"/>
    </w:rPr>
  </w:style>
  <w:style w:type="paragraph" w:styleId="33">
    <w:name w:val="Body Text Indent 3"/>
    <w:basedOn w:val="a"/>
    <w:link w:val="34"/>
    <w:rsid w:val="0073663C"/>
    <w:pPr>
      <w:ind w:firstLine="720"/>
    </w:pPr>
    <w:rPr>
      <w:sz w:val="24"/>
      <w:szCs w:val="24"/>
      <w:lang w:val="x-none" w:eastAsia="x-none"/>
    </w:rPr>
  </w:style>
  <w:style w:type="character" w:customStyle="1" w:styleId="34">
    <w:name w:val="Основной текст с отступом 3 Знак"/>
    <w:basedOn w:val="a0"/>
    <w:link w:val="33"/>
    <w:rsid w:val="0073663C"/>
    <w:rPr>
      <w:rFonts w:ascii="Times New Roman" w:eastAsia="Times New Roman" w:hAnsi="Times New Roman" w:cs="Times New Roman"/>
      <w:sz w:val="24"/>
      <w:szCs w:val="24"/>
      <w:lang w:val="x-none" w:eastAsia="x-none"/>
    </w:rPr>
  </w:style>
  <w:style w:type="character" w:styleId="afc">
    <w:name w:val="FollowedHyperlink"/>
    <w:rsid w:val="0073663C"/>
    <w:rPr>
      <w:color w:val="800080"/>
      <w:u w:val="single"/>
    </w:rPr>
  </w:style>
  <w:style w:type="paragraph" w:customStyle="1" w:styleId="xl30">
    <w:name w:val="xl30"/>
    <w:basedOn w:val="a"/>
    <w:rsid w:val="007366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character" w:customStyle="1" w:styleId="FontStyle39">
    <w:name w:val="Font Style39"/>
    <w:rsid w:val="0073663C"/>
    <w:rPr>
      <w:rFonts w:ascii="Times New Roman" w:hAnsi="Times New Roman" w:cs="Times New Roman"/>
      <w:sz w:val="22"/>
      <w:szCs w:val="22"/>
    </w:rPr>
  </w:style>
  <w:style w:type="paragraph" w:styleId="afd">
    <w:name w:val="No Spacing"/>
    <w:qFormat/>
    <w:rsid w:val="0073663C"/>
    <w:pPr>
      <w:spacing w:after="0" w:line="240" w:lineRule="auto"/>
    </w:pPr>
    <w:rPr>
      <w:rFonts w:ascii="Calibri" w:eastAsia="Times New Roman" w:hAnsi="Calibri" w:cs="Times New Roman"/>
      <w:lang w:eastAsia="ru-RU"/>
    </w:rPr>
  </w:style>
  <w:style w:type="character" w:customStyle="1" w:styleId="35">
    <w:name w:val="Основной текст (3)_"/>
    <w:link w:val="36"/>
    <w:uiPriority w:val="99"/>
    <w:rsid w:val="0073663C"/>
    <w:rPr>
      <w:shd w:val="clear" w:color="auto" w:fill="FFFFFF"/>
    </w:rPr>
  </w:style>
  <w:style w:type="character" w:customStyle="1" w:styleId="214pt">
    <w:name w:val="Основной текст (2) + 14 pt;Полужирный"/>
    <w:rsid w:val="0073663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Полужирный"/>
    <w:rsid w:val="0073663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36">
    <w:name w:val="Основной текст (3)"/>
    <w:basedOn w:val="a"/>
    <w:link w:val="35"/>
    <w:uiPriority w:val="99"/>
    <w:rsid w:val="0073663C"/>
    <w:pPr>
      <w:widowControl w:val="0"/>
      <w:shd w:val="clear" w:color="auto" w:fill="FFFFFF"/>
      <w:spacing w:after="420" w:line="288" w:lineRule="exact"/>
      <w:ind w:hanging="380"/>
    </w:pPr>
    <w:rPr>
      <w:rFonts w:asciiTheme="minorHAnsi" w:eastAsiaTheme="minorHAnsi" w:hAnsiTheme="minorHAnsi" w:cstheme="minorBidi"/>
      <w:sz w:val="22"/>
      <w:szCs w:val="22"/>
    </w:rPr>
  </w:style>
  <w:style w:type="character" w:customStyle="1" w:styleId="2Candara95pt">
    <w:name w:val="Основной текст (2) + Candara;9;5 pt"/>
    <w:rsid w:val="0073663C"/>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paragraph" w:customStyle="1" w:styleId="afe">
    <w:name w:val="Нормальный (таблица)"/>
    <w:basedOn w:val="a"/>
    <w:next w:val="a"/>
    <w:uiPriority w:val="99"/>
    <w:rsid w:val="0073663C"/>
    <w:pPr>
      <w:widowControl w:val="0"/>
      <w:autoSpaceDE w:val="0"/>
      <w:autoSpaceDN w:val="0"/>
      <w:adjustRightInd w:val="0"/>
      <w:jc w:val="both"/>
    </w:pPr>
    <w:rPr>
      <w:rFonts w:ascii="Arial" w:hAnsi="Arial" w:cs="Arial"/>
      <w:sz w:val="24"/>
      <w:szCs w:val="24"/>
      <w:lang w:eastAsia="ru-RU"/>
    </w:rPr>
  </w:style>
  <w:style w:type="paragraph" w:customStyle="1" w:styleId="aff">
    <w:name w:val="Прижатый влево"/>
    <w:basedOn w:val="a"/>
    <w:next w:val="a"/>
    <w:rsid w:val="0073663C"/>
    <w:pPr>
      <w:widowControl w:val="0"/>
      <w:autoSpaceDE w:val="0"/>
      <w:autoSpaceDN w:val="0"/>
      <w:adjustRightInd w:val="0"/>
    </w:pPr>
    <w:rPr>
      <w:rFonts w:ascii="Arial" w:hAnsi="Arial" w:cs="Arial"/>
      <w:sz w:val="24"/>
      <w:szCs w:val="24"/>
      <w:lang w:eastAsia="ru-RU"/>
    </w:rPr>
  </w:style>
  <w:style w:type="character" w:customStyle="1" w:styleId="15">
    <w:name w:val="Стиль1"/>
    <w:basedOn w:val="a0"/>
    <w:rsid w:val="0073663C"/>
  </w:style>
  <w:style w:type="character" w:customStyle="1" w:styleId="37">
    <w:name w:val="Стиль3"/>
    <w:uiPriority w:val="1"/>
    <w:rsid w:val="0073663C"/>
    <w:rPr>
      <w:u w:val="single"/>
    </w:rPr>
  </w:style>
  <w:style w:type="paragraph" w:styleId="28">
    <w:name w:val="envelope return"/>
    <w:basedOn w:val="a"/>
    <w:rsid w:val="0073663C"/>
    <w:pPr>
      <w:overflowPunct w:val="0"/>
      <w:autoSpaceDE w:val="0"/>
      <w:autoSpaceDN w:val="0"/>
      <w:adjustRightInd w:val="0"/>
      <w:textAlignment w:val="baseline"/>
    </w:pPr>
    <w:rPr>
      <w:rFonts w:eastAsia="Calibri"/>
      <w:lang w:eastAsia="ru-RU"/>
    </w:rPr>
  </w:style>
  <w:style w:type="paragraph" w:customStyle="1" w:styleId="ConsPlusTitlePage">
    <w:name w:val="ConsPlusTitlePage"/>
    <w:rsid w:val="0073663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6">
    <w:name w:val="Основной текст1"/>
    <w:rsid w:val="0073663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29">
    <w:name w:val="Основной текст2"/>
    <w:basedOn w:val="a"/>
    <w:rsid w:val="0073663C"/>
    <w:pPr>
      <w:widowControl w:val="0"/>
      <w:shd w:val="clear" w:color="auto" w:fill="FFFFFF"/>
      <w:spacing w:line="276" w:lineRule="exact"/>
      <w:jc w:val="both"/>
    </w:pPr>
    <w:rPr>
      <w:sz w:val="23"/>
      <w:szCs w:val="23"/>
      <w:lang w:eastAsia="ru-RU"/>
    </w:rPr>
  </w:style>
  <w:style w:type="character" w:customStyle="1" w:styleId="2Candara">
    <w:name w:val="Основной текст (2) + Candara"/>
    <w:aliases w:val="9 pt,Интервал 1 pt"/>
    <w:uiPriority w:val="99"/>
    <w:rsid w:val="0073663C"/>
    <w:rPr>
      <w:rFonts w:ascii="Candara" w:hAnsi="Candara" w:cs="Candara"/>
      <w:spacing w:val="20"/>
      <w:sz w:val="18"/>
      <w:szCs w:val="18"/>
      <w:u w:val="none"/>
      <w:lang w:bidi="ar-SA"/>
    </w:rPr>
  </w:style>
  <w:style w:type="paragraph" w:customStyle="1" w:styleId="310">
    <w:name w:val="Основной текст (3)1"/>
    <w:basedOn w:val="a"/>
    <w:uiPriority w:val="99"/>
    <w:rsid w:val="0073663C"/>
    <w:pPr>
      <w:widowControl w:val="0"/>
      <w:shd w:val="clear" w:color="auto" w:fill="FFFFFF"/>
      <w:spacing w:after="900" w:line="274" w:lineRule="exact"/>
    </w:pPr>
    <w:rPr>
      <w:rFonts w:eastAsia="Arial Unicode MS"/>
      <w:sz w:val="24"/>
      <w:szCs w:val="24"/>
      <w:lang w:eastAsia="ru-RU"/>
    </w:rPr>
  </w:style>
  <w:style w:type="character" w:customStyle="1" w:styleId="38">
    <w:name w:val="Основной текст (3) + Курсив"/>
    <w:uiPriority w:val="99"/>
    <w:rsid w:val="0073663C"/>
    <w:rPr>
      <w:rFonts w:ascii="Times New Roman" w:hAnsi="Times New Roman" w:cs="Times New Roman"/>
      <w:i/>
      <w:iCs/>
      <w:u w:val="none"/>
      <w:shd w:val="clear" w:color="auto" w:fill="FFFFFF"/>
      <w:lang w:val="en-US" w:eastAsia="en-US"/>
    </w:rPr>
  </w:style>
  <w:style w:type="character" w:customStyle="1" w:styleId="295pt">
    <w:name w:val="Основной текст (2) + 9;5 pt"/>
    <w:rsid w:val="0073663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Полужирный"/>
    <w:rsid w:val="0073663C"/>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styleId="aff0">
    <w:name w:val="Strong"/>
    <w:qFormat/>
    <w:rsid w:val="009B65E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63C"/>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73663C"/>
    <w:pPr>
      <w:keepNext/>
      <w:jc w:val="center"/>
      <w:outlineLvl w:val="0"/>
    </w:pPr>
    <w:rPr>
      <w:b/>
      <w:sz w:val="28"/>
    </w:rPr>
  </w:style>
  <w:style w:type="paragraph" w:styleId="2">
    <w:name w:val="heading 2"/>
    <w:basedOn w:val="a"/>
    <w:next w:val="a"/>
    <w:link w:val="20"/>
    <w:qFormat/>
    <w:rsid w:val="0073663C"/>
    <w:pPr>
      <w:keepNext/>
      <w:jc w:val="center"/>
      <w:outlineLvl w:val="1"/>
    </w:pPr>
    <w:rPr>
      <w:b/>
      <w:sz w:val="32"/>
      <w:lang w:val="x-none"/>
    </w:rPr>
  </w:style>
  <w:style w:type="paragraph" w:styleId="3">
    <w:name w:val="heading 3"/>
    <w:basedOn w:val="a"/>
    <w:next w:val="a"/>
    <w:link w:val="30"/>
    <w:qFormat/>
    <w:rsid w:val="0073663C"/>
    <w:pPr>
      <w:keepNext/>
      <w:jc w:val="center"/>
      <w:outlineLvl w:val="2"/>
    </w:pPr>
    <w:rPr>
      <w:b/>
      <w:sz w:val="24"/>
      <w:lang w:val="x-none"/>
    </w:rPr>
  </w:style>
  <w:style w:type="paragraph" w:styleId="4">
    <w:name w:val="heading 4"/>
    <w:basedOn w:val="a"/>
    <w:next w:val="a"/>
    <w:link w:val="40"/>
    <w:qFormat/>
    <w:rsid w:val="0073663C"/>
    <w:pPr>
      <w:keepNext/>
      <w:pBdr>
        <w:bottom w:val="double" w:sz="6" w:space="1" w:color="auto"/>
      </w:pBdr>
      <w:jc w:val="right"/>
      <w:outlineLvl w:val="3"/>
    </w:pPr>
    <w:rPr>
      <w:b/>
      <w:i/>
      <w:sz w:val="24"/>
      <w:u w:val="single"/>
      <w:lang w:val="x-none"/>
    </w:rPr>
  </w:style>
  <w:style w:type="paragraph" w:styleId="5">
    <w:name w:val="heading 5"/>
    <w:basedOn w:val="a"/>
    <w:next w:val="a"/>
    <w:link w:val="50"/>
    <w:qFormat/>
    <w:rsid w:val="0073663C"/>
    <w:pPr>
      <w:spacing w:before="240" w:after="60"/>
      <w:outlineLvl w:val="4"/>
    </w:pPr>
    <w:rPr>
      <w:b/>
      <w:bCs/>
      <w:i/>
      <w:iCs/>
      <w:sz w:val="26"/>
      <w:szCs w:val="26"/>
      <w:lang w:val="x-none"/>
    </w:rPr>
  </w:style>
  <w:style w:type="paragraph" w:styleId="6">
    <w:name w:val="heading 6"/>
    <w:basedOn w:val="a"/>
    <w:next w:val="a"/>
    <w:link w:val="60"/>
    <w:qFormat/>
    <w:rsid w:val="0073663C"/>
    <w:pPr>
      <w:keepNext/>
      <w:ind w:left="5664"/>
      <w:outlineLvl w:val="5"/>
    </w:pPr>
    <w:rPr>
      <w:b/>
      <w:bCs/>
      <w:szCs w:val="24"/>
      <w:lang w:val="x-none" w:eastAsia="x-none"/>
    </w:rPr>
  </w:style>
  <w:style w:type="paragraph" w:styleId="7">
    <w:name w:val="heading 7"/>
    <w:basedOn w:val="a"/>
    <w:next w:val="a"/>
    <w:link w:val="70"/>
    <w:qFormat/>
    <w:rsid w:val="0073663C"/>
    <w:pPr>
      <w:spacing w:before="240" w:after="60"/>
      <w:outlineLvl w:val="6"/>
    </w:pPr>
    <w:rPr>
      <w:sz w:val="24"/>
      <w:szCs w:val="24"/>
      <w:lang w:val="x-none"/>
    </w:rPr>
  </w:style>
  <w:style w:type="paragraph" w:styleId="8">
    <w:name w:val="heading 8"/>
    <w:basedOn w:val="a"/>
    <w:next w:val="a"/>
    <w:link w:val="80"/>
    <w:qFormat/>
    <w:rsid w:val="0073663C"/>
    <w:pPr>
      <w:spacing w:before="240" w:after="60"/>
      <w:outlineLvl w:val="7"/>
    </w:pPr>
    <w:rPr>
      <w:rFonts w:ascii="Calibri" w:hAnsi="Calibri"/>
      <w:i/>
      <w:iCs/>
      <w:sz w:val="24"/>
      <w:szCs w:val="24"/>
      <w:lang w:val="x-none" w:eastAsia="x-none"/>
    </w:rPr>
  </w:style>
  <w:style w:type="paragraph" w:styleId="9">
    <w:name w:val="heading 9"/>
    <w:basedOn w:val="a"/>
    <w:next w:val="a"/>
    <w:link w:val="90"/>
    <w:qFormat/>
    <w:rsid w:val="0073663C"/>
    <w:pPr>
      <w:spacing w:before="240" w:after="60"/>
      <w:outlineLvl w:val="8"/>
    </w:pPr>
    <w:rPr>
      <w:rFonts w:ascii="Arial" w:hAnsi="Arial"/>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3663C"/>
    <w:rPr>
      <w:color w:val="0000FF"/>
      <w:u w:val="single"/>
    </w:rPr>
  </w:style>
  <w:style w:type="paragraph" w:styleId="a4">
    <w:name w:val="List Paragraph"/>
    <w:basedOn w:val="a"/>
    <w:uiPriority w:val="34"/>
    <w:qFormat/>
    <w:rsid w:val="0073663C"/>
    <w:pPr>
      <w:ind w:left="720"/>
      <w:contextualSpacing/>
    </w:pPr>
    <w:rPr>
      <w:lang w:eastAsia="ru-RU"/>
    </w:rPr>
  </w:style>
  <w:style w:type="character" w:customStyle="1" w:styleId="10">
    <w:name w:val="Заголовок 1 Знак"/>
    <w:basedOn w:val="a0"/>
    <w:link w:val="1"/>
    <w:rsid w:val="0073663C"/>
    <w:rPr>
      <w:rFonts w:ascii="Times New Roman" w:eastAsia="Times New Roman" w:hAnsi="Times New Roman" w:cs="Times New Roman"/>
      <w:b/>
      <w:sz w:val="28"/>
      <w:szCs w:val="20"/>
    </w:rPr>
  </w:style>
  <w:style w:type="character" w:customStyle="1" w:styleId="20">
    <w:name w:val="Заголовок 2 Знак"/>
    <w:basedOn w:val="a0"/>
    <w:link w:val="2"/>
    <w:rsid w:val="0073663C"/>
    <w:rPr>
      <w:rFonts w:ascii="Times New Roman" w:eastAsia="Times New Roman" w:hAnsi="Times New Roman" w:cs="Times New Roman"/>
      <w:b/>
      <w:sz w:val="32"/>
      <w:szCs w:val="20"/>
      <w:lang w:val="x-none"/>
    </w:rPr>
  </w:style>
  <w:style w:type="character" w:customStyle="1" w:styleId="30">
    <w:name w:val="Заголовок 3 Знак"/>
    <w:basedOn w:val="a0"/>
    <w:link w:val="3"/>
    <w:rsid w:val="0073663C"/>
    <w:rPr>
      <w:rFonts w:ascii="Times New Roman" w:eastAsia="Times New Roman" w:hAnsi="Times New Roman" w:cs="Times New Roman"/>
      <w:b/>
      <w:sz w:val="24"/>
      <w:szCs w:val="20"/>
      <w:lang w:val="x-none"/>
    </w:rPr>
  </w:style>
  <w:style w:type="character" w:customStyle="1" w:styleId="40">
    <w:name w:val="Заголовок 4 Знак"/>
    <w:basedOn w:val="a0"/>
    <w:link w:val="4"/>
    <w:rsid w:val="0073663C"/>
    <w:rPr>
      <w:rFonts w:ascii="Times New Roman" w:eastAsia="Times New Roman" w:hAnsi="Times New Roman" w:cs="Times New Roman"/>
      <w:b/>
      <w:i/>
      <w:sz w:val="24"/>
      <w:szCs w:val="20"/>
      <w:u w:val="single"/>
      <w:lang w:val="x-none"/>
    </w:rPr>
  </w:style>
  <w:style w:type="character" w:customStyle="1" w:styleId="50">
    <w:name w:val="Заголовок 5 Знак"/>
    <w:basedOn w:val="a0"/>
    <w:link w:val="5"/>
    <w:rsid w:val="0073663C"/>
    <w:rPr>
      <w:rFonts w:ascii="Times New Roman" w:eastAsia="Times New Roman" w:hAnsi="Times New Roman" w:cs="Times New Roman"/>
      <w:b/>
      <w:bCs/>
      <w:i/>
      <w:iCs/>
      <w:sz w:val="26"/>
      <w:szCs w:val="26"/>
      <w:lang w:val="x-none"/>
    </w:rPr>
  </w:style>
  <w:style w:type="character" w:customStyle="1" w:styleId="60">
    <w:name w:val="Заголовок 6 Знак"/>
    <w:basedOn w:val="a0"/>
    <w:link w:val="6"/>
    <w:rsid w:val="0073663C"/>
    <w:rPr>
      <w:rFonts w:ascii="Times New Roman" w:eastAsia="Times New Roman" w:hAnsi="Times New Roman" w:cs="Times New Roman"/>
      <w:b/>
      <w:bCs/>
      <w:sz w:val="20"/>
      <w:szCs w:val="24"/>
      <w:lang w:val="x-none" w:eastAsia="x-none"/>
    </w:rPr>
  </w:style>
  <w:style w:type="character" w:customStyle="1" w:styleId="70">
    <w:name w:val="Заголовок 7 Знак"/>
    <w:basedOn w:val="a0"/>
    <w:link w:val="7"/>
    <w:rsid w:val="0073663C"/>
    <w:rPr>
      <w:rFonts w:ascii="Times New Roman" w:eastAsia="Times New Roman" w:hAnsi="Times New Roman" w:cs="Times New Roman"/>
      <w:sz w:val="24"/>
      <w:szCs w:val="24"/>
      <w:lang w:val="x-none"/>
    </w:rPr>
  </w:style>
  <w:style w:type="character" w:customStyle="1" w:styleId="80">
    <w:name w:val="Заголовок 8 Знак"/>
    <w:basedOn w:val="a0"/>
    <w:link w:val="8"/>
    <w:rsid w:val="0073663C"/>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73663C"/>
    <w:rPr>
      <w:rFonts w:ascii="Arial" w:eastAsia="Times New Roman" w:hAnsi="Arial" w:cs="Times New Roman"/>
      <w:lang w:val="x-none"/>
    </w:rPr>
  </w:style>
  <w:style w:type="paragraph" w:styleId="a5">
    <w:name w:val="Body Text"/>
    <w:aliases w:val="Основной текст 14"/>
    <w:basedOn w:val="a"/>
    <w:link w:val="a6"/>
    <w:rsid w:val="0073663C"/>
    <w:pPr>
      <w:jc w:val="both"/>
    </w:pPr>
    <w:rPr>
      <w:sz w:val="28"/>
    </w:rPr>
  </w:style>
  <w:style w:type="character" w:customStyle="1" w:styleId="a6">
    <w:name w:val="Основной текст Знак"/>
    <w:aliases w:val="Основной текст 14 Знак"/>
    <w:basedOn w:val="a0"/>
    <w:link w:val="a5"/>
    <w:rsid w:val="0073663C"/>
    <w:rPr>
      <w:rFonts w:ascii="Times New Roman" w:eastAsia="Times New Roman" w:hAnsi="Times New Roman" w:cs="Times New Roman"/>
      <w:sz w:val="28"/>
      <w:szCs w:val="20"/>
    </w:rPr>
  </w:style>
  <w:style w:type="paragraph" w:customStyle="1" w:styleId="11">
    <w:name w:val="Обычный1"/>
    <w:rsid w:val="0073663C"/>
    <w:pPr>
      <w:widowControl w:val="0"/>
      <w:spacing w:after="0" w:line="300" w:lineRule="auto"/>
      <w:ind w:left="360" w:hanging="360"/>
    </w:pPr>
    <w:rPr>
      <w:rFonts w:ascii="Arial" w:eastAsia="Times New Roman" w:hAnsi="Arial" w:cs="Times New Roman"/>
      <w:snapToGrid w:val="0"/>
      <w:szCs w:val="20"/>
      <w:lang w:eastAsia="ru-RU"/>
    </w:rPr>
  </w:style>
  <w:style w:type="paragraph" w:styleId="21">
    <w:name w:val="Body Text 2"/>
    <w:basedOn w:val="a"/>
    <w:link w:val="22"/>
    <w:rsid w:val="0073663C"/>
    <w:pPr>
      <w:jc w:val="both"/>
    </w:pPr>
    <w:rPr>
      <w:sz w:val="24"/>
      <w:lang w:val="x-none"/>
    </w:rPr>
  </w:style>
  <w:style w:type="character" w:customStyle="1" w:styleId="22">
    <w:name w:val="Основной текст 2 Знак"/>
    <w:basedOn w:val="a0"/>
    <w:link w:val="21"/>
    <w:rsid w:val="0073663C"/>
    <w:rPr>
      <w:rFonts w:ascii="Times New Roman" w:eastAsia="Times New Roman" w:hAnsi="Times New Roman" w:cs="Times New Roman"/>
      <w:sz w:val="24"/>
      <w:szCs w:val="20"/>
      <w:lang w:val="x-none"/>
    </w:rPr>
  </w:style>
  <w:style w:type="paragraph" w:customStyle="1" w:styleId="FR1">
    <w:name w:val="FR1"/>
    <w:rsid w:val="0073663C"/>
    <w:pPr>
      <w:widowControl w:val="0"/>
      <w:spacing w:before="180" w:after="0" w:line="300" w:lineRule="auto"/>
      <w:ind w:hanging="2180"/>
    </w:pPr>
    <w:rPr>
      <w:rFonts w:ascii="Arial" w:eastAsia="Times New Roman" w:hAnsi="Arial" w:cs="Times New Roman"/>
      <w:b/>
      <w:snapToGrid w:val="0"/>
      <w:szCs w:val="20"/>
    </w:rPr>
  </w:style>
  <w:style w:type="paragraph" w:styleId="a7">
    <w:name w:val="Body Text Indent"/>
    <w:basedOn w:val="a"/>
    <w:link w:val="a8"/>
    <w:rsid w:val="0073663C"/>
    <w:pPr>
      <w:ind w:left="5529"/>
      <w:jc w:val="both"/>
    </w:pPr>
    <w:rPr>
      <w:sz w:val="28"/>
      <w:lang w:val="x-none"/>
    </w:rPr>
  </w:style>
  <w:style w:type="character" w:customStyle="1" w:styleId="a8">
    <w:name w:val="Основной текст с отступом Знак"/>
    <w:basedOn w:val="a0"/>
    <w:link w:val="a7"/>
    <w:rsid w:val="0073663C"/>
    <w:rPr>
      <w:rFonts w:ascii="Times New Roman" w:eastAsia="Times New Roman" w:hAnsi="Times New Roman" w:cs="Times New Roman"/>
      <w:sz w:val="28"/>
      <w:szCs w:val="20"/>
      <w:lang w:val="x-none"/>
    </w:rPr>
  </w:style>
  <w:style w:type="paragraph" w:styleId="a9">
    <w:name w:val="Balloon Text"/>
    <w:basedOn w:val="a"/>
    <w:link w:val="aa"/>
    <w:semiHidden/>
    <w:rsid w:val="0073663C"/>
    <w:rPr>
      <w:rFonts w:ascii="Tahoma" w:hAnsi="Tahoma" w:cs="Tahoma"/>
      <w:sz w:val="16"/>
      <w:szCs w:val="16"/>
    </w:rPr>
  </w:style>
  <w:style w:type="character" w:customStyle="1" w:styleId="aa">
    <w:name w:val="Текст выноски Знак"/>
    <w:basedOn w:val="a0"/>
    <w:link w:val="a9"/>
    <w:semiHidden/>
    <w:rsid w:val="0073663C"/>
    <w:rPr>
      <w:rFonts w:ascii="Tahoma" w:eastAsia="Times New Roman" w:hAnsi="Tahoma" w:cs="Tahoma"/>
      <w:sz w:val="16"/>
      <w:szCs w:val="16"/>
    </w:rPr>
  </w:style>
  <w:style w:type="table" w:styleId="ab">
    <w:name w:val="Table Grid"/>
    <w:basedOn w:val="a1"/>
    <w:uiPriority w:val="59"/>
    <w:rsid w:val="007366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73663C"/>
    <w:pPr>
      <w:spacing w:after="120"/>
    </w:pPr>
    <w:rPr>
      <w:sz w:val="16"/>
      <w:szCs w:val="16"/>
    </w:rPr>
  </w:style>
  <w:style w:type="character" w:customStyle="1" w:styleId="32">
    <w:name w:val="Основной текст 3 Знак"/>
    <w:basedOn w:val="a0"/>
    <w:link w:val="31"/>
    <w:rsid w:val="0073663C"/>
    <w:rPr>
      <w:rFonts w:ascii="Times New Roman" w:eastAsia="Times New Roman" w:hAnsi="Times New Roman" w:cs="Times New Roman"/>
      <w:sz w:val="16"/>
      <w:szCs w:val="16"/>
    </w:rPr>
  </w:style>
  <w:style w:type="paragraph" w:customStyle="1" w:styleId="Style1">
    <w:name w:val="Style1"/>
    <w:basedOn w:val="a"/>
    <w:rsid w:val="0073663C"/>
    <w:pPr>
      <w:widowControl w:val="0"/>
      <w:autoSpaceDE w:val="0"/>
      <w:autoSpaceDN w:val="0"/>
      <w:adjustRightInd w:val="0"/>
      <w:spacing w:line="278" w:lineRule="exact"/>
      <w:ind w:firstLine="701"/>
      <w:jc w:val="both"/>
    </w:pPr>
    <w:rPr>
      <w:sz w:val="24"/>
      <w:szCs w:val="24"/>
      <w:lang w:eastAsia="ru-RU"/>
    </w:rPr>
  </w:style>
  <w:style w:type="paragraph" w:customStyle="1" w:styleId="Style2">
    <w:name w:val="Style2"/>
    <w:basedOn w:val="a"/>
    <w:rsid w:val="0073663C"/>
    <w:pPr>
      <w:widowControl w:val="0"/>
      <w:autoSpaceDE w:val="0"/>
      <w:autoSpaceDN w:val="0"/>
      <w:adjustRightInd w:val="0"/>
      <w:spacing w:line="275" w:lineRule="exact"/>
      <w:jc w:val="both"/>
    </w:pPr>
    <w:rPr>
      <w:sz w:val="24"/>
      <w:szCs w:val="24"/>
      <w:lang w:eastAsia="ru-RU"/>
    </w:rPr>
  </w:style>
  <w:style w:type="character" w:customStyle="1" w:styleId="FontStyle25">
    <w:name w:val="Font Style25"/>
    <w:rsid w:val="0073663C"/>
    <w:rPr>
      <w:rFonts w:ascii="Times New Roman" w:hAnsi="Times New Roman" w:cs="Times New Roman"/>
      <w:sz w:val="20"/>
      <w:szCs w:val="20"/>
    </w:rPr>
  </w:style>
  <w:style w:type="paragraph" w:customStyle="1" w:styleId="Style10">
    <w:name w:val="Style10"/>
    <w:basedOn w:val="a"/>
    <w:rsid w:val="0073663C"/>
    <w:pPr>
      <w:widowControl w:val="0"/>
      <w:autoSpaceDE w:val="0"/>
      <w:autoSpaceDN w:val="0"/>
      <w:adjustRightInd w:val="0"/>
      <w:spacing w:line="278" w:lineRule="exact"/>
    </w:pPr>
    <w:rPr>
      <w:sz w:val="24"/>
      <w:szCs w:val="24"/>
      <w:lang w:eastAsia="ru-RU"/>
    </w:rPr>
  </w:style>
  <w:style w:type="paragraph" w:customStyle="1" w:styleId="Style4">
    <w:name w:val="Style4"/>
    <w:basedOn w:val="a"/>
    <w:rsid w:val="0073663C"/>
    <w:pPr>
      <w:widowControl w:val="0"/>
      <w:autoSpaceDE w:val="0"/>
      <w:autoSpaceDN w:val="0"/>
      <w:adjustRightInd w:val="0"/>
    </w:pPr>
    <w:rPr>
      <w:sz w:val="24"/>
      <w:szCs w:val="24"/>
      <w:lang w:eastAsia="ru-RU"/>
    </w:rPr>
  </w:style>
  <w:style w:type="character" w:customStyle="1" w:styleId="FontStyle26">
    <w:name w:val="Font Style26"/>
    <w:rsid w:val="0073663C"/>
    <w:rPr>
      <w:rFonts w:ascii="Georgia" w:hAnsi="Georgia" w:cs="Georgia"/>
      <w:b/>
      <w:bCs/>
      <w:sz w:val="18"/>
      <w:szCs w:val="18"/>
    </w:rPr>
  </w:style>
  <w:style w:type="paragraph" w:customStyle="1" w:styleId="Style5">
    <w:name w:val="Style5"/>
    <w:basedOn w:val="a"/>
    <w:rsid w:val="0073663C"/>
    <w:pPr>
      <w:widowControl w:val="0"/>
      <w:autoSpaceDE w:val="0"/>
      <w:autoSpaceDN w:val="0"/>
      <w:adjustRightInd w:val="0"/>
      <w:spacing w:line="252" w:lineRule="exact"/>
      <w:ind w:hanging="101"/>
      <w:jc w:val="both"/>
    </w:pPr>
    <w:rPr>
      <w:sz w:val="24"/>
      <w:szCs w:val="24"/>
      <w:lang w:eastAsia="ru-RU"/>
    </w:rPr>
  </w:style>
  <w:style w:type="paragraph" w:customStyle="1" w:styleId="Style6">
    <w:name w:val="Style6"/>
    <w:basedOn w:val="a"/>
    <w:rsid w:val="0073663C"/>
    <w:pPr>
      <w:widowControl w:val="0"/>
      <w:autoSpaceDE w:val="0"/>
      <w:autoSpaceDN w:val="0"/>
      <w:adjustRightInd w:val="0"/>
      <w:spacing w:line="235" w:lineRule="exact"/>
      <w:jc w:val="both"/>
    </w:pPr>
    <w:rPr>
      <w:sz w:val="24"/>
      <w:szCs w:val="24"/>
      <w:lang w:eastAsia="ru-RU"/>
    </w:rPr>
  </w:style>
  <w:style w:type="paragraph" w:customStyle="1" w:styleId="Style12">
    <w:name w:val="Style12"/>
    <w:basedOn w:val="a"/>
    <w:rsid w:val="0073663C"/>
    <w:pPr>
      <w:widowControl w:val="0"/>
      <w:autoSpaceDE w:val="0"/>
      <w:autoSpaceDN w:val="0"/>
      <w:adjustRightInd w:val="0"/>
      <w:spacing w:line="252" w:lineRule="exact"/>
      <w:ind w:hanging="274"/>
    </w:pPr>
    <w:rPr>
      <w:sz w:val="24"/>
      <w:szCs w:val="24"/>
      <w:lang w:eastAsia="ru-RU"/>
    </w:rPr>
  </w:style>
  <w:style w:type="paragraph" w:customStyle="1" w:styleId="Style22">
    <w:name w:val="Style22"/>
    <w:basedOn w:val="a"/>
    <w:rsid w:val="0073663C"/>
    <w:pPr>
      <w:widowControl w:val="0"/>
      <w:autoSpaceDE w:val="0"/>
      <w:autoSpaceDN w:val="0"/>
      <w:adjustRightInd w:val="0"/>
    </w:pPr>
    <w:rPr>
      <w:sz w:val="24"/>
      <w:szCs w:val="24"/>
      <w:lang w:eastAsia="ru-RU"/>
    </w:rPr>
  </w:style>
  <w:style w:type="character" w:customStyle="1" w:styleId="FontStyle28">
    <w:name w:val="Font Style28"/>
    <w:rsid w:val="0073663C"/>
    <w:rPr>
      <w:rFonts w:ascii="Times New Roman" w:hAnsi="Times New Roman" w:cs="Times New Roman"/>
      <w:sz w:val="14"/>
      <w:szCs w:val="14"/>
    </w:rPr>
  </w:style>
  <w:style w:type="character" w:customStyle="1" w:styleId="FontStyle34">
    <w:name w:val="Font Style34"/>
    <w:rsid w:val="0073663C"/>
    <w:rPr>
      <w:rFonts w:ascii="Times New Roman" w:hAnsi="Times New Roman" w:cs="Times New Roman"/>
      <w:b/>
      <w:bCs/>
      <w:sz w:val="18"/>
      <w:szCs w:val="18"/>
    </w:rPr>
  </w:style>
  <w:style w:type="character" w:customStyle="1" w:styleId="FontStyle35">
    <w:name w:val="Font Style35"/>
    <w:rsid w:val="0073663C"/>
    <w:rPr>
      <w:rFonts w:ascii="Times New Roman" w:hAnsi="Times New Roman" w:cs="Times New Roman"/>
      <w:sz w:val="20"/>
      <w:szCs w:val="20"/>
    </w:rPr>
  </w:style>
  <w:style w:type="paragraph" w:customStyle="1" w:styleId="23">
    <w:name w:val="Знак2"/>
    <w:basedOn w:val="a"/>
    <w:rsid w:val="0073663C"/>
    <w:pPr>
      <w:spacing w:after="160" w:line="240" w:lineRule="exact"/>
    </w:pPr>
    <w:rPr>
      <w:rFonts w:ascii="Verdana" w:hAnsi="Verdana"/>
      <w:lang w:val="en-US"/>
    </w:rPr>
  </w:style>
  <w:style w:type="paragraph" w:customStyle="1" w:styleId="ac">
    <w:name w:val="Знак"/>
    <w:basedOn w:val="a"/>
    <w:rsid w:val="0073663C"/>
    <w:pPr>
      <w:spacing w:after="160" w:line="240" w:lineRule="exact"/>
    </w:pPr>
    <w:rPr>
      <w:rFonts w:ascii="Verdana" w:hAnsi="Verdana"/>
      <w:lang w:val="en-US"/>
    </w:rPr>
  </w:style>
  <w:style w:type="paragraph" w:customStyle="1" w:styleId="12">
    <w:name w:val="Абзац списка1"/>
    <w:basedOn w:val="a"/>
    <w:rsid w:val="0073663C"/>
    <w:pPr>
      <w:spacing w:after="200" w:line="276" w:lineRule="auto"/>
      <w:ind w:left="720"/>
      <w:contextualSpacing/>
    </w:pPr>
    <w:rPr>
      <w:rFonts w:ascii="Calibri" w:hAnsi="Calibri"/>
      <w:sz w:val="22"/>
      <w:szCs w:val="22"/>
      <w:lang w:eastAsia="ru-RU"/>
    </w:rPr>
  </w:style>
  <w:style w:type="paragraph" w:customStyle="1" w:styleId="ad">
    <w:name w:val="Таблицы (моноширинный)"/>
    <w:basedOn w:val="a"/>
    <w:next w:val="a"/>
    <w:rsid w:val="0073663C"/>
    <w:pPr>
      <w:widowControl w:val="0"/>
      <w:autoSpaceDE w:val="0"/>
      <w:autoSpaceDN w:val="0"/>
      <w:adjustRightInd w:val="0"/>
      <w:jc w:val="both"/>
    </w:pPr>
    <w:rPr>
      <w:rFonts w:ascii="Courier New" w:hAnsi="Courier New" w:cs="Courier New"/>
      <w:lang w:eastAsia="ru-RU"/>
    </w:rPr>
  </w:style>
  <w:style w:type="character" w:customStyle="1" w:styleId="ae">
    <w:name w:val="Цветовое выделение"/>
    <w:rsid w:val="0073663C"/>
    <w:rPr>
      <w:b/>
      <w:bCs/>
      <w:color w:val="000080"/>
    </w:rPr>
  </w:style>
  <w:style w:type="character" w:customStyle="1" w:styleId="val">
    <w:name w:val="val"/>
    <w:basedOn w:val="a0"/>
    <w:rsid w:val="0073663C"/>
  </w:style>
  <w:style w:type="character" w:customStyle="1" w:styleId="af">
    <w:name w:val="Гипертекстовая ссылка"/>
    <w:uiPriority w:val="99"/>
    <w:rsid w:val="0073663C"/>
    <w:rPr>
      <w:rFonts w:cs="Times New Roman"/>
      <w:b/>
      <w:bCs/>
      <w:color w:val="008000"/>
    </w:rPr>
  </w:style>
  <w:style w:type="character" w:customStyle="1" w:styleId="af0">
    <w:name w:val="Сравнение редакций. Добавленный фрагмент"/>
    <w:rsid w:val="0073663C"/>
    <w:rPr>
      <w:b/>
      <w:color w:val="0000FF"/>
    </w:rPr>
  </w:style>
  <w:style w:type="paragraph" w:styleId="HTML">
    <w:name w:val="HTML Preformatted"/>
    <w:basedOn w:val="a"/>
    <w:link w:val="HTML0"/>
    <w:rsid w:val="00736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0"/>
    </w:pPr>
    <w:rPr>
      <w:rFonts w:ascii="Courier New" w:hAnsi="Courier New" w:cs="Courier New"/>
      <w:lang w:eastAsia="ru-RU"/>
    </w:rPr>
  </w:style>
  <w:style w:type="character" w:customStyle="1" w:styleId="HTML0">
    <w:name w:val="Стандартный HTML Знак"/>
    <w:basedOn w:val="a0"/>
    <w:link w:val="HTML"/>
    <w:rsid w:val="0073663C"/>
    <w:rPr>
      <w:rFonts w:ascii="Courier New" w:eastAsia="Times New Roman" w:hAnsi="Courier New" w:cs="Courier New"/>
      <w:sz w:val="20"/>
      <w:szCs w:val="20"/>
      <w:lang w:eastAsia="ru-RU"/>
    </w:rPr>
  </w:style>
  <w:style w:type="paragraph" w:customStyle="1" w:styleId="ConsPlusNormal">
    <w:name w:val="ConsPlusNormal"/>
    <w:link w:val="ConsPlusNormal0"/>
    <w:rsid w:val="007366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3663C"/>
    <w:rPr>
      <w:rFonts w:ascii="Arial" w:eastAsia="Times New Roman" w:hAnsi="Arial" w:cs="Arial"/>
      <w:sz w:val="20"/>
      <w:szCs w:val="20"/>
      <w:lang w:eastAsia="ru-RU"/>
    </w:rPr>
  </w:style>
  <w:style w:type="paragraph" w:customStyle="1" w:styleId="ConsPlusTitle">
    <w:name w:val="ConsPlusTitle"/>
    <w:rsid w:val="0073663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1">
    <w:name w:val="Title"/>
    <w:aliases w:val="Знак Знак12"/>
    <w:basedOn w:val="a"/>
    <w:link w:val="af2"/>
    <w:qFormat/>
    <w:rsid w:val="0073663C"/>
    <w:pPr>
      <w:jc w:val="center"/>
    </w:pPr>
    <w:rPr>
      <w:b/>
      <w:sz w:val="32"/>
      <w:lang w:eastAsia="ru-RU"/>
    </w:rPr>
  </w:style>
  <w:style w:type="character" w:customStyle="1" w:styleId="af2">
    <w:name w:val="Название Знак"/>
    <w:aliases w:val="Знак Знак12 Знак"/>
    <w:basedOn w:val="a0"/>
    <w:link w:val="af1"/>
    <w:rsid w:val="0073663C"/>
    <w:rPr>
      <w:rFonts w:ascii="Times New Roman" w:eastAsia="Times New Roman" w:hAnsi="Times New Roman" w:cs="Times New Roman"/>
      <w:b/>
      <w:sz w:val="32"/>
      <w:szCs w:val="20"/>
      <w:lang w:eastAsia="ru-RU"/>
    </w:rPr>
  </w:style>
  <w:style w:type="paragraph" w:customStyle="1" w:styleId="af3">
    <w:name w:val="Знак"/>
    <w:basedOn w:val="a"/>
    <w:rsid w:val="0073663C"/>
    <w:pPr>
      <w:spacing w:after="160" w:line="240" w:lineRule="exact"/>
    </w:pPr>
    <w:rPr>
      <w:rFonts w:ascii="Verdana" w:hAnsi="Verdana"/>
      <w:lang w:val="en-US"/>
    </w:rPr>
  </w:style>
  <w:style w:type="paragraph" w:styleId="af4">
    <w:name w:val="Normal (Web)"/>
    <w:basedOn w:val="a"/>
    <w:rsid w:val="0073663C"/>
    <w:pPr>
      <w:spacing w:before="31" w:after="31"/>
      <w:ind w:firstLine="851"/>
      <w:jc w:val="both"/>
    </w:pPr>
    <w:rPr>
      <w:rFonts w:ascii="Arial" w:hAnsi="Arial" w:cs="Arial"/>
      <w:color w:val="332E2D"/>
      <w:spacing w:val="2"/>
      <w:sz w:val="28"/>
      <w:szCs w:val="28"/>
      <w:lang w:eastAsia="ru-RU"/>
    </w:rPr>
  </w:style>
  <w:style w:type="character" w:customStyle="1" w:styleId="af5">
    <w:name w:val="Основной текст_"/>
    <w:link w:val="61"/>
    <w:rsid w:val="0073663C"/>
    <w:rPr>
      <w:rFonts w:ascii="Times New Roman" w:hAnsi="Times New Roman" w:cs="Times New Roman"/>
      <w:sz w:val="23"/>
      <w:szCs w:val="23"/>
      <w:shd w:val="clear" w:color="auto" w:fill="FFFFFF"/>
    </w:rPr>
  </w:style>
  <w:style w:type="paragraph" w:customStyle="1" w:styleId="61">
    <w:name w:val="Основной текст6"/>
    <w:basedOn w:val="a"/>
    <w:link w:val="af5"/>
    <w:rsid w:val="0073663C"/>
    <w:pPr>
      <w:shd w:val="clear" w:color="auto" w:fill="FFFFFF"/>
      <w:spacing w:after="60" w:line="240" w:lineRule="atLeast"/>
      <w:ind w:hanging="480"/>
    </w:pPr>
    <w:rPr>
      <w:rFonts w:eastAsiaTheme="minorHAnsi"/>
      <w:sz w:val="23"/>
      <w:szCs w:val="23"/>
    </w:rPr>
  </w:style>
  <w:style w:type="character" w:customStyle="1" w:styleId="af6">
    <w:name w:val="Основной текст + Полужирный"/>
    <w:rsid w:val="0073663C"/>
    <w:rPr>
      <w:rFonts w:ascii="Times New Roman" w:hAnsi="Times New Roman" w:cs="Times New Roman"/>
      <w:b/>
      <w:bCs/>
      <w:sz w:val="22"/>
      <w:szCs w:val="22"/>
      <w:u w:val="none"/>
      <w:lang w:bidi="ar-SA"/>
    </w:rPr>
  </w:style>
  <w:style w:type="character" w:customStyle="1" w:styleId="24">
    <w:name w:val="Основной текст (2)_"/>
    <w:link w:val="25"/>
    <w:rsid w:val="0073663C"/>
    <w:rPr>
      <w:shd w:val="clear" w:color="auto" w:fill="FFFFFF"/>
    </w:rPr>
  </w:style>
  <w:style w:type="paragraph" w:customStyle="1" w:styleId="25">
    <w:name w:val="Основной текст (2)"/>
    <w:basedOn w:val="a"/>
    <w:link w:val="24"/>
    <w:rsid w:val="0073663C"/>
    <w:pPr>
      <w:widowControl w:val="0"/>
      <w:shd w:val="clear" w:color="auto" w:fill="FFFFFF"/>
      <w:spacing w:line="250" w:lineRule="exact"/>
      <w:jc w:val="both"/>
    </w:pPr>
    <w:rPr>
      <w:rFonts w:asciiTheme="minorHAnsi" w:eastAsiaTheme="minorHAnsi" w:hAnsiTheme="minorHAnsi" w:cstheme="minorBidi"/>
      <w:sz w:val="22"/>
      <w:szCs w:val="22"/>
    </w:rPr>
  </w:style>
  <w:style w:type="character" w:customStyle="1" w:styleId="7pt">
    <w:name w:val="Основной текст + 7 pt"/>
    <w:rsid w:val="0073663C"/>
    <w:rPr>
      <w:rFonts w:ascii="Times New Roman" w:hAnsi="Times New Roman" w:cs="Times New Roman"/>
      <w:noProof/>
      <w:sz w:val="14"/>
      <w:szCs w:val="14"/>
      <w:u w:val="none"/>
    </w:rPr>
  </w:style>
  <w:style w:type="character" w:customStyle="1" w:styleId="7pt1">
    <w:name w:val="Основной текст + 7 pt1"/>
    <w:rsid w:val="0073663C"/>
    <w:rPr>
      <w:rFonts w:ascii="Times New Roman" w:hAnsi="Times New Roman" w:cs="Times New Roman"/>
      <w:noProof/>
      <w:sz w:val="14"/>
      <w:szCs w:val="14"/>
      <w:u w:val="none"/>
    </w:rPr>
  </w:style>
  <w:style w:type="character" w:customStyle="1" w:styleId="ArialUnicodeMS">
    <w:name w:val="Основной текст + Arial Unicode MS"/>
    <w:aliases w:val="22,5 pt,Курсив"/>
    <w:rsid w:val="0073663C"/>
    <w:rPr>
      <w:rFonts w:ascii="Arial Unicode MS" w:eastAsia="Arial Unicode MS" w:hAnsi="Times New Roman" w:cs="Arial Unicode MS"/>
      <w:i/>
      <w:iCs/>
      <w:noProof/>
      <w:sz w:val="45"/>
      <w:szCs w:val="45"/>
      <w:u w:val="none"/>
    </w:rPr>
  </w:style>
  <w:style w:type="paragraph" w:styleId="af7">
    <w:name w:val="header"/>
    <w:basedOn w:val="a"/>
    <w:link w:val="af8"/>
    <w:rsid w:val="0073663C"/>
    <w:pPr>
      <w:tabs>
        <w:tab w:val="center" w:pos="4677"/>
        <w:tab w:val="right" w:pos="9355"/>
      </w:tabs>
    </w:pPr>
    <w:rPr>
      <w:lang w:val="x-none"/>
    </w:rPr>
  </w:style>
  <w:style w:type="character" w:customStyle="1" w:styleId="af8">
    <w:name w:val="Верхний колонтитул Знак"/>
    <w:basedOn w:val="a0"/>
    <w:link w:val="af7"/>
    <w:rsid w:val="0073663C"/>
    <w:rPr>
      <w:rFonts w:ascii="Times New Roman" w:eastAsia="Times New Roman" w:hAnsi="Times New Roman" w:cs="Times New Roman"/>
      <w:sz w:val="20"/>
      <w:szCs w:val="20"/>
      <w:lang w:val="x-none"/>
    </w:rPr>
  </w:style>
  <w:style w:type="paragraph" w:styleId="af9">
    <w:name w:val="footer"/>
    <w:basedOn w:val="a"/>
    <w:link w:val="afa"/>
    <w:rsid w:val="0073663C"/>
    <w:pPr>
      <w:tabs>
        <w:tab w:val="center" w:pos="4677"/>
        <w:tab w:val="right" w:pos="9355"/>
      </w:tabs>
    </w:pPr>
    <w:rPr>
      <w:lang w:val="x-none"/>
    </w:rPr>
  </w:style>
  <w:style w:type="character" w:customStyle="1" w:styleId="afa">
    <w:name w:val="Нижний колонтитул Знак"/>
    <w:basedOn w:val="a0"/>
    <w:link w:val="af9"/>
    <w:rsid w:val="0073663C"/>
    <w:rPr>
      <w:rFonts w:ascii="Times New Roman" w:eastAsia="Times New Roman" w:hAnsi="Times New Roman" w:cs="Times New Roman"/>
      <w:sz w:val="20"/>
      <w:szCs w:val="20"/>
      <w:lang w:val="x-none"/>
    </w:rPr>
  </w:style>
  <w:style w:type="paragraph" w:customStyle="1" w:styleId="13">
    <w:name w:val="Знак1"/>
    <w:basedOn w:val="a"/>
    <w:rsid w:val="0073663C"/>
    <w:pPr>
      <w:spacing w:after="160" w:line="240" w:lineRule="exact"/>
    </w:pPr>
    <w:rPr>
      <w:rFonts w:ascii="Verdana" w:hAnsi="Verdana" w:cs="Verdana"/>
      <w:lang w:val="en-US"/>
    </w:rPr>
  </w:style>
  <w:style w:type="character" w:customStyle="1" w:styleId="FontStyle30">
    <w:name w:val="Font Style30"/>
    <w:rsid w:val="0073663C"/>
    <w:rPr>
      <w:rFonts w:ascii="Times New Roman" w:hAnsi="Times New Roman" w:cs="Times New Roman"/>
      <w:b/>
      <w:bCs/>
      <w:sz w:val="20"/>
      <w:szCs w:val="20"/>
    </w:rPr>
  </w:style>
  <w:style w:type="paragraph" w:customStyle="1" w:styleId="210">
    <w:name w:val="Основной текст с отступом 21"/>
    <w:basedOn w:val="a"/>
    <w:rsid w:val="0073663C"/>
    <w:pPr>
      <w:suppressAutoHyphens/>
      <w:ind w:left="709" w:firstLine="425"/>
      <w:jc w:val="both"/>
    </w:pPr>
    <w:rPr>
      <w:sz w:val="28"/>
      <w:lang w:eastAsia="ar-SA"/>
    </w:rPr>
  </w:style>
  <w:style w:type="paragraph" w:customStyle="1" w:styleId="u">
    <w:name w:val="u"/>
    <w:basedOn w:val="a"/>
    <w:rsid w:val="0073663C"/>
    <w:pPr>
      <w:ind w:firstLine="390"/>
      <w:jc w:val="both"/>
    </w:pPr>
    <w:rPr>
      <w:sz w:val="24"/>
      <w:szCs w:val="24"/>
      <w:lang w:eastAsia="ru-RU"/>
    </w:rPr>
  </w:style>
  <w:style w:type="paragraph" w:customStyle="1" w:styleId="14">
    <w:name w:val="Без интервала1"/>
    <w:rsid w:val="0073663C"/>
    <w:pPr>
      <w:spacing w:after="0" w:line="240" w:lineRule="auto"/>
    </w:pPr>
    <w:rPr>
      <w:rFonts w:ascii="Calibri" w:eastAsia="Times New Roman" w:hAnsi="Calibri" w:cs="Calibri"/>
      <w:lang w:eastAsia="ru-RU"/>
    </w:rPr>
  </w:style>
  <w:style w:type="paragraph" w:customStyle="1" w:styleId="ConsPlusNonformat">
    <w:name w:val="ConsPlusNonformat"/>
    <w:rsid w:val="007366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ighlighthighlightactive">
    <w:name w:val="highlight highlight_active"/>
    <w:basedOn w:val="a0"/>
    <w:rsid w:val="0073663C"/>
  </w:style>
  <w:style w:type="paragraph" w:customStyle="1" w:styleId="afb">
    <w:name w:val="Содержимое таблицы"/>
    <w:basedOn w:val="a"/>
    <w:rsid w:val="0073663C"/>
    <w:pPr>
      <w:widowControl w:val="0"/>
      <w:suppressLineNumbers/>
      <w:suppressAutoHyphens/>
    </w:pPr>
    <w:rPr>
      <w:rFonts w:ascii="Arial" w:eastAsia="Calibri" w:hAnsi="Arial" w:cs="Arial"/>
      <w:kern w:val="1"/>
    </w:rPr>
  </w:style>
  <w:style w:type="paragraph" w:customStyle="1" w:styleId="Style7">
    <w:name w:val="Style7"/>
    <w:basedOn w:val="a"/>
    <w:rsid w:val="0073663C"/>
    <w:pPr>
      <w:widowControl w:val="0"/>
      <w:autoSpaceDE w:val="0"/>
      <w:autoSpaceDN w:val="0"/>
      <w:adjustRightInd w:val="0"/>
    </w:pPr>
    <w:rPr>
      <w:rFonts w:eastAsia="SimSun"/>
      <w:sz w:val="24"/>
      <w:szCs w:val="24"/>
      <w:lang w:eastAsia="zh-CN"/>
    </w:rPr>
  </w:style>
  <w:style w:type="paragraph" w:customStyle="1" w:styleId="Style8">
    <w:name w:val="Style8"/>
    <w:basedOn w:val="a"/>
    <w:rsid w:val="0073663C"/>
    <w:pPr>
      <w:widowControl w:val="0"/>
      <w:autoSpaceDE w:val="0"/>
      <w:autoSpaceDN w:val="0"/>
      <w:adjustRightInd w:val="0"/>
    </w:pPr>
    <w:rPr>
      <w:rFonts w:eastAsia="SimSun"/>
      <w:sz w:val="24"/>
      <w:szCs w:val="24"/>
      <w:lang w:eastAsia="zh-CN"/>
    </w:rPr>
  </w:style>
  <w:style w:type="paragraph" w:customStyle="1" w:styleId="Style9">
    <w:name w:val="Style9"/>
    <w:basedOn w:val="a"/>
    <w:rsid w:val="0073663C"/>
    <w:pPr>
      <w:widowControl w:val="0"/>
      <w:autoSpaceDE w:val="0"/>
      <w:autoSpaceDN w:val="0"/>
      <w:adjustRightInd w:val="0"/>
    </w:pPr>
    <w:rPr>
      <w:rFonts w:eastAsia="SimSun"/>
      <w:sz w:val="24"/>
      <w:szCs w:val="24"/>
      <w:lang w:eastAsia="zh-CN"/>
    </w:rPr>
  </w:style>
  <w:style w:type="character" w:customStyle="1" w:styleId="FontStyle31">
    <w:name w:val="Font Style31"/>
    <w:rsid w:val="0073663C"/>
    <w:rPr>
      <w:rFonts w:ascii="Times New Roman" w:hAnsi="Times New Roman" w:cs="Times New Roman"/>
      <w:sz w:val="22"/>
      <w:szCs w:val="22"/>
    </w:rPr>
  </w:style>
  <w:style w:type="paragraph" w:customStyle="1" w:styleId="Style13">
    <w:name w:val="Style13"/>
    <w:basedOn w:val="a"/>
    <w:rsid w:val="0073663C"/>
    <w:pPr>
      <w:widowControl w:val="0"/>
      <w:autoSpaceDE w:val="0"/>
      <w:autoSpaceDN w:val="0"/>
      <w:adjustRightInd w:val="0"/>
    </w:pPr>
    <w:rPr>
      <w:rFonts w:eastAsia="SimSun"/>
      <w:sz w:val="24"/>
      <w:szCs w:val="24"/>
      <w:lang w:eastAsia="zh-CN"/>
    </w:rPr>
  </w:style>
  <w:style w:type="paragraph" w:customStyle="1" w:styleId="Style18">
    <w:name w:val="Style18"/>
    <w:basedOn w:val="a"/>
    <w:rsid w:val="0073663C"/>
    <w:pPr>
      <w:widowControl w:val="0"/>
      <w:autoSpaceDE w:val="0"/>
      <w:autoSpaceDN w:val="0"/>
      <w:adjustRightInd w:val="0"/>
    </w:pPr>
    <w:rPr>
      <w:rFonts w:eastAsia="SimSun"/>
      <w:sz w:val="24"/>
      <w:szCs w:val="24"/>
      <w:lang w:eastAsia="zh-CN"/>
    </w:rPr>
  </w:style>
  <w:style w:type="paragraph" w:customStyle="1" w:styleId="Style19">
    <w:name w:val="Style19"/>
    <w:basedOn w:val="a"/>
    <w:rsid w:val="0073663C"/>
    <w:pPr>
      <w:widowControl w:val="0"/>
      <w:autoSpaceDE w:val="0"/>
      <w:autoSpaceDN w:val="0"/>
      <w:adjustRightInd w:val="0"/>
    </w:pPr>
    <w:rPr>
      <w:rFonts w:eastAsia="SimSun"/>
      <w:sz w:val="24"/>
      <w:szCs w:val="24"/>
      <w:lang w:eastAsia="zh-CN"/>
    </w:rPr>
  </w:style>
  <w:style w:type="character" w:customStyle="1" w:styleId="FontStyle29">
    <w:name w:val="Font Style29"/>
    <w:rsid w:val="0073663C"/>
    <w:rPr>
      <w:rFonts w:ascii="Times New Roman" w:hAnsi="Times New Roman" w:cs="Times New Roman"/>
      <w:sz w:val="22"/>
      <w:szCs w:val="22"/>
    </w:rPr>
  </w:style>
  <w:style w:type="paragraph" w:customStyle="1" w:styleId="Style14">
    <w:name w:val="Style14"/>
    <w:basedOn w:val="a"/>
    <w:rsid w:val="0073663C"/>
    <w:pPr>
      <w:widowControl w:val="0"/>
      <w:autoSpaceDE w:val="0"/>
      <w:autoSpaceDN w:val="0"/>
      <w:adjustRightInd w:val="0"/>
    </w:pPr>
    <w:rPr>
      <w:rFonts w:eastAsia="SimSun"/>
      <w:sz w:val="24"/>
      <w:szCs w:val="24"/>
      <w:lang w:eastAsia="zh-CN"/>
    </w:rPr>
  </w:style>
  <w:style w:type="paragraph" w:customStyle="1" w:styleId="Style16">
    <w:name w:val="Style16"/>
    <w:basedOn w:val="a"/>
    <w:rsid w:val="0073663C"/>
    <w:pPr>
      <w:widowControl w:val="0"/>
      <w:autoSpaceDE w:val="0"/>
      <w:autoSpaceDN w:val="0"/>
      <w:adjustRightInd w:val="0"/>
    </w:pPr>
    <w:rPr>
      <w:rFonts w:eastAsia="SimSun"/>
      <w:sz w:val="24"/>
      <w:szCs w:val="24"/>
      <w:lang w:eastAsia="zh-CN"/>
    </w:rPr>
  </w:style>
  <w:style w:type="paragraph" w:customStyle="1" w:styleId="Style3">
    <w:name w:val="Style3"/>
    <w:basedOn w:val="a"/>
    <w:rsid w:val="0073663C"/>
    <w:pPr>
      <w:widowControl w:val="0"/>
      <w:autoSpaceDE w:val="0"/>
      <w:autoSpaceDN w:val="0"/>
      <w:adjustRightInd w:val="0"/>
    </w:pPr>
    <w:rPr>
      <w:rFonts w:eastAsia="SimSun"/>
      <w:sz w:val="24"/>
      <w:szCs w:val="24"/>
      <w:lang w:eastAsia="zh-CN"/>
    </w:rPr>
  </w:style>
  <w:style w:type="character" w:customStyle="1" w:styleId="FontStyle22">
    <w:name w:val="Font Style22"/>
    <w:rsid w:val="0073663C"/>
    <w:rPr>
      <w:rFonts w:ascii="Times New Roman" w:hAnsi="Times New Roman" w:cs="Times New Roman"/>
      <w:sz w:val="22"/>
      <w:szCs w:val="22"/>
    </w:rPr>
  </w:style>
  <w:style w:type="paragraph" w:customStyle="1" w:styleId="Style15">
    <w:name w:val="Style15"/>
    <w:basedOn w:val="a"/>
    <w:rsid w:val="0073663C"/>
    <w:pPr>
      <w:widowControl w:val="0"/>
      <w:autoSpaceDE w:val="0"/>
      <w:autoSpaceDN w:val="0"/>
      <w:adjustRightInd w:val="0"/>
    </w:pPr>
    <w:rPr>
      <w:rFonts w:eastAsia="SimSun"/>
      <w:sz w:val="24"/>
      <w:szCs w:val="24"/>
      <w:lang w:eastAsia="zh-CN"/>
    </w:rPr>
  </w:style>
  <w:style w:type="character" w:customStyle="1" w:styleId="FontStyle12">
    <w:name w:val="Font Style12"/>
    <w:rsid w:val="0073663C"/>
    <w:rPr>
      <w:rFonts w:ascii="Times New Roman" w:hAnsi="Times New Roman" w:cs="Times New Roman"/>
      <w:b/>
      <w:bCs/>
      <w:sz w:val="22"/>
      <w:szCs w:val="22"/>
    </w:rPr>
  </w:style>
  <w:style w:type="character" w:customStyle="1" w:styleId="FontStyle16">
    <w:name w:val="Font Style16"/>
    <w:rsid w:val="0073663C"/>
    <w:rPr>
      <w:rFonts w:ascii="Times New Roman" w:hAnsi="Times New Roman" w:cs="Times New Roman"/>
      <w:sz w:val="22"/>
      <w:szCs w:val="22"/>
    </w:rPr>
  </w:style>
  <w:style w:type="character" w:customStyle="1" w:styleId="FontStyle19">
    <w:name w:val="Font Style19"/>
    <w:rsid w:val="0073663C"/>
    <w:rPr>
      <w:rFonts w:ascii="Times New Roman" w:hAnsi="Times New Roman" w:cs="Times New Roman"/>
      <w:sz w:val="22"/>
      <w:szCs w:val="22"/>
    </w:rPr>
  </w:style>
  <w:style w:type="character" w:customStyle="1" w:styleId="FontStyle21">
    <w:name w:val="Font Style21"/>
    <w:rsid w:val="0073663C"/>
    <w:rPr>
      <w:rFonts w:ascii="Times New Roman" w:hAnsi="Times New Roman" w:cs="Times New Roman"/>
      <w:sz w:val="22"/>
      <w:szCs w:val="22"/>
    </w:rPr>
  </w:style>
  <w:style w:type="paragraph" w:customStyle="1" w:styleId="Style17">
    <w:name w:val="Style17"/>
    <w:basedOn w:val="a"/>
    <w:rsid w:val="0073663C"/>
    <w:pPr>
      <w:widowControl w:val="0"/>
      <w:autoSpaceDE w:val="0"/>
      <w:autoSpaceDN w:val="0"/>
      <w:adjustRightInd w:val="0"/>
    </w:pPr>
    <w:rPr>
      <w:rFonts w:eastAsia="SimSun"/>
      <w:sz w:val="24"/>
      <w:szCs w:val="24"/>
      <w:lang w:eastAsia="zh-CN"/>
    </w:rPr>
  </w:style>
  <w:style w:type="paragraph" w:customStyle="1" w:styleId="Style11">
    <w:name w:val="Style11"/>
    <w:basedOn w:val="a"/>
    <w:rsid w:val="0073663C"/>
    <w:pPr>
      <w:widowControl w:val="0"/>
      <w:autoSpaceDE w:val="0"/>
      <w:autoSpaceDN w:val="0"/>
      <w:adjustRightInd w:val="0"/>
    </w:pPr>
    <w:rPr>
      <w:rFonts w:eastAsia="SimSun"/>
      <w:sz w:val="24"/>
      <w:szCs w:val="24"/>
      <w:lang w:eastAsia="zh-CN"/>
    </w:rPr>
  </w:style>
  <w:style w:type="character" w:customStyle="1" w:styleId="FontStyle27">
    <w:name w:val="Font Style27"/>
    <w:rsid w:val="0073663C"/>
    <w:rPr>
      <w:rFonts w:ascii="Times New Roman" w:hAnsi="Times New Roman" w:cs="Times New Roman"/>
      <w:sz w:val="22"/>
      <w:szCs w:val="22"/>
    </w:rPr>
  </w:style>
  <w:style w:type="character" w:customStyle="1" w:styleId="FontStyle38">
    <w:name w:val="Font Style38"/>
    <w:rsid w:val="0073663C"/>
    <w:rPr>
      <w:rFonts w:ascii="Times New Roman" w:hAnsi="Times New Roman" w:cs="Times New Roman"/>
      <w:sz w:val="22"/>
      <w:szCs w:val="22"/>
    </w:rPr>
  </w:style>
  <w:style w:type="character" w:customStyle="1" w:styleId="8pt">
    <w:name w:val="Основной текст + 8 pt"/>
    <w:aliases w:val="Малые прописные,Интервал 0 pt"/>
    <w:rsid w:val="0073663C"/>
    <w:rPr>
      <w:rFonts w:ascii="Times New Roman" w:hAnsi="Times New Roman" w:cs="Times New Roman"/>
      <w:smallCaps/>
      <w:spacing w:val="10"/>
      <w:sz w:val="16"/>
      <w:szCs w:val="16"/>
      <w:u w:val="none"/>
    </w:rPr>
  </w:style>
  <w:style w:type="character" w:customStyle="1" w:styleId="FontStyle17">
    <w:name w:val="Font Style17"/>
    <w:rsid w:val="0073663C"/>
    <w:rPr>
      <w:rFonts w:ascii="Times New Roman" w:hAnsi="Times New Roman" w:cs="Times New Roman"/>
      <w:sz w:val="22"/>
      <w:szCs w:val="22"/>
    </w:rPr>
  </w:style>
  <w:style w:type="character" w:customStyle="1" w:styleId="9pt">
    <w:name w:val="Основной текст + 9 pt"/>
    <w:aliases w:val="Полужирный"/>
    <w:rsid w:val="0073663C"/>
    <w:rPr>
      <w:rFonts w:ascii="Times New Roman" w:hAnsi="Times New Roman" w:cs="Times New Roman"/>
      <w:b/>
      <w:bCs/>
      <w:spacing w:val="1"/>
      <w:sz w:val="18"/>
      <w:szCs w:val="18"/>
      <w:u w:val="none"/>
      <w:lang w:val="en-US" w:eastAsia="en-US"/>
    </w:rPr>
  </w:style>
  <w:style w:type="character" w:customStyle="1" w:styleId="FontStyle32">
    <w:name w:val="Font Style32"/>
    <w:rsid w:val="0073663C"/>
    <w:rPr>
      <w:rFonts w:ascii="Times New Roman" w:hAnsi="Times New Roman" w:cs="Times New Roman"/>
      <w:sz w:val="22"/>
      <w:szCs w:val="22"/>
    </w:rPr>
  </w:style>
  <w:style w:type="character" w:customStyle="1" w:styleId="FontStyle18">
    <w:name w:val="Font Style18"/>
    <w:rsid w:val="0073663C"/>
    <w:rPr>
      <w:rFonts w:ascii="Times New Roman" w:hAnsi="Times New Roman" w:cs="Times New Roman"/>
      <w:b/>
      <w:bCs/>
      <w:sz w:val="22"/>
      <w:szCs w:val="22"/>
    </w:rPr>
  </w:style>
  <w:style w:type="character" w:customStyle="1" w:styleId="FontStyle23">
    <w:name w:val="Font Style23"/>
    <w:rsid w:val="0073663C"/>
    <w:rPr>
      <w:rFonts w:ascii="Bookman Old Style" w:hAnsi="Bookman Old Style" w:cs="Bookman Old Style"/>
      <w:b/>
      <w:bCs/>
      <w:i/>
      <w:iCs/>
      <w:sz w:val="16"/>
      <w:szCs w:val="16"/>
    </w:rPr>
  </w:style>
  <w:style w:type="character" w:customStyle="1" w:styleId="FontStyle33">
    <w:name w:val="Font Style33"/>
    <w:rsid w:val="0073663C"/>
    <w:rPr>
      <w:rFonts w:ascii="Times New Roman" w:hAnsi="Times New Roman" w:cs="Times New Roman"/>
      <w:i/>
      <w:iCs/>
      <w:spacing w:val="-30"/>
      <w:sz w:val="28"/>
      <w:szCs w:val="28"/>
    </w:rPr>
  </w:style>
  <w:style w:type="character" w:customStyle="1" w:styleId="FontStyle40">
    <w:name w:val="Font Style40"/>
    <w:rsid w:val="0073663C"/>
    <w:rPr>
      <w:rFonts w:ascii="Times New Roman" w:hAnsi="Times New Roman" w:cs="Times New Roman"/>
      <w:sz w:val="22"/>
      <w:szCs w:val="22"/>
    </w:rPr>
  </w:style>
  <w:style w:type="character" w:customStyle="1" w:styleId="FontStyle41">
    <w:name w:val="Font Style41"/>
    <w:rsid w:val="0073663C"/>
    <w:rPr>
      <w:rFonts w:ascii="Times New Roman" w:hAnsi="Times New Roman" w:cs="Times New Roman"/>
      <w:spacing w:val="-10"/>
      <w:sz w:val="20"/>
      <w:szCs w:val="20"/>
    </w:rPr>
  </w:style>
  <w:style w:type="character" w:customStyle="1" w:styleId="FontStyle43">
    <w:name w:val="Font Style43"/>
    <w:rsid w:val="0073663C"/>
    <w:rPr>
      <w:rFonts w:ascii="Times New Roman" w:hAnsi="Times New Roman" w:cs="Times New Roman"/>
      <w:b/>
      <w:bCs/>
      <w:i/>
      <w:iCs/>
      <w:spacing w:val="10"/>
      <w:sz w:val="22"/>
      <w:szCs w:val="22"/>
    </w:rPr>
  </w:style>
  <w:style w:type="character" w:customStyle="1" w:styleId="FontStyle47">
    <w:name w:val="Font Style47"/>
    <w:rsid w:val="0073663C"/>
    <w:rPr>
      <w:rFonts w:ascii="Times New Roman" w:hAnsi="Times New Roman" w:cs="Times New Roman"/>
      <w:sz w:val="22"/>
      <w:szCs w:val="22"/>
    </w:rPr>
  </w:style>
  <w:style w:type="character" w:customStyle="1" w:styleId="FontStyle45">
    <w:name w:val="Font Style45"/>
    <w:rsid w:val="0073663C"/>
    <w:rPr>
      <w:rFonts w:ascii="Times New Roman" w:hAnsi="Times New Roman" w:cs="Times New Roman"/>
      <w:spacing w:val="10"/>
      <w:sz w:val="22"/>
      <w:szCs w:val="22"/>
    </w:rPr>
  </w:style>
  <w:style w:type="paragraph" w:customStyle="1" w:styleId="Style24">
    <w:name w:val="Style24"/>
    <w:basedOn w:val="a"/>
    <w:rsid w:val="0073663C"/>
    <w:pPr>
      <w:widowControl w:val="0"/>
      <w:autoSpaceDE w:val="0"/>
      <w:autoSpaceDN w:val="0"/>
      <w:adjustRightInd w:val="0"/>
    </w:pPr>
    <w:rPr>
      <w:rFonts w:eastAsia="SimSun"/>
      <w:sz w:val="24"/>
      <w:szCs w:val="24"/>
      <w:lang w:eastAsia="zh-CN"/>
    </w:rPr>
  </w:style>
  <w:style w:type="paragraph" w:customStyle="1" w:styleId="Style25">
    <w:name w:val="Style25"/>
    <w:basedOn w:val="a"/>
    <w:rsid w:val="0073663C"/>
    <w:pPr>
      <w:widowControl w:val="0"/>
      <w:autoSpaceDE w:val="0"/>
      <w:autoSpaceDN w:val="0"/>
      <w:adjustRightInd w:val="0"/>
    </w:pPr>
    <w:rPr>
      <w:rFonts w:eastAsia="SimSun"/>
      <w:sz w:val="24"/>
      <w:szCs w:val="24"/>
      <w:lang w:eastAsia="zh-CN"/>
    </w:rPr>
  </w:style>
  <w:style w:type="paragraph" w:customStyle="1" w:styleId="Style27">
    <w:name w:val="Style27"/>
    <w:basedOn w:val="a"/>
    <w:rsid w:val="0073663C"/>
    <w:pPr>
      <w:widowControl w:val="0"/>
      <w:autoSpaceDE w:val="0"/>
      <w:autoSpaceDN w:val="0"/>
      <w:adjustRightInd w:val="0"/>
    </w:pPr>
    <w:rPr>
      <w:rFonts w:eastAsia="SimSun"/>
      <w:sz w:val="24"/>
      <w:szCs w:val="24"/>
      <w:lang w:eastAsia="zh-CN"/>
    </w:rPr>
  </w:style>
  <w:style w:type="paragraph" w:customStyle="1" w:styleId="western">
    <w:name w:val="western"/>
    <w:basedOn w:val="a"/>
    <w:rsid w:val="0073663C"/>
    <w:pPr>
      <w:spacing w:before="100" w:beforeAutospacing="1"/>
      <w:jc w:val="both"/>
    </w:pPr>
    <w:rPr>
      <w:sz w:val="28"/>
      <w:szCs w:val="28"/>
      <w:lang w:eastAsia="ru-RU"/>
    </w:rPr>
  </w:style>
  <w:style w:type="character" w:customStyle="1" w:styleId="FontStyle11">
    <w:name w:val="Font Style11"/>
    <w:rsid w:val="0073663C"/>
    <w:rPr>
      <w:rFonts w:ascii="Times New Roman" w:hAnsi="Times New Roman" w:cs="Times New Roman"/>
      <w:sz w:val="24"/>
      <w:szCs w:val="24"/>
    </w:rPr>
  </w:style>
  <w:style w:type="character" w:customStyle="1" w:styleId="FontStyle13">
    <w:name w:val="Font Style13"/>
    <w:rsid w:val="0073663C"/>
    <w:rPr>
      <w:rFonts w:ascii="Times New Roman" w:hAnsi="Times New Roman" w:cs="Times New Roman"/>
      <w:sz w:val="24"/>
      <w:szCs w:val="24"/>
    </w:rPr>
  </w:style>
  <w:style w:type="character" w:customStyle="1" w:styleId="FontStyle14">
    <w:name w:val="Font Style14"/>
    <w:rsid w:val="0073663C"/>
    <w:rPr>
      <w:rFonts w:ascii="Times New Roman" w:hAnsi="Times New Roman" w:cs="Times New Roman"/>
      <w:b/>
      <w:bCs/>
      <w:i/>
      <w:iCs/>
      <w:sz w:val="24"/>
      <w:szCs w:val="24"/>
    </w:rPr>
  </w:style>
  <w:style w:type="character" w:customStyle="1" w:styleId="FontStyle15">
    <w:name w:val="Font Style15"/>
    <w:rsid w:val="0073663C"/>
    <w:rPr>
      <w:rFonts w:ascii="Times New Roman" w:hAnsi="Times New Roman" w:cs="Times New Roman"/>
      <w:b/>
      <w:bCs/>
      <w:i/>
      <w:iCs/>
      <w:spacing w:val="-20"/>
      <w:sz w:val="24"/>
      <w:szCs w:val="24"/>
    </w:rPr>
  </w:style>
  <w:style w:type="character" w:customStyle="1" w:styleId="17">
    <w:name w:val="Знак Знак17"/>
    <w:locked/>
    <w:rsid w:val="0073663C"/>
    <w:rPr>
      <w:b/>
      <w:sz w:val="28"/>
      <w:lang w:val="ru-RU" w:eastAsia="en-US" w:bidi="ar-SA"/>
    </w:rPr>
  </w:style>
  <w:style w:type="character" w:customStyle="1" w:styleId="FontStyle24">
    <w:name w:val="Font Style24"/>
    <w:rsid w:val="0073663C"/>
    <w:rPr>
      <w:rFonts w:ascii="Times New Roman" w:hAnsi="Times New Roman" w:cs="Times New Roman"/>
      <w:sz w:val="20"/>
      <w:szCs w:val="20"/>
    </w:rPr>
  </w:style>
  <w:style w:type="paragraph" w:styleId="26">
    <w:name w:val="Body Text Indent 2"/>
    <w:basedOn w:val="a"/>
    <w:link w:val="27"/>
    <w:rsid w:val="0073663C"/>
    <w:pPr>
      <w:ind w:firstLine="708"/>
    </w:pPr>
    <w:rPr>
      <w:sz w:val="24"/>
      <w:szCs w:val="24"/>
      <w:lang w:val="x-none" w:eastAsia="x-none"/>
    </w:rPr>
  </w:style>
  <w:style w:type="character" w:customStyle="1" w:styleId="27">
    <w:name w:val="Основной текст с отступом 2 Знак"/>
    <w:basedOn w:val="a0"/>
    <w:link w:val="26"/>
    <w:rsid w:val="0073663C"/>
    <w:rPr>
      <w:rFonts w:ascii="Times New Roman" w:eastAsia="Times New Roman" w:hAnsi="Times New Roman" w:cs="Times New Roman"/>
      <w:sz w:val="24"/>
      <w:szCs w:val="24"/>
      <w:lang w:val="x-none" w:eastAsia="x-none"/>
    </w:rPr>
  </w:style>
  <w:style w:type="paragraph" w:styleId="33">
    <w:name w:val="Body Text Indent 3"/>
    <w:basedOn w:val="a"/>
    <w:link w:val="34"/>
    <w:rsid w:val="0073663C"/>
    <w:pPr>
      <w:ind w:firstLine="720"/>
    </w:pPr>
    <w:rPr>
      <w:sz w:val="24"/>
      <w:szCs w:val="24"/>
      <w:lang w:val="x-none" w:eastAsia="x-none"/>
    </w:rPr>
  </w:style>
  <w:style w:type="character" w:customStyle="1" w:styleId="34">
    <w:name w:val="Основной текст с отступом 3 Знак"/>
    <w:basedOn w:val="a0"/>
    <w:link w:val="33"/>
    <w:rsid w:val="0073663C"/>
    <w:rPr>
      <w:rFonts w:ascii="Times New Roman" w:eastAsia="Times New Roman" w:hAnsi="Times New Roman" w:cs="Times New Roman"/>
      <w:sz w:val="24"/>
      <w:szCs w:val="24"/>
      <w:lang w:val="x-none" w:eastAsia="x-none"/>
    </w:rPr>
  </w:style>
  <w:style w:type="character" w:styleId="afc">
    <w:name w:val="FollowedHyperlink"/>
    <w:rsid w:val="0073663C"/>
    <w:rPr>
      <w:color w:val="800080"/>
      <w:u w:val="single"/>
    </w:rPr>
  </w:style>
  <w:style w:type="paragraph" w:customStyle="1" w:styleId="xl30">
    <w:name w:val="xl30"/>
    <w:basedOn w:val="a"/>
    <w:rsid w:val="007366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character" w:customStyle="1" w:styleId="FontStyle39">
    <w:name w:val="Font Style39"/>
    <w:rsid w:val="0073663C"/>
    <w:rPr>
      <w:rFonts w:ascii="Times New Roman" w:hAnsi="Times New Roman" w:cs="Times New Roman"/>
      <w:sz w:val="22"/>
      <w:szCs w:val="22"/>
    </w:rPr>
  </w:style>
  <w:style w:type="paragraph" w:styleId="afd">
    <w:name w:val="No Spacing"/>
    <w:qFormat/>
    <w:rsid w:val="0073663C"/>
    <w:pPr>
      <w:spacing w:after="0" w:line="240" w:lineRule="auto"/>
    </w:pPr>
    <w:rPr>
      <w:rFonts w:ascii="Calibri" w:eastAsia="Times New Roman" w:hAnsi="Calibri" w:cs="Times New Roman"/>
      <w:lang w:eastAsia="ru-RU"/>
    </w:rPr>
  </w:style>
  <w:style w:type="character" w:customStyle="1" w:styleId="35">
    <w:name w:val="Основной текст (3)_"/>
    <w:link w:val="36"/>
    <w:uiPriority w:val="99"/>
    <w:rsid w:val="0073663C"/>
    <w:rPr>
      <w:shd w:val="clear" w:color="auto" w:fill="FFFFFF"/>
    </w:rPr>
  </w:style>
  <w:style w:type="character" w:customStyle="1" w:styleId="214pt">
    <w:name w:val="Основной текст (2) + 14 pt;Полужирный"/>
    <w:rsid w:val="0073663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Полужирный"/>
    <w:rsid w:val="0073663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36">
    <w:name w:val="Основной текст (3)"/>
    <w:basedOn w:val="a"/>
    <w:link w:val="35"/>
    <w:uiPriority w:val="99"/>
    <w:rsid w:val="0073663C"/>
    <w:pPr>
      <w:widowControl w:val="0"/>
      <w:shd w:val="clear" w:color="auto" w:fill="FFFFFF"/>
      <w:spacing w:after="420" w:line="288" w:lineRule="exact"/>
      <w:ind w:hanging="380"/>
    </w:pPr>
    <w:rPr>
      <w:rFonts w:asciiTheme="minorHAnsi" w:eastAsiaTheme="minorHAnsi" w:hAnsiTheme="minorHAnsi" w:cstheme="minorBidi"/>
      <w:sz w:val="22"/>
      <w:szCs w:val="22"/>
    </w:rPr>
  </w:style>
  <w:style w:type="character" w:customStyle="1" w:styleId="2Candara95pt">
    <w:name w:val="Основной текст (2) + Candara;9;5 pt"/>
    <w:rsid w:val="0073663C"/>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paragraph" w:customStyle="1" w:styleId="afe">
    <w:name w:val="Нормальный (таблица)"/>
    <w:basedOn w:val="a"/>
    <w:next w:val="a"/>
    <w:uiPriority w:val="99"/>
    <w:rsid w:val="0073663C"/>
    <w:pPr>
      <w:widowControl w:val="0"/>
      <w:autoSpaceDE w:val="0"/>
      <w:autoSpaceDN w:val="0"/>
      <w:adjustRightInd w:val="0"/>
      <w:jc w:val="both"/>
    </w:pPr>
    <w:rPr>
      <w:rFonts w:ascii="Arial" w:hAnsi="Arial" w:cs="Arial"/>
      <w:sz w:val="24"/>
      <w:szCs w:val="24"/>
      <w:lang w:eastAsia="ru-RU"/>
    </w:rPr>
  </w:style>
  <w:style w:type="paragraph" w:customStyle="1" w:styleId="aff">
    <w:name w:val="Прижатый влево"/>
    <w:basedOn w:val="a"/>
    <w:next w:val="a"/>
    <w:rsid w:val="0073663C"/>
    <w:pPr>
      <w:widowControl w:val="0"/>
      <w:autoSpaceDE w:val="0"/>
      <w:autoSpaceDN w:val="0"/>
      <w:adjustRightInd w:val="0"/>
    </w:pPr>
    <w:rPr>
      <w:rFonts w:ascii="Arial" w:hAnsi="Arial" w:cs="Arial"/>
      <w:sz w:val="24"/>
      <w:szCs w:val="24"/>
      <w:lang w:eastAsia="ru-RU"/>
    </w:rPr>
  </w:style>
  <w:style w:type="character" w:customStyle="1" w:styleId="15">
    <w:name w:val="Стиль1"/>
    <w:basedOn w:val="a0"/>
    <w:rsid w:val="0073663C"/>
  </w:style>
  <w:style w:type="character" w:customStyle="1" w:styleId="37">
    <w:name w:val="Стиль3"/>
    <w:uiPriority w:val="1"/>
    <w:rsid w:val="0073663C"/>
    <w:rPr>
      <w:u w:val="single"/>
    </w:rPr>
  </w:style>
  <w:style w:type="paragraph" w:styleId="28">
    <w:name w:val="envelope return"/>
    <w:basedOn w:val="a"/>
    <w:rsid w:val="0073663C"/>
    <w:pPr>
      <w:overflowPunct w:val="0"/>
      <w:autoSpaceDE w:val="0"/>
      <w:autoSpaceDN w:val="0"/>
      <w:adjustRightInd w:val="0"/>
      <w:textAlignment w:val="baseline"/>
    </w:pPr>
    <w:rPr>
      <w:rFonts w:eastAsia="Calibri"/>
      <w:lang w:eastAsia="ru-RU"/>
    </w:rPr>
  </w:style>
  <w:style w:type="paragraph" w:customStyle="1" w:styleId="ConsPlusTitlePage">
    <w:name w:val="ConsPlusTitlePage"/>
    <w:rsid w:val="0073663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6">
    <w:name w:val="Основной текст1"/>
    <w:rsid w:val="0073663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29">
    <w:name w:val="Основной текст2"/>
    <w:basedOn w:val="a"/>
    <w:rsid w:val="0073663C"/>
    <w:pPr>
      <w:widowControl w:val="0"/>
      <w:shd w:val="clear" w:color="auto" w:fill="FFFFFF"/>
      <w:spacing w:line="276" w:lineRule="exact"/>
      <w:jc w:val="both"/>
    </w:pPr>
    <w:rPr>
      <w:sz w:val="23"/>
      <w:szCs w:val="23"/>
      <w:lang w:eastAsia="ru-RU"/>
    </w:rPr>
  </w:style>
  <w:style w:type="character" w:customStyle="1" w:styleId="2Candara">
    <w:name w:val="Основной текст (2) + Candara"/>
    <w:aliases w:val="9 pt,Интервал 1 pt"/>
    <w:uiPriority w:val="99"/>
    <w:rsid w:val="0073663C"/>
    <w:rPr>
      <w:rFonts w:ascii="Candara" w:hAnsi="Candara" w:cs="Candara"/>
      <w:spacing w:val="20"/>
      <w:sz w:val="18"/>
      <w:szCs w:val="18"/>
      <w:u w:val="none"/>
      <w:lang w:bidi="ar-SA"/>
    </w:rPr>
  </w:style>
  <w:style w:type="paragraph" w:customStyle="1" w:styleId="310">
    <w:name w:val="Основной текст (3)1"/>
    <w:basedOn w:val="a"/>
    <w:uiPriority w:val="99"/>
    <w:rsid w:val="0073663C"/>
    <w:pPr>
      <w:widowControl w:val="0"/>
      <w:shd w:val="clear" w:color="auto" w:fill="FFFFFF"/>
      <w:spacing w:after="900" w:line="274" w:lineRule="exact"/>
    </w:pPr>
    <w:rPr>
      <w:rFonts w:eastAsia="Arial Unicode MS"/>
      <w:sz w:val="24"/>
      <w:szCs w:val="24"/>
      <w:lang w:eastAsia="ru-RU"/>
    </w:rPr>
  </w:style>
  <w:style w:type="character" w:customStyle="1" w:styleId="38">
    <w:name w:val="Основной текст (3) + Курсив"/>
    <w:uiPriority w:val="99"/>
    <w:rsid w:val="0073663C"/>
    <w:rPr>
      <w:rFonts w:ascii="Times New Roman" w:hAnsi="Times New Roman" w:cs="Times New Roman"/>
      <w:i/>
      <w:iCs/>
      <w:u w:val="none"/>
      <w:shd w:val="clear" w:color="auto" w:fill="FFFFFF"/>
      <w:lang w:val="en-US" w:eastAsia="en-US"/>
    </w:rPr>
  </w:style>
  <w:style w:type="character" w:customStyle="1" w:styleId="295pt">
    <w:name w:val="Основной текст (2) + 9;5 pt"/>
    <w:rsid w:val="0073663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Полужирный"/>
    <w:rsid w:val="0073663C"/>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styleId="aff0">
    <w:name w:val="Strong"/>
    <w:qFormat/>
    <w:rsid w:val="009B65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15451">
      <w:bodyDiv w:val="1"/>
      <w:marLeft w:val="0"/>
      <w:marRight w:val="0"/>
      <w:marTop w:val="0"/>
      <w:marBottom w:val="0"/>
      <w:divBdr>
        <w:top w:val="none" w:sz="0" w:space="0" w:color="auto"/>
        <w:left w:val="none" w:sz="0" w:space="0" w:color="auto"/>
        <w:bottom w:val="none" w:sz="0" w:space="0" w:color="auto"/>
        <w:right w:val="none" w:sz="0" w:space="0" w:color="auto"/>
      </w:divBdr>
    </w:div>
    <w:div w:id="166234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F888DB31AA4359C511CFF9947B58CEDF45300D03E5AEB3F15737A9FAA72C9519C789D793A9aDHAM" TargetMode="External"/><Relationship Id="rId13" Type="http://schemas.openxmlformats.org/officeDocument/2006/relationships/hyperlink" Target="consultantplus://offline/ref=C584091D2890F277F021CE5EC25955FA99402EAAB145942FFDFC570218F1C8E521DF8A9CBD1Fk8K8M" TargetMode="External"/><Relationship Id="rId18" Type="http://schemas.openxmlformats.org/officeDocument/2006/relationships/hyperlink" Target="consultantplus://offline/ref=B082A54577C801051DBB0054333C566B819EE68A74673F0C43FF050474iAf9N" TargetMode="External"/><Relationship Id="rId3" Type="http://schemas.microsoft.com/office/2007/relationships/stylesWithEffects" Target="stylesWithEffects.xml"/><Relationship Id="rId7" Type="http://schemas.openxmlformats.org/officeDocument/2006/relationships/hyperlink" Target="consultantplus://offline/ref=31DC336C6EA0D128CF9E954752D5EE5716D93BDE6F223935DC3E68E8092B45K" TargetMode="External"/><Relationship Id="rId12" Type="http://schemas.openxmlformats.org/officeDocument/2006/relationships/hyperlink" Target="consultantplus://offline/ref=8DAE201C644E0B84A626CC4B7682A5781FDB3C09DE5B24D760E3DE4CB7C4MAG" TargetMode="External"/><Relationship Id="rId17" Type="http://schemas.openxmlformats.org/officeDocument/2006/relationships/hyperlink" Target="consultantplus://offline/ref=9ABA7D7B0FAEBB06C7742C2F6D563D9FEEBB7320933747F4D457E41D735FE10356CC1BBD84AFFDC4609A185DxEM" TargetMode="External"/><Relationship Id="rId2" Type="http://schemas.openxmlformats.org/officeDocument/2006/relationships/styles" Target="styles.xml"/><Relationship Id="rId16" Type="http://schemas.openxmlformats.org/officeDocument/2006/relationships/hyperlink" Target="consultantplus://offline/ref=5DC3FE87EBCEBFF0D36F9C1214261784B5990EDCED501EE6727CA22FF2A8B2C078B6196E8AFCbF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1DC336C6EA0D128CF9E954752D5EE5716D93BDE6F223935DC3E68E8092B45K" TargetMode="External"/><Relationship Id="rId11" Type="http://schemas.openxmlformats.org/officeDocument/2006/relationships/hyperlink" Target="consultantplus://offline/ref=39238D4415DA3E718DB698DFA43BB1E02D6DD0252AEA48CADA5494D5A3B9E8G" TargetMode="External"/><Relationship Id="rId5" Type="http://schemas.openxmlformats.org/officeDocument/2006/relationships/webSettings" Target="webSettings.xml"/><Relationship Id="rId15" Type="http://schemas.openxmlformats.org/officeDocument/2006/relationships/hyperlink" Target="consultantplus://offline/ref=DC47AE66316EC33182CCB121D84A0B5EB1F42DB6F582A51A7B45395DD422u8K" TargetMode="External"/><Relationship Id="rId10" Type="http://schemas.openxmlformats.org/officeDocument/2006/relationships/hyperlink" Target="consultantplus://offline/ref=39238D4415DA3E718DB698DFA43BB1E02D6DD0262DE748CADA5494D5A398D860A4EC3A8A94B6E3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9238D4415DA3E718DB698DFA43BB1E02D6DD0262DE748CADA5494D5A398D860A4EC3A8497B6E1G" TargetMode="External"/><Relationship Id="rId14" Type="http://schemas.openxmlformats.org/officeDocument/2006/relationships/hyperlink" Target="consultantplus://offline/ref=7EE2301FDCC3BBA178858645FDE60479447FE8610488A8CD5752AA55CA6FB7ED8FB81C3068U02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65</Pages>
  <Words>16019</Words>
  <Characters>91309</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 Денщикова</dc:creator>
  <cp:lastModifiedBy>Жучкова Елена Васильевна</cp:lastModifiedBy>
  <cp:revision>2</cp:revision>
  <cp:lastPrinted>2016-10-13T12:40:00Z</cp:lastPrinted>
  <dcterms:created xsi:type="dcterms:W3CDTF">2016-10-27T06:30:00Z</dcterms:created>
  <dcterms:modified xsi:type="dcterms:W3CDTF">2016-10-27T06:30:00Z</dcterms:modified>
</cp:coreProperties>
</file>